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C" w:rsidRPr="00D50ABB" w:rsidRDefault="003B063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Start w:id="1" w:name="Par33"/>
      <w:bookmarkEnd w:id="0"/>
      <w:bookmarkEnd w:id="1"/>
      <w:r w:rsidRPr="00D50ABB">
        <w:rPr>
          <w:rFonts w:ascii="Times New Roman" w:hAnsi="Times New Roman" w:cs="Times New Roman"/>
          <w:sz w:val="24"/>
          <w:szCs w:val="24"/>
        </w:rPr>
        <w:t>Приложение</w:t>
      </w:r>
    </w:p>
    <w:p w:rsidR="003B063C" w:rsidRPr="00D50ABB" w:rsidRDefault="003B063C">
      <w:pPr>
        <w:widowControl w:val="0"/>
        <w:autoSpaceDE w:val="0"/>
        <w:autoSpaceDN w:val="0"/>
        <w:adjustRightInd w:val="0"/>
        <w:spacing w:after="0" w:line="240" w:lineRule="auto"/>
        <w:jc w:val="right"/>
        <w:rPr>
          <w:rFonts w:ascii="Times New Roman" w:hAnsi="Times New Roman" w:cs="Times New Roman"/>
          <w:sz w:val="24"/>
          <w:szCs w:val="24"/>
        </w:rPr>
      </w:pPr>
      <w:r w:rsidRPr="00D50ABB">
        <w:rPr>
          <w:rFonts w:ascii="Times New Roman" w:hAnsi="Times New Roman" w:cs="Times New Roman"/>
          <w:sz w:val="24"/>
          <w:szCs w:val="24"/>
        </w:rPr>
        <w:t>к Постановлению</w:t>
      </w:r>
    </w:p>
    <w:p w:rsidR="003B063C" w:rsidRPr="00D50ABB" w:rsidRDefault="003B063C">
      <w:pPr>
        <w:widowControl w:val="0"/>
        <w:autoSpaceDE w:val="0"/>
        <w:autoSpaceDN w:val="0"/>
        <w:adjustRightInd w:val="0"/>
        <w:spacing w:after="0" w:line="240" w:lineRule="auto"/>
        <w:jc w:val="right"/>
        <w:rPr>
          <w:rFonts w:ascii="Times New Roman" w:hAnsi="Times New Roman" w:cs="Times New Roman"/>
          <w:sz w:val="24"/>
          <w:szCs w:val="24"/>
        </w:rPr>
      </w:pPr>
      <w:r w:rsidRPr="00D50ABB">
        <w:rPr>
          <w:rFonts w:ascii="Times New Roman" w:hAnsi="Times New Roman" w:cs="Times New Roman"/>
          <w:sz w:val="24"/>
          <w:szCs w:val="24"/>
        </w:rPr>
        <w:t>администрации</w:t>
      </w:r>
    </w:p>
    <w:p w:rsidR="008E1498" w:rsidRDefault="008E14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8E1498" w:rsidRDefault="008E1498" w:rsidP="008E1498">
      <w:pPr>
        <w:widowControl w:val="0"/>
        <w:autoSpaceDE w:val="0"/>
        <w:autoSpaceDN w:val="0"/>
        <w:adjustRightInd w:val="0"/>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«Город Кременки»</w:t>
      </w:r>
    </w:p>
    <w:p w:rsidR="003B063C" w:rsidRPr="002C165A" w:rsidRDefault="003B063C" w:rsidP="008E1498">
      <w:pPr>
        <w:widowControl w:val="0"/>
        <w:autoSpaceDE w:val="0"/>
        <w:autoSpaceDN w:val="0"/>
        <w:adjustRightInd w:val="0"/>
        <w:spacing w:after="0" w:line="240" w:lineRule="auto"/>
        <w:ind w:left="708" w:firstLine="708"/>
        <w:jc w:val="right"/>
        <w:rPr>
          <w:rFonts w:ascii="Times New Roman" w:hAnsi="Times New Roman" w:cs="Times New Roman"/>
          <w:sz w:val="24"/>
          <w:szCs w:val="24"/>
        </w:rPr>
      </w:pPr>
      <w:r w:rsidRPr="00D50ABB">
        <w:rPr>
          <w:rFonts w:ascii="Times New Roman" w:hAnsi="Times New Roman" w:cs="Times New Roman"/>
          <w:sz w:val="24"/>
          <w:szCs w:val="24"/>
        </w:rPr>
        <w:t xml:space="preserve">от </w:t>
      </w:r>
      <w:r w:rsidR="00215538">
        <w:rPr>
          <w:rFonts w:ascii="Times New Roman" w:hAnsi="Times New Roman" w:cs="Times New Roman"/>
          <w:sz w:val="24"/>
          <w:szCs w:val="24"/>
        </w:rPr>
        <w:t>12.05.2016г.    №51п</w:t>
      </w:r>
    </w:p>
    <w:p w:rsidR="003B063C" w:rsidRPr="002417AF" w:rsidRDefault="003B063C">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B063C" w:rsidRPr="00D50ABB" w:rsidRDefault="003B063C">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0"/>
      <w:bookmarkEnd w:id="2"/>
      <w:r w:rsidRPr="00D50ABB">
        <w:rPr>
          <w:rFonts w:ascii="Times New Roman" w:hAnsi="Times New Roman" w:cs="Times New Roman"/>
          <w:b/>
          <w:bCs/>
          <w:sz w:val="24"/>
          <w:szCs w:val="24"/>
        </w:rPr>
        <w:t>АДМИНИСТРАТИВНЫЙ РЕГЛАМЕНТ</w:t>
      </w:r>
    </w:p>
    <w:p w:rsidR="003B063C" w:rsidRPr="00D50ABB" w:rsidRDefault="003B063C">
      <w:pPr>
        <w:widowControl w:val="0"/>
        <w:autoSpaceDE w:val="0"/>
        <w:autoSpaceDN w:val="0"/>
        <w:adjustRightInd w:val="0"/>
        <w:spacing w:after="0" w:line="240" w:lineRule="auto"/>
        <w:jc w:val="center"/>
        <w:rPr>
          <w:rFonts w:ascii="Times New Roman" w:hAnsi="Times New Roman" w:cs="Times New Roman"/>
          <w:b/>
          <w:bCs/>
          <w:sz w:val="24"/>
          <w:szCs w:val="24"/>
        </w:rPr>
      </w:pPr>
      <w:r w:rsidRPr="00D50ABB">
        <w:rPr>
          <w:rFonts w:ascii="Times New Roman" w:hAnsi="Times New Roman" w:cs="Times New Roman"/>
          <w:b/>
          <w:bCs/>
          <w:sz w:val="24"/>
          <w:szCs w:val="24"/>
        </w:rPr>
        <w:t>ПРЕДОСТАВЛЕНИЯ МУНИЦИПАЛЬНОЙ УСЛУГИ "ВЫДАЧА</w:t>
      </w:r>
    </w:p>
    <w:p w:rsidR="003B063C" w:rsidRPr="00D50ABB" w:rsidRDefault="003B063C">
      <w:pPr>
        <w:widowControl w:val="0"/>
        <w:autoSpaceDE w:val="0"/>
        <w:autoSpaceDN w:val="0"/>
        <w:adjustRightInd w:val="0"/>
        <w:spacing w:after="0" w:line="240" w:lineRule="auto"/>
        <w:jc w:val="center"/>
        <w:rPr>
          <w:rFonts w:ascii="Times New Roman" w:hAnsi="Times New Roman" w:cs="Times New Roman"/>
          <w:sz w:val="24"/>
          <w:szCs w:val="24"/>
        </w:rPr>
      </w:pPr>
      <w:r w:rsidRPr="00D50ABB">
        <w:rPr>
          <w:rFonts w:ascii="Times New Roman" w:hAnsi="Times New Roman" w:cs="Times New Roman"/>
          <w:b/>
          <w:bCs/>
          <w:sz w:val="24"/>
          <w:szCs w:val="24"/>
        </w:rPr>
        <w:t>ГРАДОСТРОИТЕЛЬНОГО ПЛАНА ЗЕМ</w:t>
      </w:r>
      <w:r w:rsidR="002417AF">
        <w:rPr>
          <w:rFonts w:ascii="Times New Roman" w:hAnsi="Times New Roman" w:cs="Times New Roman"/>
          <w:b/>
          <w:bCs/>
          <w:sz w:val="24"/>
          <w:szCs w:val="24"/>
        </w:rPr>
        <w:t xml:space="preserve">ЕЛЬНОГО УЧАСТКА В </w:t>
      </w:r>
      <w:r w:rsidR="008E1498">
        <w:rPr>
          <w:rFonts w:ascii="Times New Roman" w:hAnsi="Times New Roman" w:cs="Times New Roman"/>
          <w:b/>
          <w:bCs/>
          <w:sz w:val="24"/>
          <w:szCs w:val="24"/>
        </w:rPr>
        <w:t>ГОРОДСКОМ ПОСЕЛЕНИИ «ГОРОД КРЕМЕНКИ»</w:t>
      </w:r>
    </w:p>
    <w:p w:rsidR="008E1498" w:rsidRDefault="008E14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9"/>
      <w:bookmarkEnd w:id="3"/>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w:t>
      </w:r>
      <w:r w:rsidR="003B063C" w:rsidRPr="00D50ABB">
        <w:rPr>
          <w:rFonts w:ascii="Times New Roman" w:hAnsi="Times New Roman" w:cs="Times New Roman"/>
          <w:sz w:val="24"/>
          <w:szCs w:val="24"/>
        </w:rPr>
        <w:t>. ОБЩИЕ ПОЛОЖЕНИЯ</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bookmarkStart w:id="4" w:name="Par51"/>
      <w:bookmarkEnd w:id="4"/>
    </w:p>
    <w:p w:rsidR="00C653B1" w:rsidRDefault="00C653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связанные с предоставлением Администрацией</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xml:space="preserve"> муниципальной услуги выдачи градостроительного плана земельного участка на территории</w:t>
      </w:r>
      <w:r w:rsidR="001D4155" w:rsidRPr="001D4155">
        <w:rPr>
          <w:rFonts w:ascii="Times New Roman" w:hAnsi="Times New Roman" w:cs="Times New Roman"/>
          <w:sz w:val="24"/>
          <w:szCs w:val="24"/>
        </w:rPr>
        <w:t xml:space="preserve"> </w:t>
      </w:r>
      <w:r w:rsidR="001D4155">
        <w:rPr>
          <w:rFonts w:ascii="Times New Roman" w:hAnsi="Times New Roman" w:cs="Times New Roman"/>
          <w:sz w:val="24"/>
          <w:szCs w:val="24"/>
        </w:rPr>
        <w:t>городского поселения «Город Кременки»</w:t>
      </w:r>
      <w:r>
        <w:rPr>
          <w:rFonts w:ascii="Times New Roman" w:hAnsi="Times New Roman" w:cs="Times New Roman"/>
          <w:sz w:val="24"/>
          <w:szCs w:val="24"/>
        </w:rPr>
        <w:t xml:space="preserve">  (далее-муниципальная услуга).</w:t>
      </w:r>
      <w:proofErr w:type="gramEnd"/>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1.</w:t>
      </w:r>
      <w:r w:rsidR="00C653B1">
        <w:rPr>
          <w:rFonts w:ascii="Times New Roman" w:hAnsi="Times New Roman" w:cs="Times New Roman"/>
          <w:sz w:val="24"/>
          <w:szCs w:val="24"/>
        </w:rPr>
        <w:t>2</w:t>
      </w:r>
      <w:r w:rsidR="00211CB9">
        <w:rPr>
          <w:rFonts w:ascii="Times New Roman" w:hAnsi="Times New Roman" w:cs="Times New Roman"/>
          <w:sz w:val="24"/>
          <w:szCs w:val="24"/>
        </w:rPr>
        <w:t>.</w:t>
      </w:r>
      <w:r w:rsidRPr="00D50ABB">
        <w:rPr>
          <w:rFonts w:ascii="Times New Roman" w:hAnsi="Times New Roman" w:cs="Times New Roman"/>
          <w:sz w:val="24"/>
          <w:szCs w:val="24"/>
        </w:rPr>
        <w:t xml:space="preserve"> Административный регламент предоставления муниципальной услуги "Выдача градостроительного плана земельного участка в</w:t>
      </w:r>
      <w:r w:rsidR="001D4155" w:rsidRPr="001D4155">
        <w:rPr>
          <w:rFonts w:ascii="Times New Roman" w:hAnsi="Times New Roman" w:cs="Times New Roman"/>
          <w:sz w:val="24"/>
          <w:szCs w:val="24"/>
        </w:rPr>
        <w:t xml:space="preserve"> </w:t>
      </w:r>
      <w:r w:rsidR="001D4155">
        <w:rPr>
          <w:rFonts w:ascii="Times New Roman" w:hAnsi="Times New Roman" w:cs="Times New Roman"/>
          <w:sz w:val="24"/>
          <w:szCs w:val="24"/>
        </w:rPr>
        <w:t>городском поселении «Город Кременки»</w:t>
      </w:r>
      <w:r w:rsidRPr="00D50ABB">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w:t>
      </w:r>
    </w:p>
    <w:p w:rsidR="003B063C" w:rsidRPr="00D50ABB" w:rsidRDefault="00211CB9" w:rsidP="00211CB9">
      <w:pPr>
        <w:widowControl w:val="0"/>
        <w:autoSpaceDE w:val="0"/>
        <w:autoSpaceDN w:val="0"/>
        <w:adjustRightInd w:val="0"/>
        <w:spacing w:after="0" w:line="240" w:lineRule="auto"/>
        <w:jc w:val="both"/>
        <w:rPr>
          <w:rFonts w:ascii="Times New Roman" w:hAnsi="Times New Roman" w:cs="Times New Roman"/>
          <w:sz w:val="24"/>
          <w:szCs w:val="24"/>
        </w:rPr>
      </w:pPr>
      <w:bookmarkStart w:id="5" w:name="Par55"/>
      <w:bookmarkEnd w:id="5"/>
      <w:r>
        <w:rPr>
          <w:rFonts w:ascii="Times New Roman" w:hAnsi="Times New Roman" w:cs="Times New Roman"/>
          <w:sz w:val="24"/>
          <w:szCs w:val="24"/>
        </w:rPr>
        <w:t xml:space="preserve">         1.</w:t>
      </w:r>
      <w:r w:rsidR="00C653B1">
        <w:rPr>
          <w:rFonts w:ascii="Times New Roman" w:hAnsi="Times New Roman" w:cs="Times New Roman"/>
          <w:sz w:val="24"/>
          <w:szCs w:val="24"/>
        </w:rPr>
        <w:t>3</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r w:rsidR="003B063C" w:rsidRPr="00D50ABB">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15538">
        <w:rPr>
          <w:rFonts w:ascii="Times New Roman" w:hAnsi="Times New Roman" w:cs="Times New Roman"/>
          <w:sz w:val="24"/>
          <w:szCs w:val="24"/>
        </w:rPr>
        <w:t xml:space="preserve"> Федеральный</w:t>
      </w:r>
      <w:r w:rsidR="003B063C" w:rsidRPr="00D50ABB">
        <w:rPr>
          <w:rFonts w:ascii="Times New Roman" w:hAnsi="Times New Roman" w:cs="Times New Roman"/>
          <w:sz w:val="24"/>
          <w:szCs w:val="24"/>
        </w:rPr>
        <w:t xml:space="preserve"> </w:t>
      </w:r>
      <w:hyperlink r:id="rId6" w:history="1">
        <w:r w:rsidR="003B063C" w:rsidRPr="00211CB9">
          <w:rPr>
            <w:rFonts w:ascii="Times New Roman" w:hAnsi="Times New Roman" w:cs="Times New Roman"/>
            <w:sz w:val="24"/>
            <w:szCs w:val="24"/>
          </w:rPr>
          <w:t>закон</w:t>
        </w:r>
      </w:hyperlink>
      <w:r w:rsidR="003B063C" w:rsidRPr="00D50AB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15538">
        <w:rPr>
          <w:rFonts w:ascii="Times New Roman" w:hAnsi="Times New Roman" w:cs="Times New Roman"/>
          <w:sz w:val="24"/>
          <w:szCs w:val="24"/>
        </w:rPr>
        <w:t xml:space="preserve"> </w:t>
      </w:r>
      <w:r w:rsidR="003B063C" w:rsidRPr="00D50ABB">
        <w:rPr>
          <w:rFonts w:ascii="Times New Roman" w:hAnsi="Times New Roman" w:cs="Times New Roman"/>
          <w:sz w:val="24"/>
          <w:szCs w:val="24"/>
        </w:rPr>
        <w:t>Градостроитель</w:t>
      </w:r>
      <w:r w:rsidR="00215538">
        <w:rPr>
          <w:rFonts w:ascii="Times New Roman" w:hAnsi="Times New Roman" w:cs="Times New Roman"/>
          <w:sz w:val="24"/>
          <w:szCs w:val="24"/>
        </w:rPr>
        <w:t xml:space="preserve">ный кодекс Российской Федерации </w:t>
      </w:r>
      <w:r w:rsidR="00215538" w:rsidRPr="00D50ABB">
        <w:rPr>
          <w:rFonts w:ascii="Times New Roman" w:hAnsi="Times New Roman" w:cs="Times New Roman"/>
          <w:sz w:val="24"/>
          <w:szCs w:val="24"/>
        </w:rPr>
        <w:t>от 29.12.2004 N 190-ФЗ</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15538">
        <w:rPr>
          <w:rFonts w:ascii="Times New Roman" w:hAnsi="Times New Roman" w:cs="Times New Roman"/>
          <w:sz w:val="24"/>
          <w:szCs w:val="24"/>
        </w:rPr>
        <w:t xml:space="preserve"> Федеральный</w:t>
      </w:r>
      <w:r w:rsidR="003B063C" w:rsidRPr="00D50ABB">
        <w:rPr>
          <w:rFonts w:ascii="Times New Roman" w:hAnsi="Times New Roman" w:cs="Times New Roman"/>
          <w:sz w:val="24"/>
          <w:szCs w:val="24"/>
        </w:rPr>
        <w:t xml:space="preserve"> </w:t>
      </w:r>
      <w:hyperlink r:id="rId7" w:history="1">
        <w:r w:rsidR="003B063C" w:rsidRPr="00211CB9">
          <w:rPr>
            <w:rFonts w:ascii="Times New Roman" w:hAnsi="Times New Roman" w:cs="Times New Roman"/>
            <w:sz w:val="24"/>
            <w:szCs w:val="24"/>
          </w:rPr>
          <w:t>закон</w:t>
        </w:r>
      </w:hyperlink>
      <w:r w:rsidR="003B063C" w:rsidRPr="00D50ABB">
        <w:rPr>
          <w:rFonts w:ascii="Times New Roman" w:hAnsi="Times New Roman" w:cs="Times New Roman"/>
          <w:sz w:val="24"/>
          <w:szCs w:val="24"/>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0204">
        <w:rPr>
          <w:rFonts w:ascii="Times New Roman" w:hAnsi="Times New Roman" w:cs="Times New Roman"/>
          <w:sz w:val="24"/>
          <w:szCs w:val="24"/>
        </w:rPr>
        <w:t xml:space="preserve"> </w:t>
      </w:r>
      <w:r w:rsidR="00215538">
        <w:rPr>
          <w:rFonts w:ascii="Times New Roman" w:hAnsi="Times New Roman" w:cs="Times New Roman"/>
          <w:sz w:val="24"/>
          <w:szCs w:val="24"/>
        </w:rPr>
        <w:t>Федеральный</w:t>
      </w:r>
      <w:r w:rsidR="003B063C" w:rsidRPr="00D50ABB">
        <w:rPr>
          <w:rFonts w:ascii="Times New Roman" w:hAnsi="Times New Roman" w:cs="Times New Roman"/>
          <w:sz w:val="24"/>
          <w:szCs w:val="24"/>
        </w:rPr>
        <w:t xml:space="preserve"> </w:t>
      </w:r>
      <w:hyperlink r:id="rId8" w:history="1">
        <w:r w:rsidR="003B063C" w:rsidRPr="00211CB9">
          <w:rPr>
            <w:rFonts w:ascii="Times New Roman" w:hAnsi="Times New Roman" w:cs="Times New Roman"/>
            <w:sz w:val="24"/>
            <w:szCs w:val="24"/>
          </w:rPr>
          <w:t>закон</w:t>
        </w:r>
      </w:hyperlink>
      <w:r w:rsidR="003B063C" w:rsidRPr="00211CB9">
        <w:rPr>
          <w:rFonts w:ascii="Times New Roman" w:hAnsi="Times New Roman" w:cs="Times New Roman"/>
          <w:sz w:val="24"/>
          <w:szCs w:val="24"/>
        </w:rPr>
        <w:t xml:space="preserve"> </w:t>
      </w:r>
      <w:r w:rsidR="003B063C" w:rsidRPr="00D50ABB">
        <w:rPr>
          <w:rFonts w:ascii="Times New Roman" w:hAnsi="Times New Roman" w:cs="Times New Roman"/>
          <w:sz w:val="24"/>
          <w:szCs w:val="24"/>
        </w:rPr>
        <w:t>от 22.07.2008 N 123-ФЗ "Технический регламент о требованиях пожарной безопасности"</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0204">
        <w:rPr>
          <w:rFonts w:ascii="Times New Roman" w:hAnsi="Times New Roman" w:cs="Times New Roman"/>
          <w:sz w:val="24"/>
          <w:szCs w:val="24"/>
        </w:rPr>
        <w:t xml:space="preserve"> </w:t>
      </w:r>
      <w:hyperlink r:id="rId9" w:history="1">
        <w:r w:rsidR="003B063C" w:rsidRPr="00211CB9">
          <w:rPr>
            <w:rFonts w:ascii="Times New Roman" w:hAnsi="Times New Roman" w:cs="Times New Roman"/>
            <w:sz w:val="24"/>
            <w:szCs w:val="24"/>
          </w:rPr>
          <w:t>Приказ</w:t>
        </w:r>
      </w:hyperlink>
      <w:r w:rsidR="003B063C" w:rsidRPr="00D50ABB">
        <w:rPr>
          <w:rFonts w:ascii="Times New Roman" w:hAnsi="Times New Roman" w:cs="Times New Roman"/>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0204">
        <w:rPr>
          <w:rFonts w:ascii="Times New Roman" w:hAnsi="Times New Roman" w:cs="Times New Roman"/>
          <w:sz w:val="24"/>
          <w:szCs w:val="24"/>
        </w:rPr>
        <w:t xml:space="preserve"> </w:t>
      </w:r>
      <w:hyperlink r:id="rId10" w:history="1">
        <w:r w:rsidR="003B063C" w:rsidRPr="00211CB9">
          <w:rPr>
            <w:rFonts w:ascii="Times New Roman" w:hAnsi="Times New Roman" w:cs="Times New Roman"/>
            <w:sz w:val="24"/>
            <w:szCs w:val="24"/>
          </w:rPr>
          <w:t>Постановление</w:t>
        </w:r>
      </w:hyperlink>
      <w:r w:rsidR="003B063C" w:rsidRPr="00D50ABB">
        <w:rPr>
          <w:rFonts w:ascii="Times New Roman" w:hAnsi="Times New Roman" w:cs="Times New Roman"/>
          <w:sz w:val="24"/>
          <w:szCs w:val="24"/>
        </w:rPr>
        <w:t xml:space="preserve">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r w:rsidR="007E0204">
        <w:rPr>
          <w:rFonts w:ascii="Times New Roman" w:hAnsi="Times New Roman" w:cs="Times New Roman"/>
          <w:sz w:val="24"/>
          <w:szCs w:val="24"/>
        </w:rPr>
        <w:t>;</w:t>
      </w:r>
    </w:p>
    <w:p w:rsidR="003B063C" w:rsidRPr="00D50ABB" w:rsidRDefault="001C364D" w:rsidP="00C653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3B063C" w:rsidRPr="00D50ABB">
        <w:rPr>
          <w:rFonts w:ascii="Times New Roman" w:hAnsi="Times New Roman" w:cs="Times New Roman"/>
          <w:sz w:val="24"/>
          <w:szCs w:val="24"/>
        </w:rPr>
        <w:t>.</w:t>
      </w:r>
      <w:bookmarkStart w:id="6" w:name="Par69"/>
      <w:bookmarkEnd w:id="6"/>
      <w:r>
        <w:rPr>
          <w:rFonts w:ascii="Times New Roman" w:hAnsi="Times New Roman" w:cs="Times New Roman"/>
          <w:sz w:val="24"/>
          <w:szCs w:val="24"/>
        </w:rPr>
        <w:t xml:space="preserve">  Лица, имеющие право на получение муниципальной услуги.</w:t>
      </w:r>
    </w:p>
    <w:p w:rsidR="003B063C" w:rsidRDefault="00C653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C364D">
        <w:rPr>
          <w:rFonts w:ascii="Times New Roman" w:hAnsi="Times New Roman" w:cs="Times New Roman"/>
          <w:sz w:val="24"/>
          <w:szCs w:val="24"/>
        </w:rPr>
        <w:t>4</w:t>
      </w:r>
      <w:r w:rsidR="003B063C" w:rsidRPr="00D50ABB">
        <w:rPr>
          <w:rFonts w:ascii="Times New Roman" w:hAnsi="Times New Roman" w:cs="Times New Roman"/>
          <w:sz w:val="24"/>
          <w:szCs w:val="24"/>
        </w:rPr>
        <w:t>.</w:t>
      </w:r>
      <w:r w:rsidR="001C364D">
        <w:rPr>
          <w:rFonts w:ascii="Times New Roman" w:hAnsi="Times New Roman" w:cs="Times New Roman"/>
          <w:sz w:val="24"/>
          <w:szCs w:val="24"/>
        </w:rPr>
        <w:t xml:space="preserve">1. </w:t>
      </w:r>
      <w:r w:rsidR="003B063C" w:rsidRPr="00D50ABB">
        <w:rPr>
          <w:rFonts w:ascii="Times New Roman" w:hAnsi="Times New Roman" w:cs="Times New Roman"/>
          <w:sz w:val="24"/>
          <w:szCs w:val="24"/>
        </w:rPr>
        <w:t>Заявителями муниципальной услуги являются юридические лица, индивидуальные предприниматели, физические лица</w:t>
      </w:r>
      <w:r w:rsidR="001C364D">
        <w:rPr>
          <w:rFonts w:ascii="Times New Roman" w:hAnsi="Times New Roman" w:cs="Times New Roman"/>
          <w:sz w:val="24"/>
          <w:szCs w:val="24"/>
        </w:rPr>
        <w:t>,</w:t>
      </w:r>
      <w:r w:rsidR="001C364D" w:rsidRPr="001C364D">
        <w:rPr>
          <w:rFonts w:ascii="Times New Roman" w:hAnsi="Times New Roman" w:cs="Times New Roman"/>
          <w:sz w:val="24"/>
          <w:szCs w:val="24"/>
        </w:rPr>
        <w:t xml:space="preserve"> </w:t>
      </w:r>
      <w:r w:rsidR="001C364D">
        <w:rPr>
          <w:rFonts w:ascii="Times New Roman" w:hAnsi="Times New Roman" w:cs="Times New Roman"/>
          <w:sz w:val="24"/>
          <w:szCs w:val="24"/>
        </w:rPr>
        <w:t>либо их уполномоченные представители, представившие документ от заявителя, подтверждающий его полномочия на обращение с заявлением на предоставление муниципальной услуги (подлинник или нотариально заверенную копию)</w:t>
      </w:r>
      <w:r w:rsidR="003B063C" w:rsidRPr="00D50ABB">
        <w:rPr>
          <w:rFonts w:ascii="Times New Roman" w:hAnsi="Times New Roman" w:cs="Times New Roman"/>
          <w:sz w:val="24"/>
          <w:szCs w:val="24"/>
        </w:rPr>
        <w:t>.</w:t>
      </w:r>
    </w:p>
    <w:p w:rsidR="001C364D" w:rsidRDefault="001C36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Заявители вправе подать заявление с использованием Федеральной Государственной электронной системы «Единый портал государственных и муниципальных услуг»</w:t>
      </w:r>
      <w:r w:rsidR="007E0204">
        <w:rPr>
          <w:rFonts w:ascii="Times New Roman" w:hAnsi="Times New Roman" w:cs="Times New Roman"/>
          <w:sz w:val="24"/>
          <w:szCs w:val="24"/>
        </w:rPr>
        <w:t>, в том числе с использованием универсальной электронной карты.</w:t>
      </w:r>
    </w:p>
    <w:p w:rsidR="007E0204"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 </w:t>
      </w:r>
    </w:p>
    <w:p w:rsidR="00806544" w:rsidRDefault="00806544" w:rsidP="007E0204">
      <w:pPr>
        <w:widowControl w:val="0"/>
        <w:autoSpaceDE w:val="0"/>
        <w:autoSpaceDN w:val="0"/>
        <w:adjustRightInd w:val="0"/>
        <w:spacing w:after="0" w:line="240" w:lineRule="auto"/>
        <w:outlineLvl w:val="1"/>
        <w:rPr>
          <w:rFonts w:ascii="Times New Roman" w:hAnsi="Times New Roman" w:cs="Times New Roman"/>
          <w:sz w:val="24"/>
          <w:szCs w:val="24"/>
        </w:rPr>
      </w:pPr>
      <w:bookmarkStart w:id="7" w:name="Par73"/>
      <w:bookmarkEnd w:id="7"/>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2</w:t>
      </w:r>
      <w:r w:rsidR="003B063C" w:rsidRPr="00D50ABB">
        <w:rPr>
          <w:rFonts w:ascii="Times New Roman" w:hAnsi="Times New Roman" w:cs="Times New Roman"/>
          <w:sz w:val="24"/>
          <w:szCs w:val="24"/>
        </w:rPr>
        <w:t>. СТАНДАРТ</w:t>
      </w:r>
      <w:r w:rsidR="00C653B1">
        <w:rPr>
          <w:rFonts w:ascii="Times New Roman" w:hAnsi="Times New Roman" w:cs="Times New Roman"/>
          <w:sz w:val="24"/>
          <w:szCs w:val="24"/>
        </w:rPr>
        <w:t xml:space="preserve"> ПРЕДОСТАВЛЕНИЯ</w:t>
      </w:r>
      <w:r w:rsidR="003B063C" w:rsidRPr="00D50ABB">
        <w:rPr>
          <w:rFonts w:ascii="Times New Roman" w:hAnsi="Times New Roman" w:cs="Times New Roman"/>
          <w:sz w:val="24"/>
          <w:szCs w:val="24"/>
        </w:rPr>
        <w:t xml:space="preserve"> 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C653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5"/>
      <w:bookmarkEnd w:id="8"/>
      <w:r>
        <w:rPr>
          <w:rFonts w:ascii="Times New Roman" w:hAnsi="Times New Roman" w:cs="Times New Roman"/>
          <w:sz w:val="24"/>
          <w:szCs w:val="24"/>
        </w:rPr>
        <w:t>2.1.</w:t>
      </w:r>
      <w:r w:rsidR="003B063C" w:rsidRPr="00D50ABB">
        <w:rPr>
          <w:rFonts w:ascii="Times New Roman" w:hAnsi="Times New Roman" w:cs="Times New Roman"/>
          <w:sz w:val="24"/>
          <w:szCs w:val="24"/>
        </w:rPr>
        <w:t xml:space="preserve"> Наименование муниципальной услуги: "Выдача градостроительного плана земельного участка в </w:t>
      </w:r>
      <w:r w:rsidR="001D4155">
        <w:rPr>
          <w:rFonts w:ascii="Times New Roman" w:hAnsi="Times New Roman" w:cs="Times New Roman"/>
          <w:sz w:val="24"/>
          <w:szCs w:val="24"/>
        </w:rPr>
        <w:t>городском поселении «Город Кременки</w:t>
      </w:r>
      <w:proofErr w:type="gramStart"/>
      <w:r w:rsidR="001D4155">
        <w:rPr>
          <w:rFonts w:ascii="Times New Roman" w:hAnsi="Times New Roman" w:cs="Times New Roman"/>
          <w:sz w:val="24"/>
          <w:szCs w:val="24"/>
        </w:rPr>
        <w:t>»</w:t>
      </w:r>
      <w:r w:rsidR="003B063C" w:rsidRPr="00D50ABB">
        <w:rPr>
          <w:rFonts w:ascii="Times New Roman" w:hAnsi="Times New Roman" w:cs="Times New Roman"/>
          <w:sz w:val="24"/>
          <w:szCs w:val="24"/>
        </w:rPr>
        <w:t>(</w:t>
      </w:r>
      <w:proofErr w:type="gramEnd"/>
      <w:r w:rsidR="003B063C" w:rsidRPr="00D50ABB">
        <w:rPr>
          <w:rFonts w:ascii="Times New Roman" w:hAnsi="Times New Roman" w:cs="Times New Roman"/>
          <w:sz w:val="24"/>
          <w:szCs w:val="24"/>
        </w:rPr>
        <w:t>далее - муниципальная услуга).</w:t>
      </w:r>
    </w:p>
    <w:p w:rsidR="003B063C" w:rsidRDefault="001C364D" w:rsidP="00CC7296">
      <w:pPr>
        <w:widowControl w:val="0"/>
        <w:autoSpaceDE w:val="0"/>
        <w:autoSpaceDN w:val="0"/>
        <w:adjustRightInd w:val="0"/>
        <w:spacing w:after="0" w:line="240" w:lineRule="auto"/>
        <w:jc w:val="both"/>
        <w:rPr>
          <w:rFonts w:ascii="Times New Roman" w:hAnsi="Times New Roman" w:cs="Times New Roman"/>
          <w:sz w:val="24"/>
          <w:szCs w:val="24"/>
        </w:rPr>
      </w:pPr>
      <w:bookmarkStart w:id="9" w:name="Par79"/>
      <w:bookmarkEnd w:id="9"/>
      <w:r>
        <w:rPr>
          <w:rFonts w:ascii="Times New Roman" w:hAnsi="Times New Roman" w:cs="Times New Roman"/>
          <w:sz w:val="24"/>
          <w:szCs w:val="24"/>
        </w:rPr>
        <w:t xml:space="preserve">          </w:t>
      </w:r>
      <w:r w:rsidR="004F61CF">
        <w:rPr>
          <w:rFonts w:ascii="Times New Roman" w:hAnsi="Times New Roman" w:cs="Times New Roman"/>
          <w:sz w:val="24"/>
          <w:szCs w:val="24"/>
        </w:rPr>
        <w:t xml:space="preserve">2.2. </w:t>
      </w:r>
      <w:r w:rsidR="003B063C" w:rsidRPr="00D50ABB">
        <w:rPr>
          <w:rFonts w:ascii="Times New Roman" w:hAnsi="Times New Roman" w:cs="Times New Roman"/>
          <w:sz w:val="24"/>
          <w:szCs w:val="24"/>
        </w:rPr>
        <w:t>Предоставление муниципальной услуги осуществляется отделом архитектуры</w:t>
      </w:r>
      <w:r w:rsidR="001D4155">
        <w:rPr>
          <w:rFonts w:ascii="Times New Roman" w:hAnsi="Times New Roman" w:cs="Times New Roman"/>
          <w:sz w:val="24"/>
          <w:szCs w:val="24"/>
        </w:rPr>
        <w:t xml:space="preserve"> и градостроительства</w:t>
      </w:r>
      <w:r w:rsidR="00215538">
        <w:rPr>
          <w:rFonts w:ascii="Times New Roman" w:hAnsi="Times New Roman" w:cs="Times New Roman"/>
          <w:sz w:val="24"/>
          <w:szCs w:val="24"/>
        </w:rPr>
        <w:t xml:space="preserve">  А</w:t>
      </w:r>
      <w:r w:rsidR="003B063C" w:rsidRPr="00D50ABB">
        <w:rPr>
          <w:rFonts w:ascii="Times New Roman" w:hAnsi="Times New Roman" w:cs="Times New Roman"/>
          <w:sz w:val="24"/>
          <w:szCs w:val="24"/>
        </w:rPr>
        <w:t>дминистрации</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w:t>
      </w:r>
      <w:r w:rsidR="005213C0">
        <w:rPr>
          <w:rFonts w:ascii="Times New Roman" w:hAnsi="Times New Roman" w:cs="Times New Roman"/>
          <w:sz w:val="24"/>
          <w:szCs w:val="24"/>
        </w:rPr>
        <w:t xml:space="preserve"> 249185</w:t>
      </w:r>
      <w:r>
        <w:rPr>
          <w:rFonts w:ascii="Times New Roman" w:hAnsi="Times New Roman" w:cs="Times New Roman"/>
          <w:sz w:val="24"/>
          <w:szCs w:val="24"/>
        </w:rPr>
        <w:t xml:space="preserve">, Калужская область, Жуковский район, город </w:t>
      </w:r>
      <w:r w:rsidR="005213C0">
        <w:rPr>
          <w:rFonts w:ascii="Times New Roman" w:hAnsi="Times New Roman" w:cs="Times New Roman"/>
          <w:sz w:val="24"/>
          <w:szCs w:val="24"/>
        </w:rPr>
        <w:t>Кременки</w:t>
      </w:r>
      <w:r>
        <w:rPr>
          <w:rFonts w:ascii="Times New Roman" w:hAnsi="Times New Roman" w:cs="Times New Roman"/>
          <w:sz w:val="24"/>
          <w:szCs w:val="24"/>
        </w:rPr>
        <w:t xml:space="preserve">, ул. </w:t>
      </w:r>
      <w:r w:rsidR="005213C0">
        <w:rPr>
          <w:rFonts w:ascii="Times New Roman" w:hAnsi="Times New Roman" w:cs="Times New Roman"/>
          <w:sz w:val="24"/>
          <w:szCs w:val="24"/>
        </w:rPr>
        <w:t>Ленина д.2, каб.7</w:t>
      </w:r>
      <w:r>
        <w:rPr>
          <w:rFonts w:ascii="Times New Roman" w:hAnsi="Times New Roman" w:cs="Times New Roman"/>
          <w:sz w:val="24"/>
          <w:szCs w:val="24"/>
        </w:rPr>
        <w:t>.</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Режим работы: понедельник-пятница с 8.00 до 17.15, пятница- с 8.00 до 16.00</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8(48432)58695</w:t>
      </w:r>
    </w:p>
    <w:p w:rsidR="005213C0" w:rsidRP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Електронный</w:t>
      </w:r>
      <w:proofErr w:type="spellEnd"/>
      <w:r>
        <w:rPr>
          <w:rFonts w:ascii="Times New Roman" w:hAnsi="Times New Roman" w:cs="Times New Roman"/>
          <w:sz w:val="24"/>
          <w:szCs w:val="24"/>
        </w:rPr>
        <w:t xml:space="preserve"> адрес: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mo</w:t>
      </w:r>
      <w:proofErr w:type="spellEnd"/>
      <w:r w:rsidRPr="005213C0">
        <w:rPr>
          <w:rFonts w:ascii="Times New Roman" w:hAnsi="Times New Roman" w:cs="Times New Roman"/>
          <w:sz w:val="24"/>
          <w:szCs w:val="24"/>
          <w:u w:val="single"/>
        </w:rPr>
        <w:t xml:space="preserve">- </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ru</w:t>
      </w:r>
      <w:proofErr w:type="spellEnd"/>
    </w:p>
    <w:p w:rsidR="003B063C" w:rsidRDefault="003B063C" w:rsidP="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bookmarkStart w:id="10" w:name="Par85"/>
      <w:bookmarkEnd w:id="10"/>
    </w:p>
    <w:p w:rsidR="007E0204" w:rsidRPr="00D50ABB" w:rsidRDefault="007E0204" w:rsidP="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D50ABB">
        <w:rPr>
          <w:rFonts w:ascii="Times New Roman" w:hAnsi="Times New Roman" w:cs="Times New Roman"/>
          <w:sz w:val="24"/>
          <w:szCs w:val="24"/>
        </w:rPr>
        <w:t>Результат предоставления муниципальной услуги</w:t>
      </w:r>
      <w:r>
        <w:rPr>
          <w:rFonts w:ascii="Times New Roman" w:hAnsi="Times New Roman" w:cs="Times New Roman"/>
          <w:sz w:val="24"/>
          <w:szCs w:val="24"/>
        </w:rPr>
        <w:t>.</w:t>
      </w:r>
    </w:p>
    <w:p w:rsidR="003B063C"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w:t>
      </w:r>
      <w:r>
        <w:rPr>
          <w:rFonts w:ascii="Times New Roman" w:hAnsi="Times New Roman" w:cs="Times New Roman"/>
          <w:sz w:val="24"/>
          <w:szCs w:val="24"/>
        </w:rPr>
        <w:t>3.1 Конечным р</w:t>
      </w:r>
      <w:r w:rsidR="003B063C" w:rsidRPr="00D50ABB">
        <w:rPr>
          <w:rFonts w:ascii="Times New Roman" w:hAnsi="Times New Roman" w:cs="Times New Roman"/>
          <w:sz w:val="24"/>
          <w:szCs w:val="24"/>
        </w:rPr>
        <w:t>езультатом предоставления муниципальной услуги является один из нижеперечисленных вариантов:</w:t>
      </w:r>
    </w:p>
    <w:p w:rsidR="003B063C"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в</w:t>
      </w:r>
      <w:r w:rsidR="003B063C" w:rsidRPr="00D50ABB">
        <w:rPr>
          <w:rFonts w:ascii="Times New Roman" w:hAnsi="Times New Roman" w:cs="Times New Roman"/>
          <w:sz w:val="24"/>
          <w:szCs w:val="24"/>
        </w:rPr>
        <w:t xml:space="preserve">ыдача постановления администрации </w:t>
      </w:r>
      <w:r w:rsidR="005213C0">
        <w:rPr>
          <w:rFonts w:ascii="Times New Roman" w:hAnsi="Times New Roman" w:cs="Times New Roman"/>
          <w:sz w:val="24"/>
          <w:szCs w:val="24"/>
        </w:rPr>
        <w:t>городского поселения «Город Кременки»</w:t>
      </w:r>
      <w:r w:rsidR="003B063C" w:rsidRPr="00D50ABB">
        <w:rPr>
          <w:rFonts w:ascii="Times New Roman" w:hAnsi="Times New Roman" w:cs="Times New Roman"/>
          <w:sz w:val="24"/>
          <w:szCs w:val="24"/>
        </w:rPr>
        <w:t xml:space="preserve"> об утверждении </w:t>
      </w:r>
      <w:hyperlink w:anchor="Par441" w:history="1">
        <w:r w:rsidR="003B063C" w:rsidRPr="007E0204">
          <w:rPr>
            <w:rFonts w:ascii="Times New Roman" w:hAnsi="Times New Roman" w:cs="Times New Roman"/>
            <w:sz w:val="24"/>
            <w:szCs w:val="24"/>
          </w:rPr>
          <w:t>градостроительного плана</w:t>
        </w:r>
      </w:hyperlink>
      <w:r w:rsidR="003B063C" w:rsidRPr="00D50ABB">
        <w:rPr>
          <w:rFonts w:ascii="Times New Roman" w:hAnsi="Times New Roman" w:cs="Times New Roman"/>
          <w:sz w:val="24"/>
          <w:szCs w:val="24"/>
        </w:rPr>
        <w:t xml:space="preserve"> земельного участка с приложением по форме согласно приложению N </w:t>
      </w:r>
      <w:r w:rsidR="002417AF">
        <w:rPr>
          <w:rFonts w:ascii="Times New Roman" w:hAnsi="Times New Roman" w:cs="Times New Roman"/>
          <w:sz w:val="24"/>
          <w:szCs w:val="24"/>
        </w:rPr>
        <w:t>2</w:t>
      </w:r>
      <w:r w:rsidR="003B063C" w:rsidRPr="00D50ABB">
        <w:rPr>
          <w:rFonts w:ascii="Times New Roman" w:hAnsi="Times New Roman" w:cs="Times New Roman"/>
          <w:sz w:val="24"/>
          <w:szCs w:val="24"/>
        </w:rPr>
        <w:t xml:space="preserve"> к настояще</w:t>
      </w:r>
      <w:r>
        <w:rPr>
          <w:rFonts w:ascii="Times New Roman" w:hAnsi="Times New Roman" w:cs="Times New Roman"/>
          <w:sz w:val="24"/>
          <w:szCs w:val="24"/>
        </w:rPr>
        <w:t>му Административному регламенту;</w:t>
      </w:r>
    </w:p>
    <w:p w:rsidR="007E0204"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услуге.</w:t>
      </w:r>
    </w:p>
    <w:p w:rsidR="003B063C" w:rsidRPr="00D50ABB" w:rsidRDefault="007E0204" w:rsidP="00CC7296">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95"/>
      <w:bookmarkEnd w:id="11"/>
      <w:r>
        <w:rPr>
          <w:rFonts w:ascii="Times New Roman" w:hAnsi="Times New Roman" w:cs="Times New Roman"/>
          <w:sz w:val="24"/>
          <w:szCs w:val="24"/>
        </w:rPr>
        <w:t xml:space="preserve"> </w:t>
      </w:r>
      <w:r w:rsidR="00CC7296">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296">
        <w:rPr>
          <w:rFonts w:ascii="Times New Roman" w:hAnsi="Times New Roman" w:cs="Times New Roman"/>
          <w:sz w:val="24"/>
          <w:szCs w:val="24"/>
        </w:rPr>
        <w:t xml:space="preserve"> </w:t>
      </w:r>
      <w:r>
        <w:rPr>
          <w:rFonts w:ascii="Times New Roman" w:hAnsi="Times New Roman" w:cs="Times New Roman"/>
          <w:sz w:val="24"/>
          <w:szCs w:val="24"/>
        </w:rPr>
        <w:t>2.4. Срок предоставления муниципальной услуги.</w:t>
      </w:r>
    </w:p>
    <w:p w:rsidR="003B063C" w:rsidRPr="00D50ABB" w:rsidRDefault="00EC06E1" w:rsidP="00CC7296">
      <w:pPr>
        <w:widowControl w:val="0"/>
        <w:autoSpaceDE w:val="0"/>
        <w:autoSpaceDN w:val="0"/>
        <w:adjustRightInd w:val="0"/>
        <w:spacing w:after="0" w:line="240" w:lineRule="auto"/>
        <w:jc w:val="both"/>
        <w:rPr>
          <w:rFonts w:ascii="Times New Roman" w:hAnsi="Times New Roman" w:cs="Times New Roman"/>
          <w:sz w:val="24"/>
          <w:szCs w:val="24"/>
        </w:rPr>
      </w:pPr>
      <w:bookmarkStart w:id="12" w:name="Par99"/>
      <w:bookmarkEnd w:id="12"/>
      <w:r>
        <w:rPr>
          <w:rFonts w:ascii="Times New Roman" w:hAnsi="Times New Roman" w:cs="Times New Roman"/>
          <w:sz w:val="24"/>
          <w:szCs w:val="24"/>
        </w:rPr>
        <w:t xml:space="preserve">      </w:t>
      </w:r>
      <w:r w:rsidR="00CC7296">
        <w:rPr>
          <w:rFonts w:ascii="Times New Roman" w:hAnsi="Times New Roman" w:cs="Times New Roman"/>
          <w:sz w:val="24"/>
          <w:szCs w:val="24"/>
        </w:rPr>
        <w:t xml:space="preserve"> 2.4.1. </w:t>
      </w:r>
      <w:r w:rsidR="003B063C" w:rsidRPr="00D50ABB">
        <w:rPr>
          <w:rFonts w:ascii="Times New Roman" w:hAnsi="Times New Roman" w:cs="Times New Roman"/>
          <w:sz w:val="24"/>
          <w:szCs w:val="24"/>
        </w:rPr>
        <w:t xml:space="preserve">Решение о выдаче градостроительного плана земельного участка либо о мотивированном отказе в его выдаче направляется заявителю  не позднее 10 дней </w:t>
      </w:r>
      <w:proofErr w:type="gramStart"/>
      <w:r w:rsidR="003B063C" w:rsidRPr="00D50ABB">
        <w:rPr>
          <w:rFonts w:ascii="Times New Roman" w:hAnsi="Times New Roman" w:cs="Times New Roman"/>
          <w:sz w:val="24"/>
          <w:szCs w:val="24"/>
        </w:rPr>
        <w:t xml:space="preserve">с даты </w:t>
      </w:r>
      <w:r w:rsidR="00CC7296">
        <w:rPr>
          <w:rFonts w:ascii="Times New Roman" w:hAnsi="Times New Roman" w:cs="Times New Roman"/>
          <w:sz w:val="24"/>
          <w:szCs w:val="24"/>
        </w:rPr>
        <w:t>регистрации</w:t>
      </w:r>
      <w:proofErr w:type="gramEnd"/>
      <w:r w:rsidR="00CC7296">
        <w:rPr>
          <w:rFonts w:ascii="Times New Roman" w:hAnsi="Times New Roman" w:cs="Times New Roman"/>
          <w:sz w:val="24"/>
          <w:szCs w:val="24"/>
        </w:rPr>
        <w:t xml:space="preserve"> поступившей заявки </w:t>
      </w:r>
      <w:r w:rsidR="003B063C" w:rsidRPr="00D50ABB">
        <w:rPr>
          <w:rFonts w:ascii="Times New Roman" w:hAnsi="Times New Roman" w:cs="Times New Roman"/>
          <w:sz w:val="24"/>
          <w:szCs w:val="24"/>
        </w:rPr>
        <w:t>с</w:t>
      </w:r>
      <w:r w:rsidR="00CC7296">
        <w:rPr>
          <w:rFonts w:ascii="Times New Roman" w:hAnsi="Times New Roman" w:cs="Times New Roman"/>
          <w:sz w:val="24"/>
          <w:szCs w:val="24"/>
        </w:rPr>
        <w:t xml:space="preserve"> </w:t>
      </w:r>
      <w:r w:rsidR="003B063C" w:rsidRPr="00D50ABB">
        <w:rPr>
          <w:rFonts w:ascii="Times New Roman" w:hAnsi="Times New Roman" w:cs="Times New Roman"/>
          <w:sz w:val="24"/>
          <w:szCs w:val="24"/>
        </w:rPr>
        <w:t>приложенными к не</w:t>
      </w:r>
      <w:r w:rsidR="00CC7296">
        <w:rPr>
          <w:rFonts w:ascii="Times New Roman" w:hAnsi="Times New Roman" w:cs="Times New Roman"/>
          <w:sz w:val="24"/>
          <w:szCs w:val="24"/>
        </w:rPr>
        <w:t>й</w:t>
      </w:r>
      <w:r w:rsidR="003B063C" w:rsidRPr="00D50ABB">
        <w:rPr>
          <w:rFonts w:ascii="Times New Roman" w:hAnsi="Times New Roman" w:cs="Times New Roman"/>
          <w:sz w:val="24"/>
          <w:szCs w:val="24"/>
        </w:rPr>
        <w:t xml:space="preserve"> документами</w:t>
      </w:r>
      <w:r w:rsidR="00CC7296">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p>
    <w:p w:rsidR="003B063C" w:rsidRPr="00D50ABB" w:rsidRDefault="00CC7296" w:rsidP="00CC7296">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06"/>
      <w:bookmarkEnd w:id="13"/>
      <w:r>
        <w:rPr>
          <w:rFonts w:ascii="Times New Roman" w:hAnsi="Times New Roman" w:cs="Times New Roman"/>
          <w:sz w:val="24"/>
          <w:szCs w:val="24"/>
        </w:rPr>
        <w:t xml:space="preserve">        2.5. Правовое основание для предоставления муниципальной услуги.</w:t>
      </w:r>
    </w:p>
    <w:p w:rsidR="003B063C" w:rsidRPr="00D50ABB" w:rsidRDefault="007C2107"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7296">
        <w:rPr>
          <w:rFonts w:ascii="Times New Roman" w:hAnsi="Times New Roman" w:cs="Times New Roman"/>
          <w:sz w:val="24"/>
          <w:szCs w:val="24"/>
        </w:rPr>
        <w:t xml:space="preserve">2.5.1. </w:t>
      </w:r>
      <w:r w:rsidR="003B063C" w:rsidRPr="00D50ABB">
        <w:rPr>
          <w:rFonts w:ascii="Times New Roman" w:hAnsi="Times New Roman" w:cs="Times New Roman"/>
          <w:sz w:val="24"/>
          <w:szCs w:val="24"/>
        </w:rPr>
        <w:t>Правовым основанием для предоставления муниципальной услуги является</w:t>
      </w:r>
      <w:r w:rsidR="009A6408">
        <w:rPr>
          <w:rFonts w:ascii="Times New Roman" w:hAnsi="Times New Roman" w:cs="Times New Roman"/>
          <w:sz w:val="24"/>
          <w:szCs w:val="24"/>
        </w:rPr>
        <w:t xml:space="preserve"> ст. 44 Градостроительно</w:t>
      </w:r>
      <w:r w:rsidR="002376D9">
        <w:rPr>
          <w:rFonts w:ascii="Times New Roman" w:hAnsi="Times New Roman" w:cs="Times New Roman"/>
          <w:sz w:val="24"/>
          <w:szCs w:val="24"/>
        </w:rPr>
        <w:t>го кодекса Российской Федерации.</w:t>
      </w:r>
    </w:p>
    <w:p w:rsidR="003B063C" w:rsidRPr="00D50ABB" w:rsidRDefault="007C21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408">
        <w:rPr>
          <w:rFonts w:ascii="Times New Roman" w:hAnsi="Times New Roman" w:cs="Times New Roman"/>
          <w:sz w:val="24"/>
          <w:szCs w:val="24"/>
        </w:rPr>
        <w:t xml:space="preserve">2.6. </w:t>
      </w:r>
      <w:r w:rsidR="00D37D21">
        <w:rPr>
          <w:rFonts w:ascii="Times New Roman" w:hAnsi="Times New Roman" w:cs="Times New Roman"/>
          <w:sz w:val="24"/>
          <w:szCs w:val="24"/>
        </w:rPr>
        <w:t>Перечень д</w:t>
      </w:r>
      <w:r w:rsidR="009A6408">
        <w:rPr>
          <w:rFonts w:ascii="Times New Roman" w:hAnsi="Times New Roman" w:cs="Times New Roman"/>
          <w:sz w:val="24"/>
          <w:szCs w:val="24"/>
        </w:rPr>
        <w:t>окумент</w:t>
      </w:r>
      <w:r w:rsidR="00D37D21">
        <w:rPr>
          <w:rFonts w:ascii="Times New Roman" w:hAnsi="Times New Roman" w:cs="Times New Roman"/>
          <w:sz w:val="24"/>
          <w:szCs w:val="24"/>
        </w:rPr>
        <w:t>ов</w:t>
      </w:r>
      <w:r w:rsidR="009A6408">
        <w:rPr>
          <w:rFonts w:ascii="Times New Roman" w:hAnsi="Times New Roman" w:cs="Times New Roman"/>
          <w:sz w:val="24"/>
          <w:szCs w:val="24"/>
        </w:rPr>
        <w:t>, необходимы</w:t>
      </w:r>
      <w:r w:rsidR="00D37D21">
        <w:rPr>
          <w:rFonts w:ascii="Times New Roman" w:hAnsi="Times New Roman" w:cs="Times New Roman"/>
          <w:sz w:val="24"/>
          <w:szCs w:val="24"/>
        </w:rPr>
        <w:t>х</w:t>
      </w:r>
      <w:r w:rsidR="009A6408">
        <w:rPr>
          <w:rFonts w:ascii="Times New Roman" w:hAnsi="Times New Roman" w:cs="Times New Roman"/>
          <w:sz w:val="24"/>
          <w:szCs w:val="24"/>
        </w:rPr>
        <w:t xml:space="preserve"> для предоставления муниципальной услуги.</w:t>
      </w:r>
    </w:p>
    <w:p w:rsidR="00D37D21"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0"/>
      <w:bookmarkStart w:id="15" w:name="Par113"/>
      <w:bookmarkEnd w:id="14"/>
      <w:bookmarkEnd w:id="15"/>
      <w:r>
        <w:rPr>
          <w:rFonts w:ascii="Times New Roman" w:hAnsi="Times New Roman" w:cs="Times New Roman"/>
          <w:sz w:val="24"/>
          <w:szCs w:val="24"/>
        </w:rPr>
        <w:t>2.6.1. Для предоставления муниципальной услуги представляются следующие документы:</w:t>
      </w:r>
    </w:p>
    <w:p w:rsidR="003B063C" w:rsidRPr="00D50ABB" w:rsidRDefault="007C21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D37D21">
        <w:rPr>
          <w:rFonts w:ascii="Times New Roman" w:hAnsi="Times New Roman" w:cs="Times New Roman"/>
          <w:sz w:val="24"/>
          <w:szCs w:val="24"/>
        </w:rPr>
        <w:t>2</w:t>
      </w:r>
      <w:r>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hyperlink w:anchor="Par406" w:history="1">
        <w:r w:rsidR="003B063C" w:rsidRPr="007C2107">
          <w:rPr>
            <w:rFonts w:ascii="Times New Roman" w:hAnsi="Times New Roman" w:cs="Times New Roman"/>
            <w:sz w:val="24"/>
            <w:szCs w:val="24"/>
          </w:rPr>
          <w:t>Заявление</w:t>
        </w:r>
      </w:hyperlink>
      <w:r w:rsidR="003B063C" w:rsidRPr="00D50ABB">
        <w:rPr>
          <w:rFonts w:ascii="Times New Roman" w:hAnsi="Times New Roman" w:cs="Times New Roman"/>
          <w:sz w:val="24"/>
          <w:szCs w:val="24"/>
        </w:rPr>
        <w:t xml:space="preserve"> по установленной форме согласно приложению N </w:t>
      </w:r>
      <w:r w:rsidR="002417AF">
        <w:rPr>
          <w:rFonts w:ascii="Times New Roman" w:hAnsi="Times New Roman" w:cs="Times New Roman"/>
          <w:sz w:val="24"/>
          <w:szCs w:val="24"/>
        </w:rPr>
        <w:t>1</w:t>
      </w:r>
      <w:r w:rsidR="003B063C" w:rsidRPr="00D50ABB">
        <w:rPr>
          <w:rFonts w:ascii="Times New Roman" w:hAnsi="Times New Roman" w:cs="Times New Roman"/>
          <w:sz w:val="24"/>
          <w:szCs w:val="24"/>
        </w:rPr>
        <w:t xml:space="preserve"> к настоящему Административному регламенту.</w:t>
      </w:r>
    </w:p>
    <w:p w:rsidR="003B063C" w:rsidRDefault="007C2107" w:rsidP="00E53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D37D21">
        <w:rPr>
          <w:rFonts w:ascii="Times New Roman" w:hAnsi="Times New Roman" w:cs="Times New Roman"/>
          <w:sz w:val="24"/>
          <w:szCs w:val="24"/>
        </w:rPr>
        <w:t>3.</w:t>
      </w:r>
      <w:r>
        <w:rPr>
          <w:rFonts w:ascii="Times New Roman" w:hAnsi="Times New Roman" w:cs="Times New Roman"/>
          <w:sz w:val="24"/>
          <w:szCs w:val="24"/>
        </w:rPr>
        <w:t xml:space="preserve"> При личном обращении за предоставлением муниципальной услуги заявитель предъявляет документ, удостоверяющий личность, или</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нотариально заверенную к</w:t>
      </w:r>
      <w:r w:rsidR="003B063C" w:rsidRPr="00D50ABB">
        <w:rPr>
          <w:rFonts w:ascii="Times New Roman" w:hAnsi="Times New Roman" w:cs="Times New Roman"/>
          <w:sz w:val="24"/>
          <w:szCs w:val="24"/>
        </w:rPr>
        <w:t>опи</w:t>
      </w:r>
      <w:r>
        <w:rPr>
          <w:rFonts w:ascii="Times New Roman" w:hAnsi="Times New Roman" w:cs="Times New Roman"/>
          <w:sz w:val="24"/>
          <w:szCs w:val="24"/>
        </w:rPr>
        <w:t>ю</w:t>
      </w:r>
      <w:r w:rsidR="003B063C" w:rsidRPr="00D50ABB">
        <w:rPr>
          <w:rFonts w:ascii="Times New Roman" w:hAnsi="Times New Roman" w:cs="Times New Roman"/>
          <w:sz w:val="24"/>
          <w:szCs w:val="24"/>
        </w:rPr>
        <w:t xml:space="preserve"> паспорта гражданина Российской Федерации или иного документа, удос</w:t>
      </w:r>
      <w:r>
        <w:rPr>
          <w:rFonts w:ascii="Times New Roman" w:hAnsi="Times New Roman" w:cs="Times New Roman"/>
          <w:sz w:val="24"/>
          <w:szCs w:val="24"/>
        </w:rPr>
        <w:t>товеряющего личность заявителя. В случае обращения законного полномочного представителя предъявляется к</w:t>
      </w:r>
      <w:r w:rsidR="003B063C" w:rsidRPr="00D50ABB">
        <w:rPr>
          <w:rFonts w:ascii="Times New Roman" w:hAnsi="Times New Roman" w:cs="Times New Roman"/>
          <w:sz w:val="24"/>
          <w:szCs w:val="24"/>
        </w:rPr>
        <w:t>опи</w:t>
      </w:r>
      <w:r>
        <w:rPr>
          <w:rFonts w:ascii="Times New Roman" w:hAnsi="Times New Roman" w:cs="Times New Roman"/>
          <w:sz w:val="24"/>
          <w:szCs w:val="24"/>
        </w:rPr>
        <w:t>я</w:t>
      </w:r>
      <w:r w:rsidR="003B063C" w:rsidRPr="00D50ABB">
        <w:rPr>
          <w:rFonts w:ascii="Times New Roman" w:hAnsi="Times New Roman" w:cs="Times New Roman"/>
          <w:sz w:val="24"/>
          <w:szCs w:val="24"/>
        </w:rPr>
        <w:t xml:space="preserve"> паспорта гражданина Российской Федерации или иного документа, удостоверяющего личность законного представителя заявителя</w:t>
      </w:r>
      <w:r>
        <w:rPr>
          <w:rFonts w:ascii="Times New Roman" w:hAnsi="Times New Roman" w:cs="Times New Roman"/>
          <w:sz w:val="24"/>
          <w:szCs w:val="24"/>
        </w:rPr>
        <w:t>.</w:t>
      </w:r>
      <w:r w:rsidR="00E53561">
        <w:rPr>
          <w:rFonts w:ascii="Times New Roman" w:hAnsi="Times New Roman" w:cs="Times New Roman"/>
          <w:sz w:val="24"/>
          <w:szCs w:val="24"/>
        </w:rPr>
        <w:t xml:space="preserve"> </w:t>
      </w:r>
      <w:r w:rsidR="003B063C" w:rsidRPr="00D50ABB">
        <w:rPr>
          <w:rFonts w:ascii="Times New Roman" w:hAnsi="Times New Roman" w:cs="Times New Roman"/>
          <w:sz w:val="24"/>
          <w:szCs w:val="24"/>
        </w:rPr>
        <w:t>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w:t>
      </w:r>
      <w:r w:rsidR="00E53561">
        <w:rPr>
          <w:rFonts w:ascii="Times New Roman" w:hAnsi="Times New Roman" w:cs="Times New Roman"/>
          <w:sz w:val="24"/>
          <w:szCs w:val="24"/>
        </w:rPr>
        <w:t xml:space="preserve"> </w:t>
      </w:r>
      <w:proofErr w:type="gramStart"/>
      <w:r w:rsidR="003B063C" w:rsidRPr="00D50ABB">
        <w:rPr>
          <w:rFonts w:ascii="Times New Roman" w:hAnsi="Times New Roman" w:cs="Times New Roman"/>
          <w:sz w:val="24"/>
          <w:szCs w:val="24"/>
        </w:rPr>
        <w:t>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право оперативного управления, аренды и иные права на объекты капитального строительства на земельном участке, где предполагается строительство (если это право не зарегистрировано в Едином государственном реестре прав на недвижимое имущество и сделок с ним).</w:t>
      </w:r>
      <w:proofErr w:type="gramEnd"/>
    </w:p>
    <w:p w:rsidR="00E53561" w:rsidRPr="00D50ABB" w:rsidRDefault="00E53561" w:rsidP="00E535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D37D21">
        <w:rPr>
          <w:rFonts w:ascii="Times New Roman" w:hAnsi="Times New Roman" w:cs="Times New Roman"/>
          <w:sz w:val="24"/>
          <w:szCs w:val="24"/>
        </w:rPr>
        <w:t>4</w:t>
      </w:r>
      <w:r>
        <w:rPr>
          <w:rFonts w:ascii="Times New Roman" w:hAnsi="Times New Roman" w:cs="Times New Roman"/>
          <w:sz w:val="24"/>
          <w:szCs w:val="24"/>
        </w:rPr>
        <w:t>. Для предоставления муниципальной услуги к заявлению о предоставлении муниципальной услуги</w:t>
      </w:r>
      <w:r w:rsidR="00955017">
        <w:rPr>
          <w:rFonts w:ascii="Times New Roman" w:hAnsi="Times New Roman" w:cs="Times New Roman"/>
          <w:sz w:val="24"/>
          <w:szCs w:val="24"/>
        </w:rPr>
        <w:t xml:space="preserve"> должны быть приложены:</w:t>
      </w:r>
    </w:p>
    <w:p w:rsidR="003B063C" w:rsidRPr="00D50ABB" w:rsidRDefault="0095501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37D21">
        <w:rPr>
          <w:rFonts w:ascii="Times New Roman" w:hAnsi="Times New Roman" w:cs="Times New Roman"/>
          <w:sz w:val="24"/>
          <w:szCs w:val="24"/>
        </w:rPr>
        <w:t xml:space="preserve"> </w:t>
      </w:r>
      <w:r w:rsidR="003B063C" w:rsidRPr="00D50ABB">
        <w:rPr>
          <w:rFonts w:ascii="Times New Roman" w:hAnsi="Times New Roman" w:cs="Times New Roman"/>
          <w:sz w:val="24"/>
          <w:szCs w:val="24"/>
        </w:rPr>
        <w:t>правоустанавливающ</w:t>
      </w:r>
      <w:r w:rsidR="005220CD">
        <w:rPr>
          <w:rFonts w:ascii="Times New Roman" w:hAnsi="Times New Roman" w:cs="Times New Roman"/>
          <w:sz w:val="24"/>
          <w:szCs w:val="24"/>
        </w:rPr>
        <w:t>ие</w:t>
      </w:r>
      <w:r w:rsidR="003B063C" w:rsidRPr="00D50ABB">
        <w:rPr>
          <w:rFonts w:ascii="Times New Roman" w:hAnsi="Times New Roman" w:cs="Times New Roman"/>
          <w:sz w:val="24"/>
          <w:szCs w:val="24"/>
        </w:rPr>
        <w:t xml:space="preserve"> документ</w:t>
      </w:r>
      <w:r w:rsidR="005220CD">
        <w:rPr>
          <w:rFonts w:ascii="Times New Roman" w:hAnsi="Times New Roman" w:cs="Times New Roman"/>
          <w:sz w:val="24"/>
          <w:szCs w:val="24"/>
        </w:rPr>
        <w:t>ы</w:t>
      </w:r>
      <w:r w:rsidR="003B063C" w:rsidRPr="00D50ABB">
        <w:rPr>
          <w:rFonts w:ascii="Times New Roman" w:hAnsi="Times New Roman" w:cs="Times New Roman"/>
          <w:sz w:val="24"/>
          <w:szCs w:val="24"/>
        </w:rPr>
        <w:t xml:space="preserve"> на земельный участок.</w:t>
      </w:r>
    </w:p>
    <w:p w:rsidR="003B063C" w:rsidRPr="00D50ABB" w:rsidRDefault="00522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37D21">
        <w:rPr>
          <w:rFonts w:ascii="Times New Roman" w:hAnsi="Times New Roman" w:cs="Times New Roman"/>
          <w:sz w:val="24"/>
          <w:szCs w:val="24"/>
        </w:rPr>
        <w:t xml:space="preserve"> </w:t>
      </w:r>
      <w:r>
        <w:rPr>
          <w:rFonts w:ascii="Times New Roman" w:hAnsi="Times New Roman" w:cs="Times New Roman"/>
          <w:sz w:val="24"/>
          <w:szCs w:val="24"/>
        </w:rPr>
        <w:t xml:space="preserve"> к</w:t>
      </w:r>
      <w:r w:rsidR="003B063C" w:rsidRPr="00D50ABB">
        <w:rPr>
          <w:rFonts w:ascii="Times New Roman" w:hAnsi="Times New Roman" w:cs="Times New Roman"/>
          <w:sz w:val="24"/>
          <w:szCs w:val="24"/>
        </w:rPr>
        <w:t>опия свидетельства о праве собственности на земельный участок.</w:t>
      </w:r>
    </w:p>
    <w:p w:rsidR="003B063C" w:rsidRPr="00D50ABB" w:rsidRDefault="005220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37D21">
        <w:rPr>
          <w:rFonts w:ascii="Times New Roman" w:hAnsi="Times New Roman" w:cs="Times New Roman"/>
          <w:sz w:val="24"/>
          <w:szCs w:val="24"/>
        </w:rPr>
        <w:t xml:space="preserve"> </w:t>
      </w:r>
      <w:r>
        <w:rPr>
          <w:rFonts w:ascii="Times New Roman" w:hAnsi="Times New Roman" w:cs="Times New Roman"/>
          <w:sz w:val="24"/>
          <w:szCs w:val="24"/>
        </w:rPr>
        <w:t>к</w:t>
      </w:r>
      <w:r w:rsidR="003B063C" w:rsidRPr="00D50ABB">
        <w:rPr>
          <w:rFonts w:ascii="Times New Roman" w:hAnsi="Times New Roman" w:cs="Times New Roman"/>
          <w:sz w:val="24"/>
          <w:szCs w:val="24"/>
        </w:rPr>
        <w:t>опи</w:t>
      </w:r>
      <w:r>
        <w:rPr>
          <w:rFonts w:ascii="Times New Roman" w:hAnsi="Times New Roman" w:cs="Times New Roman"/>
          <w:sz w:val="24"/>
          <w:szCs w:val="24"/>
        </w:rPr>
        <w:t>я</w:t>
      </w:r>
      <w:r w:rsidR="003B063C" w:rsidRPr="00D50ABB">
        <w:rPr>
          <w:rFonts w:ascii="Times New Roman" w:hAnsi="Times New Roman" w:cs="Times New Roman"/>
          <w:sz w:val="24"/>
          <w:szCs w:val="24"/>
        </w:rPr>
        <w:t xml:space="preserve"> свидетельств о праве собственности на строения, расположенные на земельном участке, предназначенном для строительства (если имеются).</w:t>
      </w:r>
    </w:p>
    <w:p w:rsidR="003B063C" w:rsidRPr="00D50ABB" w:rsidRDefault="00082A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D37D21">
        <w:rPr>
          <w:rFonts w:ascii="Times New Roman" w:hAnsi="Times New Roman" w:cs="Times New Roman"/>
          <w:sz w:val="24"/>
          <w:szCs w:val="24"/>
        </w:rPr>
        <w:t xml:space="preserve"> </w:t>
      </w:r>
      <w:r>
        <w:rPr>
          <w:rFonts w:ascii="Times New Roman" w:hAnsi="Times New Roman" w:cs="Times New Roman"/>
          <w:sz w:val="24"/>
          <w:szCs w:val="24"/>
        </w:rPr>
        <w:t>к</w:t>
      </w:r>
      <w:r w:rsidR="003B063C" w:rsidRPr="00D50ABB">
        <w:rPr>
          <w:rFonts w:ascii="Times New Roman" w:hAnsi="Times New Roman" w:cs="Times New Roman"/>
          <w:sz w:val="24"/>
          <w:szCs w:val="24"/>
        </w:rPr>
        <w:t>опии технических паспортов на строения, расположенные на земельном участке, предназначенном для строительства (если они имеются и не зарегистрированы в Едином государственном реестре прав на объекты недвижимости и сделок с ним).</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Перечень д</w:t>
      </w:r>
      <w:r w:rsidR="003B063C" w:rsidRPr="00D50ABB">
        <w:rPr>
          <w:rFonts w:ascii="Times New Roman" w:hAnsi="Times New Roman" w:cs="Times New Roman"/>
          <w:sz w:val="24"/>
          <w:szCs w:val="24"/>
        </w:rPr>
        <w:t>окумент</w:t>
      </w:r>
      <w:r>
        <w:rPr>
          <w:rFonts w:ascii="Times New Roman" w:hAnsi="Times New Roman" w:cs="Times New Roman"/>
          <w:sz w:val="24"/>
          <w:szCs w:val="24"/>
        </w:rPr>
        <w:t>ов</w:t>
      </w:r>
      <w:r w:rsidR="003B063C" w:rsidRPr="00D50ABB">
        <w:rPr>
          <w:rFonts w:ascii="Times New Roman" w:hAnsi="Times New Roman" w:cs="Times New Roman"/>
          <w:sz w:val="24"/>
          <w:szCs w:val="24"/>
        </w:rPr>
        <w:t>, поступающи</w:t>
      </w:r>
      <w:r>
        <w:rPr>
          <w:rFonts w:ascii="Times New Roman" w:hAnsi="Times New Roman" w:cs="Times New Roman"/>
          <w:sz w:val="24"/>
          <w:szCs w:val="24"/>
        </w:rPr>
        <w:t>х</w:t>
      </w:r>
      <w:r w:rsidR="003B063C" w:rsidRPr="00D50ABB">
        <w:rPr>
          <w:rFonts w:ascii="Times New Roman" w:hAnsi="Times New Roman" w:cs="Times New Roman"/>
          <w:sz w:val="24"/>
          <w:szCs w:val="24"/>
        </w:rPr>
        <w:t xml:space="preserve"> по межведомственному взаимодействию:</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29"/>
      <w:bookmarkEnd w:id="16"/>
      <w:proofErr w:type="gramStart"/>
      <w:r>
        <w:rPr>
          <w:rFonts w:ascii="Times New Roman" w:hAnsi="Times New Roman" w:cs="Times New Roman"/>
          <w:sz w:val="24"/>
          <w:szCs w:val="24"/>
        </w:rPr>
        <w:t>- в</w:t>
      </w:r>
      <w:r w:rsidR="003B063C" w:rsidRPr="00D50ABB">
        <w:rPr>
          <w:rFonts w:ascii="Times New Roman" w:hAnsi="Times New Roman" w:cs="Times New Roman"/>
          <w:sz w:val="24"/>
          <w:szCs w:val="24"/>
        </w:rPr>
        <w:t>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право оперативного управления, аренды и иные права на объекты капитального строительства на земельном участке, где предполагается строительство (если это право зарегистрировано в Едином государственном реестре прав на недвижимое имущество и сделок с ним).</w:t>
      </w:r>
      <w:proofErr w:type="gramEnd"/>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3B063C" w:rsidRPr="00D50ABB">
        <w:rPr>
          <w:rFonts w:ascii="Times New Roman" w:hAnsi="Times New Roman" w:cs="Times New Roman"/>
          <w:sz w:val="24"/>
          <w:szCs w:val="24"/>
        </w:rPr>
        <w:t>опия свидетельства о государственной регистрации юридического лица (для юридических лиц).</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ыписка из Единого государственного реестра юридических лиц (для юридических лиц).</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3B063C" w:rsidRPr="00D50ABB">
        <w:rPr>
          <w:rFonts w:ascii="Times New Roman" w:hAnsi="Times New Roman" w:cs="Times New Roman"/>
          <w:sz w:val="24"/>
          <w:szCs w:val="24"/>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ыписка из Единого государственного реестра индивидуальных предпринимателей (для индивидуальных предпринимателей).</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w:t>
      </w:r>
      <w:r w:rsidR="003B063C" w:rsidRPr="00D50ABB">
        <w:rPr>
          <w:rFonts w:ascii="Times New Roman" w:hAnsi="Times New Roman" w:cs="Times New Roman"/>
          <w:sz w:val="24"/>
          <w:szCs w:val="24"/>
        </w:rPr>
        <w:t>опии технических паспортов на строения, расположенные на земельном участке, предназначенном для строительства (если имеются строения и право на них зарегистрировано в Едином государственном реестре прав на недвижимое имущество и сделок с ним).</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35"/>
      <w:bookmarkEnd w:id="17"/>
      <w:r>
        <w:rPr>
          <w:rFonts w:ascii="Times New Roman" w:hAnsi="Times New Roman" w:cs="Times New Roman"/>
          <w:sz w:val="24"/>
          <w:szCs w:val="24"/>
        </w:rPr>
        <w:t>- к</w:t>
      </w:r>
      <w:r w:rsidR="003B063C" w:rsidRPr="00D50ABB">
        <w:rPr>
          <w:rFonts w:ascii="Times New Roman" w:hAnsi="Times New Roman" w:cs="Times New Roman"/>
          <w:sz w:val="24"/>
          <w:szCs w:val="24"/>
        </w:rPr>
        <w:t>адастровый паспорт земельного участка (выписка из государственного кадастра недвижимости).</w:t>
      </w:r>
    </w:p>
    <w:p w:rsidR="003B063C" w:rsidRPr="00D37D21"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Заявитель муниципальной услуги вправе самостоятельно представить в Отдел</w:t>
      </w:r>
      <w:r w:rsidR="002376D9">
        <w:rPr>
          <w:rFonts w:ascii="Times New Roman" w:hAnsi="Times New Roman" w:cs="Times New Roman"/>
          <w:sz w:val="24"/>
          <w:szCs w:val="24"/>
        </w:rPr>
        <w:t xml:space="preserve"> архитектуры и градостроительства</w:t>
      </w:r>
      <w:r w:rsidRPr="00D50ABB">
        <w:rPr>
          <w:rFonts w:ascii="Times New Roman" w:hAnsi="Times New Roman" w:cs="Times New Roman"/>
          <w:sz w:val="24"/>
          <w:szCs w:val="24"/>
        </w:rPr>
        <w:t xml:space="preserve"> документы, указанные </w:t>
      </w:r>
      <w:r w:rsidR="001A1812">
        <w:rPr>
          <w:rFonts w:ascii="Times New Roman" w:hAnsi="Times New Roman" w:cs="Times New Roman"/>
          <w:sz w:val="24"/>
          <w:szCs w:val="24"/>
        </w:rPr>
        <w:t xml:space="preserve">в пункте </w:t>
      </w:r>
      <w:hyperlink w:anchor="Par135" w:history="1">
        <w:r w:rsidR="00D37D21" w:rsidRPr="00D37D21">
          <w:rPr>
            <w:rFonts w:ascii="Times New Roman" w:hAnsi="Times New Roman" w:cs="Times New Roman"/>
            <w:sz w:val="24"/>
            <w:szCs w:val="24"/>
          </w:rPr>
          <w:t>2</w:t>
        </w:r>
        <w:r w:rsidRPr="00D37D21">
          <w:rPr>
            <w:rFonts w:ascii="Times New Roman" w:hAnsi="Times New Roman" w:cs="Times New Roman"/>
            <w:sz w:val="24"/>
            <w:szCs w:val="24"/>
          </w:rPr>
          <w:t>.7</w:t>
        </w:r>
      </w:hyperlink>
      <w:r w:rsidRPr="00D37D21">
        <w:rPr>
          <w:rFonts w:ascii="Times New Roman" w:hAnsi="Times New Roman" w:cs="Times New Roman"/>
          <w:sz w:val="24"/>
          <w:szCs w:val="24"/>
        </w:rPr>
        <w:t>.</w:t>
      </w:r>
      <w:r w:rsidR="001A1812">
        <w:rPr>
          <w:rFonts w:ascii="Times New Roman" w:hAnsi="Times New Roman" w:cs="Times New Roman"/>
          <w:sz w:val="24"/>
          <w:szCs w:val="24"/>
        </w:rPr>
        <w:t>.</w:t>
      </w:r>
    </w:p>
    <w:p w:rsidR="003B063C" w:rsidRPr="00D50ABB" w:rsidRDefault="00D37D2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5A6298">
        <w:rPr>
          <w:rFonts w:ascii="Times New Roman" w:hAnsi="Times New Roman" w:cs="Times New Roman"/>
          <w:sz w:val="24"/>
          <w:szCs w:val="24"/>
        </w:rPr>
        <w:t>.</w:t>
      </w:r>
      <w:r w:rsidR="003B063C" w:rsidRPr="00D50ABB">
        <w:rPr>
          <w:rFonts w:ascii="Times New Roman" w:hAnsi="Times New Roman" w:cs="Times New Roman"/>
          <w:sz w:val="24"/>
          <w:szCs w:val="24"/>
        </w:rPr>
        <w:t xml:space="preserve"> Заявитель муниципальной услуги может направлять заявление с приложенными к нему документами посредством почтовой связи на бумажных носителях, электронной почтой с электронной цифровой подписью.</w:t>
      </w:r>
    </w:p>
    <w:p w:rsidR="003B063C" w:rsidRPr="00D50ABB" w:rsidRDefault="001A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w:t>
      </w:r>
      <w:r w:rsidR="00BE28BE">
        <w:rPr>
          <w:rFonts w:ascii="Times New Roman" w:hAnsi="Times New Roman" w:cs="Times New Roman"/>
          <w:sz w:val="24"/>
          <w:szCs w:val="24"/>
        </w:rPr>
        <w:t>8</w:t>
      </w:r>
      <w:r w:rsidR="003B063C" w:rsidRPr="00D50ABB">
        <w:rPr>
          <w:rFonts w:ascii="Times New Roman" w:hAnsi="Times New Roman" w:cs="Times New Roman"/>
          <w:sz w:val="24"/>
          <w:szCs w:val="24"/>
        </w:rPr>
        <w:t>.</w:t>
      </w:r>
      <w:r w:rsidR="00BE28BE">
        <w:rPr>
          <w:rFonts w:ascii="Times New Roman" w:hAnsi="Times New Roman" w:cs="Times New Roman"/>
          <w:sz w:val="24"/>
          <w:szCs w:val="24"/>
        </w:rPr>
        <w:t>1.</w:t>
      </w:r>
      <w:r w:rsidR="003B063C" w:rsidRPr="00D50ABB">
        <w:rPr>
          <w:rFonts w:ascii="Times New Roman" w:hAnsi="Times New Roman" w:cs="Times New Roman"/>
          <w:sz w:val="24"/>
          <w:szCs w:val="24"/>
        </w:rPr>
        <w:t xml:space="preserve"> Документы в день поступления регистрируются в администрации </w:t>
      </w:r>
      <w:r w:rsidR="002376D9">
        <w:rPr>
          <w:rFonts w:ascii="Times New Roman" w:hAnsi="Times New Roman" w:cs="Times New Roman"/>
          <w:sz w:val="24"/>
          <w:szCs w:val="24"/>
        </w:rPr>
        <w:t>городского поселения «Город Кременки»</w:t>
      </w:r>
      <w:r w:rsidR="003B063C" w:rsidRPr="00D50ABB">
        <w:rPr>
          <w:rFonts w:ascii="Times New Roman" w:hAnsi="Times New Roman" w:cs="Times New Roman"/>
          <w:sz w:val="24"/>
          <w:szCs w:val="24"/>
        </w:rPr>
        <w:t xml:space="preserve"> и после наложения визы Главы администрации </w:t>
      </w:r>
      <w:r w:rsidR="002376D9">
        <w:rPr>
          <w:rFonts w:ascii="Times New Roman" w:hAnsi="Times New Roman" w:cs="Times New Roman"/>
          <w:sz w:val="24"/>
          <w:szCs w:val="24"/>
        </w:rPr>
        <w:t xml:space="preserve">городского поселения «Город Кременки» </w:t>
      </w:r>
      <w:r w:rsidR="003B063C" w:rsidRPr="00D50ABB">
        <w:rPr>
          <w:rFonts w:ascii="Times New Roman" w:hAnsi="Times New Roman" w:cs="Times New Roman"/>
          <w:sz w:val="24"/>
          <w:szCs w:val="24"/>
        </w:rPr>
        <w:t xml:space="preserve">передаются в Отдел </w:t>
      </w:r>
      <w:r w:rsidR="002376D9">
        <w:rPr>
          <w:rFonts w:ascii="Times New Roman" w:hAnsi="Times New Roman" w:cs="Times New Roman"/>
          <w:sz w:val="24"/>
          <w:szCs w:val="24"/>
        </w:rPr>
        <w:t xml:space="preserve"> архитектуры и градостроительства </w:t>
      </w:r>
      <w:r w:rsidR="003B063C" w:rsidRPr="00D50ABB">
        <w:rPr>
          <w:rFonts w:ascii="Times New Roman" w:hAnsi="Times New Roman" w:cs="Times New Roman"/>
          <w:sz w:val="24"/>
          <w:szCs w:val="24"/>
        </w:rPr>
        <w:t>на исполнение.</w:t>
      </w:r>
    </w:p>
    <w:p w:rsidR="003B063C" w:rsidRPr="00D50ABB" w:rsidRDefault="001A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w:t>
      </w:r>
      <w:r w:rsidR="00BE28BE">
        <w:rPr>
          <w:rFonts w:ascii="Times New Roman" w:hAnsi="Times New Roman" w:cs="Times New Roman"/>
          <w:sz w:val="24"/>
          <w:szCs w:val="24"/>
        </w:rPr>
        <w:t>8</w:t>
      </w:r>
      <w:r w:rsidR="003B063C" w:rsidRPr="00D50ABB">
        <w:rPr>
          <w:rFonts w:ascii="Times New Roman" w:hAnsi="Times New Roman" w:cs="Times New Roman"/>
          <w:sz w:val="24"/>
          <w:szCs w:val="24"/>
        </w:rPr>
        <w:t>.</w:t>
      </w:r>
      <w:r w:rsidR="00BE28BE">
        <w:rPr>
          <w:rFonts w:ascii="Times New Roman" w:hAnsi="Times New Roman" w:cs="Times New Roman"/>
          <w:sz w:val="24"/>
          <w:szCs w:val="24"/>
        </w:rPr>
        <w:t>2.</w:t>
      </w:r>
      <w:r w:rsidR="003B063C" w:rsidRPr="00D50ABB">
        <w:rPr>
          <w:rFonts w:ascii="Times New Roman" w:hAnsi="Times New Roman" w:cs="Times New Roman"/>
          <w:sz w:val="24"/>
          <w:szCs w:val="24"/>
        </w:rPr>
        <w:t xml:space="preserve"> При обращении в Отдел</w:t>
      </w:r>
      <w:r w:rsidR="002376D9">
        <w:rPr>
          <w:rFonts w:ascii="Times New Roman" w:hAnsi="Times New Roman" w:cs="Times New Roman"/>
          <w:sz w:val="24"/>
          <w:szCs w:val="24"/>
        </w:rPr>
        <w:t xml:space="preserve"> архитектуры и градостроительств</w:t>
      </w:r>
      <w:proofErr w:type="gramStart"/>
      <w:r w:rsidR="002376D9">
        <w:rPr>
          <w:rFonts w:ascii="Times New Roman" w:hAnsi="Times New Roman" w:cs="Times New Roman"/>
          <w:sz w:val="24"/>
          <w:szCs w:val="24"/>
        </w:rPr>
        <w:t>а</w:t>
      </w:r>
      <w:r w:rsidR="00CC2830">
        <w:rPr>
          <w:rFonts w:ascii="Times New Roman" w:hAnsi="Times New Roman" w:cs="Times New Roman"/>
          <w:sz w:val="24"/>
          <w:szCs w:val="24"/>
        </w:rPr>
        <w:t>(</w:t>
      </w:r>
      <w:proofErr w:type="gramEnd"/>
      <w:r w:rsidR="00CC2830">
        <w:rPr>
          <w:rFonts w:ascii="Times New Roman" w:hAnsi="Times New Roman" w:cs="Times New Roman"/>
          <w:sz w:val="24"/>
          <w:szCs w:val="24"/>
        </w:rPr>
        <w:t>далее Отдел)</w:t>
      </w:r>
      <w:r w:rsidR="003B063C" w:rsidRPr="00D50ABB">
        <w:rPr>
          <w:rFonts w:ascii="Times New Roman" w:hAnsi="Times New Roman" w:cs="Times New Roman"/>
          <w:sz w:val="24"/>
          <w:szCs w:val="24"/>
        </w:rPr>
        <w:t xml:space="preserve"> заявители, представившие документы в копиях, не заверенных нотариусом или органами, выдавшими данные документы в установленном порядке, представляют их в Отдел вместе с оригиналами. Копии документов после их проверки на соответствие оригиналам заверяются должностным лицом Отдела, ответственным за прием документов".</w:t>
      </w:r>
    </w:p>
    <w:p w:rsidR="003B063C" w:rsidRPr="00D50ABB" w:rsidRDefault="001A1812" w:rsidP="005A629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w:t>
      </w:r>
      <w:r w:rsidR="00EC06E1">
        <w:rPr>
          <w:rFonts w:ascii="Times New Roman" w:hAnsi="Times New Roman" w:cs="Times New Roman"/>
          <w:sz w:val="24"/>
          <w:szCs w:val="24"/>
        </w:rPr>
        <w:t>8</w:t>
      </w:r>
      <w:r w:rsidR="003B063C" w:rsidRPr="00D50ABB">
        <w:rPr>
          <w:rFonts w:ascii="Times New Roman" w:hAnsi="Times New Roman" w:cs="Times New Roman"/>
          <w:sz w:val="24"/>
          <w:szCs w:val="24"/>
        </w:rPr>
        <w:t>.</w:t>
      </w:r>
      <w:r w:rsidR="00EC06E1">
        <w:rPr>
          <w:rFonts w:ascii="Times New Roman" w:hAnsi="Times New Roman" w:cs="Times New Roman"/>
          <w:sz w:val="24"/>
          <w:szCs w:val="24"/>
        </w:rPr>
        <w:t>3</w:t>
      </w:r>
      <w:r w:rsidR="00BE28BE">
        <w:rPr>
          <w:rFonts w:ascii="Times New Roman" w:hAnsi="Times New Roman" w:cs="Times New Roman"/>
          <w:sz w:val="24"/>
          <w:szCs w:val="24"/>
        </w:rPr>
        <w:t xml:space="preserve">. </w:t>
      </w:r>
      <w:r w:rsidR="003B063C" w:rsidRPr="00D50ABB">
        <w:rPr>
          <w:rFonts w:ascii="Times New Roman" w:hAnsi="Times New Roman" w:cs="Times New Roman"/>
          <w:sz w:val="24"/>
          <w:szCs w:val="24"/>
        </w:rPr>
        <w:t>В</w:t>
      </w:r>
      <w:r w:rsidR="00BE28BE">
        <w:rPr>
          <w:rFonts w:ascii="Times New Roman" w:hAnsi="Times New Roman" w:cs="Times New Roman"/>
          <w:sz w:val="24"/>
          <w:szCs w:val="24"/>
        </w:rPr>
        <w:t xml:space="preserve"> </w:t>
      </w:r>
      <w:r w:rsidR="003B063C" w:rsidRPr="00D50ABB">
        <w:rPr>
          <w:rFonts w:ascii="Times New Roman" w:hAnsi="Times New Roman" w:cs="Times New Roman"/>
          <w:sz w:val="24"/>
          <w:szCs w:val="24"/>
        </w:rPr>
        <w:t xml:space="preserve">случае представления заявителем неполного пакета документов, необходимого для предоставления муниципальной услуги в соответствии </w:t>
      </w:r>
      <w:r w:rsidR="003B063C" w:rsidRPr="005A6298">
        <w:rPr>
          <w:rFonts w:ascii="Times New Roman" w:hAnsi="Times New Roman" w:cs="Times New Roman"/>
          <w:sz w:val="24"/>
          <w:szCs w:val="24"/>
        </w:rPr>
        <w:t xml:space="preserve">с </w:t>
      </w:r>
      <w:hyperlink w:anchor="Par114" w:history="1">
        <w:r w:rsidR="003B063C" w:rsidRPr="005A6298">
          <w:rPr>
            <w:rFonts w:ascii="Times New Roman" w:hAnsi="Times New Roman" w:cs="Times New Roman"/>
            <w:sz w:val="24"/>
            <w:szCs w:val="24"/>
          </w:rPr>
          <w:t xml:space="preserve">пунктом </w:t>
        </w:r>
        <w:r w:rsidR="005A6298" w:rsidRPr="005A6298">
          <w:rPr>
            <w:rFonts w:ascii="Times New Roman" w:hAnsi="Times New Roman" w:cs="Times New Roman"/>
            <w:sz w:val="24"/>
            <w:szCs w:val="24"/>
          </w:rPr>
          <w:t>2.6.</w:t>
        </w:r>
      </w:hyperlink>
      <w:r w:rsidR="003B063C" w:rsidRPr="00D50ABB">
        <w:rPr>
          <w:rFonts w:ascii="Times New Roman" w:hAnsi="Times New Roman" w:cs="Times New Roman"/>
          <w:sz w:val="24"/>
          <w:szCs w:val="24"/>
        </w:rPr>
        <w:t xml:space="preserve"> настоящего Административного регламента, или документов, оформленных с нарушением требований, предусмотренных законодательством Российской Федерации, заявителю муниципальной услуги предлагается сформировать полный пакет документов. В этом случае срок выдачи результата предоставления услуги продлевается на срок продолжительности формиров</w:t>
      </w:r>
      <w:r w:rsidR="005A6298">
        <w:rPr>
          <w:rFonts w:ascii="Times New Roman" w:hAnsi="Times New Roman" w:cs="Times New Roman"/>
          <w:sz w:val="24"/>
          <w:szCs w:val="24"/>
        </w:rPr>
        <w:t>ания полного пакета документов.</w:t>
      </w:r>
    </w:p>
    <w:p w:rsidR="003B063C" w:rsidRPr="00D50ABB" w:rsidRDefault="005A6298" w:rsidP="00E20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C06E1">
        <w:rPr>
          <w:rFonts w:ascii="Times New Roman" w:hAnsi="Times New Roman" w:cs="Times New Roman"/>
          <w:sz w:val="24"/>
          <w:szCs w:val="24"/>
        </w:rPr>
        <w:t>8</w:t>
      </w:r>
      <w:r w:rsidR="003B063C" w:rsidRPr="00D50ABB">
        <w:rPr>
          <w:rFonts w:ascii="Times New Roman" w:hAnsi="Times New Roman" w:cs="Times New Roman"/>
          <w:sz w:val="24"/>
          <w:szCs w:val="24"/>
        </w:rPr>
        <w:t>.</w:t>
      </w:r>
      <w:r w:rsidR="00EC06E1">
        <w:rPr>
          <w:rFonts w:ascii="Times New Roman" w:hAnsi="Times New Roman" w:cs="Times New Roman"/>
          <w:sz w:val="24"/>
          <w:szCs w:val="24"/>
        </w:rPr>
        <w:t>4.</w:t>
      </w:r>
      <w:r w:rsidR="003B063C" w:rsidRPr="00D50ABB">
        <w:rPr>
          <w:rFonts w:ascii="Times New Roman" w:hAnsi="Times New Roman" w:cs="Times New Roman"/>
          <w:sz w:val="24"/>
          <w:szCs w:val="24"/>
        </w:rPr>
        <w:t xml:space="preserve"> Оснований для отказа в приеме документов от зая</w:t>
      </w:r>
      <w:r w:rsidR="00E202DB">
        <w:rPr>
          <w:rFonts w:ascii="Times New Roman" w:hAnsi="Times New Roman" w:cs="Times New Roman"/>
          <w:sz w:val="24"/>
          <w:szCs w:val="24"/>
        </w:rPr>
        <w:t>вителя муниципальной услуги нет.</w:t>
      </w:r>
    </w:p>
    <w:p w:rsidR="003B063C" w:rsidRPr="00D50ABB" w:rsidRDefault="005A6298" w:rsidP="005A6298">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8" w:name="Par151"/>
      <w:bookmarkEnd w:id="18"/>
      <w:r>
        <w:rPr>
          <w:rFonts w:ascii="Times New Roman" w:hAnsi="Times New Roman" w:cs="Times New Roman"/>
          <w:sz w:val="24"/>
          <w:szCs w:val="24"/>
        </w:rPr>
        <w:t xml:space="preserve">         2.</w:t>
      </w:r>
      <w:r w:rsidR="00EC06E1">
        <w:rPr>
          <w:rFonts w:ascii="Times New Roman" w:hAnsi="Times New Roman" w:cs="Times New Roman"/>
          <w:sz w:val="24"/>
          <w:szCs w:val="24"/>
        </w:rPr>
        <w:t>9</w:t>
      </w:r>
      <w:r>
        <w:rPr>
          <w:rFonts w:ascii="Times New Roman" w:hAnsi="Times New Roman" w:cs="Times New Roman"/>
          <w:sz w:val="24"/>
          <w:szCs w:val="24"/>
        </w:rPr>
        <w:t>. Основания для отказа в предоставлении муниципальной услуги</w:t>
      </w:r>
      <w:r w:rsidR="00BE28BE">
        <w:rPr>
          <w:rFonts w:ascii="Times New Roman" w:hAnsi="Times New Roman" w:cs="Times New Roman"/>
          <w:sz w:val="24"/>
          <w:szCs w:val="24"/>
        </w:rPr>
        <w:t>.</w:t>
      </w:r>
      <w:r>
        <w:rPr>
          <w:rFonts w:ascii="Times New Roman" w:hAnsi="Times New Roman" w:cs="Times New Roman"/>
          <w:sz w:val="24"/>
          <w:szCs w:val="24"/>
        </w:rPr>
        <w:t xml:space="preserve"> </w:t>
      </w:r>
    </w:p>
    <w:p w:rsidR="003B063C" w:rsidRPr="00D50ABB" w:rsidRDefault="005A62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54"/>
      <w:bookmarkEnd w:id="19"/>
      <w:r>
        <w:rPr>
          <w:rFonts w:ascii="Times New Roman" w:hAnsi="Times New Roman" w:cs="Times New Roman"/>
          <w:sz w:val="24"/>
          <w:szCs w:val="24"/>
        </w:rPr>
        <w:t>2.</w:t>
      </w:r>
      <w:r w:rsidR="00EC06E1">
        <w:rPr>
          <w:rFonts w:ascii="Times New Roman" w:hAnsi="Times New Roman" w:cs="Times New Roman"/>
          <w:sz w:val="24"/>
          <w:szCs w:val="24"/>
        </w:rPr>
        <w:t>9</w:t>
      </w:r>
      <w:r>
        <w:rPr>
          <w:rFonts w:ascii="Times New Roman" w:hAnsi="Times New Roman" w:cs="Times New Roman"/>
          <w:sz w:val="24"/>
          <w:szCs w:val="24"/>
        </w:rPr>
        <w:t>.1.</w:t>
      </w:r>
      <w:r w:rsidR="003B063C" w:rsidRPr="00D50ABB">
        <w:rPr>
          <w:rFonts w:ascii="Times New Roman" w:hAnsi="Times New Roman" w:cs="Times New Roman"/>
          <w:sz w:val="24"/>
          <w:szCs w:val="24"/>
        </w:rPr>
        <w:t xml:space="preserve"> Решение об отказе в выдаче градостроительного плана земельного участка принимается исключительно по следующим основаниям:</w:t>
      </w:r>
    </w:p>
    <w:p w:rsidR="008B6BB9"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55"/>
      <w:bookmarkEnd w:id="20"/>
      <w:r>
        <w:rPr>
          <w:rFonts w:ascii="Times New Roman" w:hAnsi="Times New Roman" w:cs="Times New Roman"/>
          <w:sz w:val="24"/>
          <w:szCs w:val="24"/>
        </w:rPr>
        <w:t>- н</w:t>
      </w:r>
      <w:r w:rsidR="003B063C" w:rsidRPr="00D50ABB">
        <w:rPr>
          <w:rFonts w:ascii="Times New Roman" w:hAnsi="Times New Roman" w:cs="Times New Roman"/>
          <w:sz w:val="24"/>
          <w:szCs w:val="24"/>
        </w:rPr>
        <w:t xml:space="preserve">епредставление заявителем документов, указанных в </w:t>
      </w:r>
      <w:hyperlink w:anchor="Par114" w:history="1">
        <w:r w:rsidRPr="008B6BB9">
          <w:rPr>
            <w:rFonts w:ascii="Times New Roman" w:hAnsi="Times New Roman" w:cs="Times New Roman"/>
            <w:sz w:val="24"/>
            <w:szCs w:val="24"/>
          </w:rPr>
          <w:t>2.6.</w:t>
        </w:r>
      </w:hyperlink>
      <w:r>
        <w:rPr>
          <w:rFonts w:ascii="Times New Roman" w:hAnsi="Times New Roman" w:cs="Times New Roman"/>
          <w:sz w:val="24"/>
          <w:szCs w:val="24"/>
        </w:rPr>
        <w:t>;</w:t>
      </w:r>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тсутствие проекта планировки территории, в границах которой расположен земельный участок (</w:t>
      </w:r>
      <w:hyperlink r:id="rId11" w:history="1">
        <w:r w:rsidR="003B063C" w:rsidRPr="008B6BB9">
          <w:rPr>
            <w:rFonts w:ascii="Times New Roman" w:hAnsi="Times New Roman" w:cs="Times New Roman"/>
            <w:sz w:val="24"/>
            <w:szCs w:val="24"/>
          </w:rPr>
          <w:t>часть 1 подпункта 5 статьи 4</w:t>
        </w:r>
      </w:hyperlink>
      <w:r w:rsidR="003B063C" w:rsidRPr="00D50ABB">
        <w:rPr>
          <w:rFonts w:ascii="Times New Roman" w:hAnsi="Times New Roman" w:cs="Times New Roman"/>
          <w:sz w:val="24"/>
          <w:szCs w:val="24"/>
        </w:rPr>
        <w:t xml:space="preserve"> Федерального закона от 29.12.2004 N 191-ФЗ "О введении в действие Градостроительного кодекса Российской Федерации")</w:t>
      </w:r>
      <w:r>
        <w:rPr>
          <w:rFonts w:ascii="Times New Roman" w:hAnsi="Times New Roman" w:cs="Times New Roman"/>
          <w:sz w:val="24"/>
          <w:szCs w:val="24"/>
        </w:rPr>
        <w:t>;</w:t>
      </w:r>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 xml:space="preserve">тсутствие проекта межевания территории, в границах которой расположен </w:t>
      </w:r>
      <w:r w:rsidR="003B063C" w:rsidRPr="00D50ABB">
        <w:rPr>
          <w:rFonts w:ascii="Times New Roman" w:hAnsi="Times New Roman" w:cs="Times New Roman"/>
          <w:sz w:val="24"/>
          <w:szCs w:val="24"/>
        </w:rPr>
        <w:lastRenderedPageBreak/>
        <w:t>земельный участок (</w:t>
      </w:r>
      <w:hyperlink r:id="rId12" w:history="1">
        <w:r w:rsidR="003B063C" w:rsidRPr="008B6BB9">
          <w:rPr>
            <w:rFonts w:ascii="Times New Roman" w:hAnsi="Times New Roman" w:cs="Times New Roman"/>
            <w:sz w:val="24"/>
            <w:szCs w:val="24"/>
          </w:rPr>
          <w:t>часть 2 статьи 44</w:t>
        </w:r>
      </w:hyperlink>
      <w:r w:rsidR="003B063C" w:rsidRPr="00D50ABB">
        <w:rPr>
          <w:rFonts w:ascii="Times New Roman" w:hAnsi="Times New Roman" w:cs="Times New Roman"/>
          <w:sz w:val="24"/>
          <w:szCs w:val="24"/>
        </w:rPr>
        <w:t xml:space="preserve"> Градостроительного кодекса Российской Федерации от 29.12.2004 N 190-ФЗ)</w:t>
      </w:r>
      <w:r>
        <w:rPr>
          <w:rFonts w:ascii="Times New Roman" w:hAnsi="Times New Roman" w:cs="Times New Roman"/>
          <w:sz w:val="24"/>
          <w:szCs w:val="24"/>
        </w:rPr>
        <w:t>;</w:t>
      </w:r>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тсутствие мест общего пользования (улицы, переулка), прилегающих к земельному участку, для проведения инженерных коммуникаций и строительства дороги.</w:t>
      </w:r>
    </w:p>
    <w:p w:rsidR="00806544" w:rsidRDefault="008B6BB9" w:rsidP="008B6BB9">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161"/>
      <w:bookmarkEnd w:id="21"/>
      <w:r>
        <w:rPr>
          <w:rFonts w:ascii="Times New Roman" w:hAnsi="Times New Roman" w:cs="Times New Roman"/>
          <w:sz w:val="24"/>
          <w:szCs w:val="24"/>
        </w:rPr>
        <w:t xml:space="preserve">         - на земельный участок не распространяется или не установлены градостроительные регламенты;</w:t>
      </w:r>
    </w:p>
    <w:p w:rsidR="003B063C" w:rsidRPr="00D50ABB" w:rsidRDefault="008B6BB9" w:rsidP="008B6BB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 вид разрешенного использования не позволяет проводить</w:t>
      </w:r>
      <w:r w:rsidR="00BE28BE">
        <w:rPr>
          <w:rFonts w:ascii="Times New Roman" w:hAnsi="Times New Roman" w:cs="Times New Roman"/>
          <w:sz w:val="24"/>
          <w:szCs w:val="24"/>
        </w:rPr>
        <w:t xml:space="preserve"> </w:t>
      </w:r>
      <w:r>
        <w:rPr>
          <w:rFonts w:ascii="Times New Roman" w:hAnsi="Times New Roman" w:cs="Times New Roman"/>
          <w:sz w:val="24"/>
          <w:szCs w:val="24"/>
        </w:rPr>
        <w:t>строительство на земельном участке.</w:t>
      </w:r>
    </w:p>
    <w:p w:rsidR="003B063C" w:rsidRPr="00D50ABB" w:rsidRDefault="008B6BB9" w:rsidP="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C06E1">
        <w:rPr>
          <w:rFonts w:ascii="Times New Roman" w:hAnsi="Times New Roman" w:cs="Times New Roman"/>
          <w:sz w:val="24"/>
          <w:szCs w:val="24"/>
        </w:rPr>
        <w:t>10</w:t>
      </w:r>
      <w:r w:rsidR="003B063C" w:rsidRPr="00D50ABB">
        <w:rPr>
          <w:rFonts w:ascii="Times New Roman" w:hAnsi="Times New Roman" w:cs="Times New Roman"/>
          <w:sz w:val="24"/>
          <w:szCs w:val="24"/>
        </w:rPr>
        <w:t>. Муниципальная услуга предоставляется бе</w:t>
      </w:r>
      <w:r w:rsidR="00BE28BE">
        <w:rPr>
          <w:rFonts w:ascii="Times New Roman" w:hAnsi="Times New Roman" w:cs="Times New Roman"/>
          <w:sz w:val="24"/>
          <w:szCs w:val="24"/>
        </w:rPr>
        <w:t>звозмезд</w:t>
      </w:r>
      <w:r w:rsidR="003B063C" w:rsidRPr="00D50ABB">
        <w:rPr>
          <w:rFonts w:ascii="Times New Roman" w:hAnsi="Times New Roman" w:cs="Times New Roman"/>
          <w:sz w:val="24"/>
          <w:szCs w:val="24"/>
        </w:rPr>
        <w:t>но.</w:t>
      </w:r>
      <w:bookmarkStart w:id="22" w:name="Par166"/>
      <w:bookmarkEnd w:id="22"/>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C06E1">
        <w:rPr>
          <w:rFonts w:ascii="Times New Roman" w:hAnsi="Times New Roman" w:cs="Times New Roman"/>
          <w:sz w:val="24"/>
          <w:szCs w:val="24"/>
        </w:rPr>
        <w:t>10</w:t>
      </w:r>
      <w:r w:rsidR="003B063C" w:rsidRPr="00D50ABB">
        <w:rPr>
          <w:rFonts w:ascii="Times New Roman" w:hAnsi="Times New Roman" w:cs="Times New Roman"/>
          <w:sz w:val="24"/>
          <w:szCs w:val="24"/>
        </w:rPr>
        <w:t>.</w:t>
      </w:r>
      <w:r w:rsidR="00BE28BE">
        <w:rPr>
          <w:rFonts w:ascii="Times New Roman" w:hAnsi="Times New Roman" w:cs="Times New Roman"/>
          <w:sz w:val="24"/>
          <w:szCs w:val="24"/>
        </w:rPr>
        <w:t>1.</w:t>
      </w:r>
      <w:r w:rsidR="003B063C" w:rsidRPr="00D50ABB">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w:t>
      </w:r>
      <w:r w:rsidR="008448CD" w:rsidRPr="00D50ABB">
        <w:rPr>
          <w:rFonts w:ascii="Times New Roman" w:hAnsi="Times New Roman" w:cs="Times New Roman"/>
          <w:sz w:val="24"/>
          <w:szCs w:val="24"/>
        </w:rPr>
        <w:t>уги не должен превышать более 15</w:t>
      </w:r>
      <w:r w:rsidR="003B063C" w:rsidRPr="00D50ABB">
        <w:rPr>
          <w:rFonts w:ascii="Times New Roman" w:hAnsi="Times New Roman" w:cs="Times New Roman"/>
          <w:sz w:val="24"/>
          <w:szCs w:val="24"/>
        </w:rPr>
        <w:t xml:space="preserve"> минут.</w:t>
      </w:r>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E28BE">
        <w:rPr>
          <w:rFonts w:ascii="Times New Roman" w:hAnsi="Times New Roman" w:cs="Times New Roman"/>
          <w:sz w:val="24"/>
          <w:szCs w:val="24"/>
        </w:rPr>
        <w:t>1</w:t>
      </w:r>
      <w:r w:rsidR="00EC06E1">
        <w:rPr>
          <w:rFonts w:ascii="Times New Roman" w:hAnsi="Times New Roman" w:cs="Times New Roman"/>
          <w:sz w:val="24"/>
          <w:szCs w:val="24"/>
        </w:rPr>
        <w:t>0</w:t>
      </w:r>
      <w:r w:rsidR="00BE28BE">
        <w:rPr>
          <w:rFonts w:ascii="Times New Roman" w:hAnsi="Times New Roman" w:cs="Times New Roman"/>
          <w:sz w:val="24"/>
          <w:szCs w:val="24"/>
        </w:rPr>
        <w:t>.2</w:t>
      </w:r>
      <w:r w:rsidR="003B063C" w:rsidRPr="00D50ABB">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3B063C" w:rsidRPr="00D50ABB" w:rsidRDefault="00EC06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Порядок информирования о правилах предоставления муниципальной услуги. </w:t>
      </w:r>
    </w:p>
    <w:p w:rsidR="003B063C" w:rsidRPr="00D50ABB" w:rsidRDefault="00EC06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77"/>
      <w:bookmarkEnd w:id="23"/>
      <w:r>
        <w:rPr>
          <w:rFonts w:ascii="Times New Roman" w:hAnsi="Times New Roman" w:cs="Times New Roman"/>
          <w:sz w:val="24"/>
          <w:szCs w:val="24"/>
        </w:rPr>
        <w:t>2</w:t>
      </w:r>
      <w:r w:rsidR="003B063C" w:rsidRPr="00D50ABB">
        <w:rPr>
          <w:rFonts w:ascii="Times New Roman" w:hAnsi="Times New Roman" w:cs="Times New Roman"/>
          <w:sz w:val="24"/>
          <w:szCs w:val="24"/>
        </w:rPr>
        <w:t>.</w:t>
      </w:r>
      <w:r>
        <w:rPr>
          <w:rFonts w:ascii="Times New Roman" w:hAnsi="Times New Roman" w:cs="Times New Roman"/>
          <w:sz w:val="24"/>
          <w:szCs w:val="24"/>
        </w:rPr>
        <w:t xml:space="preserve">11.1. </w:t>
      </w:r>
      <w:r w:rsidR="003B063C" w:rsidRPr="00D50ABB">
        <w:rPr>
          <w:rFonts w:ascii="Times New Roman" w:hAnsi="Times New Roman" w:cs="Times New Roman"/>
          <w:sz w:val="24"/>
          <w:szCs w:val="24"/>
        </w:rPr>
        <w:t xml:space="preserve"> Информация о муниципальной услуге предоставляется:</w:t>
      </w:r>
    </w:p>
    <w:p w:rsidR="003B063C" w:rsidRDefault="00A812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215538">
        <w:rPr>
          <w:rFonts w:ascii="Times New Roman" w:hAnsi="Times New Roman" w:cs="Times New Roman"/>
          <w:sz w:val="24"/>
          <w:szCs w:val="24"/>
        </w:rPr>
        <w:t>о телефону работниками о</w:t>
      </w:r>
      <w:r w:rsidR="003B063C" w:rsidRPr="00D50ABB">
        <w:rPr>
          <w:rFonts w:ascii="Times New Roman" w:hAnsi="Times New Roman" w:cs="Times New Roman"/>
          <w:sz w:val="24"/>
          <w:szCs w:val="24"/>
        </w:rPr>
        <w:t>тдела</w:t>
      </w:r>
      <w:r w:rsidR="00215538">
        <w:rPr>
          <w:rFonts w:ascii="Times New Roman" w:hAnsi="Times New Roman" w:cs="Times New Roman"/>
          <w:sz w:val="24"/>
          <w:szCs w:val="24"/>
        </w:rPr>
        <w:t xml:space="preserve"> архитектуры и градостроительства</w:t>
      </w:r>
      <w:r w:rsidR="003B063C" w:rsidRPr="00D50ABB">
        <w:rPr>
          <w:rFonts w:ascii="Times New Roman" w:hAnsi="Times New Roman" w:cs="Times New Roman"/>
          <w:sz w:val="24"/>
          <w:szCs w:val="24"/>
        </w:rPr>
        <w:t>, ответственны</w:t>
      </w:r>
      <w:r w:rsidR="00215538">
        <w:rPr>
          <w:rFonts w:ascii="Times New Roman" w:hAnsi="Times New Roman" w:cs="Times New Roman"/>
          <w:sz w:val="24"/>
          <w:szCs w:val="24"/>
        </w:rPr>
        <w:t>ми за предоставление информации;</w:t>
      </w:r>
    </w:p>
    <w:p w:rsidR="00215538" w:rsidRPr="00D50ABB" w:rsidRDefault="002155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w:t>
      </w:r>
      <w:r w:rsidR="00CC2830">
        <w:rPr>
          <w:rFonts w:ascii="Times New Roman" w:hAnsi="Times New Roman" w:cs="Times New Roman"/>
          <w:sz w:val="24"/>
          <w:szCs w:val="24"/>
        </w:rPr>
        <w:t xml:space="preserve"> официальном </w:t>
      </w:r>
      <w:r>
        <w:rPr>
          <w:rFonts w:ascii="Times New Roman" w:hAnsi="Times New Roman" w:cs="Times New Roman"/>
          <w:sz w:val="24"/>
          <w:szCs w:val="24"/>
        </w:rPr>
        <w:t>сайте</w:t>
      </w:r>
      <w:r w:rsidR="00CC2830">
        <w:rPr>
          <w:rFonts w:ascii="Times New Roman" w:hAnsi="Times New Roman" w:cs="Times New Roman"/>
          <w:sz w:val="24"/>
          <w:szCs w:val="24"/>
        </w:rPr>
        <w:t xml:space="preserve">  администрации города Кременки</w:t>
      </w:r>
    </w:p>
    <w:p w:rsidR="003B063C" w:rsidRPr="00D50ABB" w:rsidRDefault="00A812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215538">
        <w:rPr>
          <w:rFonts w:ascii="Times New Roman" w:hAnsi="Times New Roman" w:cs="Times New Roman"/>
          <w:sz w:val="24"/>
          <w:szCs w:val="24"/>
        </w:rPr>
        <w:t>2</w:t>
      </w:r>
      <w:r w:rsidR="003B063C" w:rsidRPr="00D50ABB">
        <w:rPr>
          <w:rFonts w:ascii="Times New Roman" w:hAnsi="Times New Roman" w:cs="Times New Roman"/>
          <w:sz w:val="24"/>
          <w:szCs w:val="24"/>
        </w:rPr>
        <w:t xml:space="preserve">. При ответах на телефонные звонки и обращения граждан работники Отдела в вежливой (корректной) форме информируют обратившихся по вопросам предоставления муниципальной услуги. </w:t>
      </w:r>
      <w:proofErr w:type="gramStart"/>
      <w:r w:rsidR="003B063C" w:rsidRPr="00D50AB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приема и адрес Отдела (при необходимости - маршрут проезда), требования к письменному запросу.</w:t>
      </w:r>
      <w:proofErr w:type="gramEnd"/>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Время разговора не должно превышать 15 минут.</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3B063C" w:rsidRPr="00D50ABB" w:rsidRDefault="003B063C" w:rsidP="005D71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063C" w:rsidRPr="00D50ABB" w:rsidRDefault="00B83738" w:rsidP="00B83738">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38"/>
      <w:bookmarkEnd w:id="24"/>
      <w:r>
        <w:rPr>
          <w:rFonts w:ascii="Times New Roman" w:hAnsi="Times New Roman" w:cs="Times New Roman"/>
          <w:sz w:val="24"/>
          <w:szCs w:val="24"/>
        </w:rPr>
        <w:t xml:space="preserve">        2.</w:t>
      </w:r>
      <w:r w:rsidR="00CC2830">
        <w:rPr>
          <w:rFonts w:ascii="Times New Roman" w:hAnsi="Times New Roman" w:cs="Times New Roman"/>
          <w:sz w:val="24"/>
          <w:szCs w:val="24"/>
        </w:rPr>
        <w:t>12</w:t>
      </w:r>
      <w:r>
        <w:rPr>
          <w:rFonts w:ascii="Times New Roman" w:hAnsi="Times New Roman" w:cs="Times New Roman"/>
          <w:sz w:val="24"/>
          <w:szCs w:val="24"/>
        </w:rPr>
        <w:t xml:space="preserve">. Показатели доступности и качества предоставления муниципальной услуги. </w:t>
      </w:r>
    </w:p>
    <w:p w:rsidR="00E768EB" w:rsidRDefault="00E768EB" w:rsidP="00E76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CC2830">
        <w:rPr>
          <w:rFonts w:ascii="Times New Roman" w:hAnsi="Times New Roman" w:cs="Times New Roman"/>
          <w:sz w:val="24"/>
          <w:szCs w:val="24"/>
        </w:rPr>
        <w:t>12</w:t>
      </w:r>
      <w:r>
        <w:rPr>
          <w:rFonts w:ascii="Times New Roman" w:hAnsi="Times New Roman" w:cs="Times New Roman"/>
          <w:sz w:val="24"/>
          <w:szCs w:val="24"/>
        </w:rPr>
        <w:t>.1.</w:t>
      </w:r>
      <w:r w:rsidR="003B063C" w:rsidRPr="00D50ABB">
        <w:rPr>
          <w:rFonts w:ascii="Times New Roman" w:hAnsi="Times New Roman" w:cs="Times New Roman"/>
          <w:sz w:val="24"/>
          <w:szCs w:val="24"/>
        </w:rPr>
        <w:t xml:space="preserve"> Основным показателем качества и доступности муниципальной услуги является</w:t>
      </w:r>
      <w:r>
        <w:rPr>
          <w:rFonts w:ascii="Times New Roman" w:hAnsi="Times New Roman" w:cs="Times New Roman"/>
          <w:sz w:val="24"/>
          <w:szCs w:val="24"/>
        </w:rPr>
        <w:t>:</w:t>
      </w:r>
    </w:p>
    <w:p w:rsidR="003B063C" w:rsidRPr="00D50ABB" w:rsidRDefault="00E768EB" w:rsidP="00E76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B063C" w:rsidRPr="00D50ABB">
        <w:rPr>
          <w:rFonts w:ascii="Times New Roman" w:hAnsi="Times New Roman" w:cs="Times New Roman"/>
          <w:sz w:val="24"/>
          <w:szCs w:val="24"/>
        </w:rPr>
        <w:t>оказание муниципальной услуги в соответствии с требованиями, установленными законодательством Российской Федерации</w:t>
      </w:r>
      <w:r>
        <w:rPr>
          <w:rFonts w:ascii="Times New Roman" w:hAnsi="Times New Roman" w:cs="Times New Roman"/>
          <w:sz w:val="24"/>
          <w:szCs w:val="24"/>
        </w:rPr>
        <w:t>;</w:t>
      </w:r>
    </w:p>
    <w:p w:rsidR="003B063C" w:rsidRDefault="00E768EB" w:rsidP="00E76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полнота</w:t>
      </w:r>
      <w:r w:rsidR="003B063C" w:rsidRPr="00D50ABB">
        <w:rPr>
          <w:rFonts w:ascii="Times New Roman" w:hAnsi="Times New Roman" w:cs="Times New Roman"/>
          <w:sz w:val="24"/>
          <w:szCs w:val="24"/>
        </w:rPr>
        <w:t xml:space="preserve"> информирован</w:t>
      </w:r>
      <w:r>
        <w:rPr>
          <w:rFonts w:ascii="Times New Roman" w:hAnsi="Times New Roman" w:cs="Times New Roman"/>
          <w:sz w:val="24"/>
          <w:szCs w:val="24"/>
        </w:rPr>
        <w:t xml:space="preserve">ия </w:t>
      </w:r>
      <w:r w:rsidR="003B063C" w:rsidRPr="00D50ABB">
        <w:rPr>
          <w:rFonts w:ascii="Times New Roman" w:hAnsi="Times New Roman" w:cs="Times New Roman"/>
          <w:sz w:val="24"/>
          <w:szCs w:val="24"/>
        </w:rPr>
        <w:t>граждан, юридических лиц и индивидуальных предпринимателей о порядке предоставления муниципальной услуги (</w:t>
      </w:r>
      <w:r>
        <w:rPr>
          <w:rFonts w:ascii="Times New Roman" w:hAnsi="Times New Roman" w:cs="Times New Roman"/>
          <w:sz w:val="24"/>
          <w:szCs w:val="24"/>
        </w:rPr>
        <w:t xml:space="preserve">удобство и </w:t>
      </w:r>
      <w:r w:rsidR="003B063C" w:rsidRPr="00D50ABB">
        <w:rPr>
          <w:rFonts w:ascii="Times New Roman" w:hAnsi="Times New Roman" w:cs="Times New Roman"/>
          <w:sz w:val="24"/>
          <w:szCs w:val="24"/>
        </w:rPr>
        <w:t>доступность</w:t>
      </w:r>
      <w:r>
        <w:rPr>
          <w:rFonts w:ascii="Times New Roman" w:hAnsi="Times New Roman" w:cs="Times New Roman"/>
          <w:sz w:val="24"/>
          <w:szCs w:val="24"/>
        </w:rPr>
        <w:t xml:space="preserve"> получения заявителем</w:t>
      </w:r>
      <w:r w:rsidR="003B063C" w:rsidRPr="00D50ABB">
        <w:rPr>
          <w:rFonts w:ascii="Times New Roman" w:hAnsi="Times New Roman" w:cs="Times New Roman"/>
          <w:sz w:val="24"/>
          <w:szCs w:val="24"/>
        </w:rPr>
        <w:t xml:space="preserve"> информации о муниципальной услуге, возможность выбора способа получения информации)</w:t>
      </w:r>
      <w:r>
        <w:rPr>
          <w:rFonts w:ascii="Times New Roman" w:hAnsi="Times New Roman" w:cs="Times New Roman"/>
          <w:sz w:val="24"/>
          <w:szCs w:val="24"/>
        </w:rPr>
        <w:t xml:space="preserve">; </w:t>
      </w:r>
    </w:p>
    <w:p w:rsidR="00E768EB" w:rsidRDefault="00E768EB" w:rsidP="00E76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достоверность</w:t>
      </w:r>
      <w:r w:rsidRPr="00E768EB">
        <w:rPr>
          <w:rFonts w:ascii="Times New Roman" w:hAnsi="Times New Roman" w:cs="Times New Roman"/>
          <w:sz w:val="24"/>
          <w:szCs w:val="24"/>
        </w:rPr>
        <w:t xml:space="preserve"> </w:t>
      </w:r>
      <w:r>
        <w:rPr>
          <w:rFonts w:ascii="Times New Roman" w:hAnsi="Times New Roman" w:cs="Times New Roman"/>
          <w:sz w:val="24"/>
          <w:szCs w:val="24"/>
        </w:rPr>
        <w:t>предоставляемой заявителям информации о ходе предоставления муниципальной услуги;</w:t>
      </w:r>
    </w:p>
    <w:p w:rsidR="00E768EB" w:rsidRPr="00D50ABB" w:rsidRDefault="00E768EB" w:rsidP="00E76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наглядность форм предоставления информации об административных процедурах;</w:t>
      </w:r>
    </w:p>
    <w:p w:rsidR="003B063C" w:rsidRPr="00D50ABB" w:rsidRDefault="00E768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r>
        <w:rPr>
          <w:rFonts w:ascii="Times New Roman" w:hAnsi="Times New Roman" w:cs="Times New Roman"/>
          <w:sz w:val="24"/>
          <w:szCs w:val="24"/>
        </w:rPr>
        <w:t>;</w:t>
      </w:r>
    </w:p>
    <w:p w:rsidR="003B063C" w:rsidRPr="00D50ABB" w:rsidRDefault="00E768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w:t>
      </w:r>
      <w:r w:rsidR="003B063C" w:rsidRPr="00D50ABB">
        <w:rPr>
          <w:rFonts w:ascii="Times New Roman" w:hAnsi="Times New Roman" w:cs="Times New Roman"/>
          <w:sz w:val="24"/>
          <w:szCs w:val="24"/>
        </w:rPr>
        <w:t>изическая доступность помещений, в которых предоставляется муниципальная услуга, для граждан с ограничениями жизнедеятельности</w:t>
      </w:r>
      <w:r>
        <w:rPr>
          <w:rFonts w:ascii="Times New Roman" w:hAnsi="Times New Roman" w:cs="Times New Roman"/>
          <w:sz w:val="24"/>
          <w:szCs w:val="24"/>
        </w:rPr>
        <w:t>;</w:t>
      </w:r>
    </w:p>
    <w:p w:rsidR="00E768EB" w:rsidRPr="00D50ABB" w:rsidRDefault="00E768EB" w:rsidP="00E768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w:t>
      </w:r>
      <w:r>
        <w:rPr>
          <w:rFonts w:ascii="Times New Roman" w:hAnsi="Times New Roman" w:cs="Times New Roman"/>
          <w:sz w:val="24"/>
          <w:szCs w:val="24"/>
        </w:rPr>
        <w:t>регламентом.</w:t>
      </w:r>
    </w:p>
    <w:p w:rsidR="003B063C" w:rsidRPr="00D50ABB" w:rsidRDefault="00E768EB" w:rsidP="00E768E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48"/>
      <w:bookmarkEnd w:id="25"/>
      <w:r>
        <w:rPr>
          <w:rFonts w:ascii="Times New Roman" w:hAnsi="Times New Roman" w:cs="Times New Roman"/>
          <w:sz w:val="24"/>
          <w:szCs w:val="24"/>
        </w:rPr>
        <w:t xml:space="preserve">       2.</w:t>
      </w:r>
      <w:r w:rsidR="00CC2830">
        <w:rPr>
          <w:rFonts w:ascii="Times New Roman" w:hAnsi="Times New Roman" w:cs="Times New Roman"/>
          <w:sz w:val="24"/>
          <w:szCs w:val="24"/>
        </w:rPr>
        <w:t>13</w:t>
      </w:r>
      <w:r>
        <w:rPr>
          <w:rFonts w:ascii="Times New Roman" w:hAnsi="Times New Roman" w:cs="Times New Roman"/>
          <w:sz w:val="24"/>
          <w:szCs w:val="24"/>
        </w:rPr>
        <w:t xml:space="preserve">. Требования к удобству и комфорту мест предоставления муниципальной услуги. </w:t>
      </w:r>
    </w:p>
    <w:p w:rsidR="003B063C" w:rsidRPr="00D50ABB" w:rsidRDefault="00E768EB" w:rsidP="00E768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063C" w:rsidRPr="00D50ABB">
        <w:rPr>
          <w:rFonts w:ascii="Times New Roman" w:hAnsi="Times New Roman" w:cs="Times New Roman"/>
          <w:sz w:val="24"/>
          <w:szCs w:val="24"/>
        </w:rPr>
        <w:t>2</w:t>
      </w:r>
      <w:r>
        <w:rPr>
          <w:rFonts w:ascii="Times New Roman" w:hAnsi="Times New Roman" w:cs="Times New Roman"/>
          <w:sz w:val="24"/>
          <w:szCs w:val="24"/>
        </w:rPr>
        <w:t>.</w:t>
      </w:r>
      <w:r w:rsidR="00CC2830">
        <w:rPr>
          <w:rFonts w:ascii="Times New Roman" w:hAnsi="Times New Roman" w:cs="Times New Roman"/>
          <w:sz w:val="24"/>
          <w:szCs w:val="24"/>
        </w:rPr>
        <w:t>13</w:t>
      </w:r>
      <w:r w:rsidR="003B063C" w:rsidRPr="00D50ABB">
        <w:rPr>
          <w:rFonts w:ascii="Times New Roman" w:hAnsi="Times New Roman" w:cs="Times New Roman"/>
          <w:sz w:val="24"/>
          <w:szCs w:val="24"/>
        </w:rPr>
        <w:t>.</w:t>
      </w:r>
      <w:r>
        <w:rPr>
          <w:rFonts w:ascii="Times New Roman" w:hAnsi="Times New Roman" w:cs="Times New Roman"/>
          <w:sz w:val="24"/>
          <w:szCs w:val="24"/>
        </w:rPr>
        <w:t>1.</w:t>
      </w:r>
      <w:r w:rsidR="003B063C" w:rsidRPr="00D50ABB">
        <w:rPr>
          <w:rFonts w:ascii="Times New Roman" w:hAnsi="Times New Roman" w:cs="Times New Roman"/>
          <w:sz w:val="24"/>
          <w:szCs w:val="24"/>
        </w:rPr>
        <w:t xml:space="preserve"> Помещения для предоставления муниципальной услуги по возможности </w:t>
      </w:r>
      <w:r w:rsidR="003B063C" w:rsidRPr="00D50ABB">
        <w:rPr>
          <w:rFonts w:ascii="Times New Roman" w:hAnsi="Times New Roman" w:cs="Times New Roman"/>
          <w:sz w:val="24"/>
          <w:szCs w:val="24"/>
        </w:rPr>
        <w:lastRenderedPageBreak/>
        <w:t>размещаются на нижних этажах зданий, оборудованных отдельным входом.</w:t>
      </w:r>
    </w:p>
    <w:p w:rsidR="003B063C" w:rsidRPr="00D50ABB" w:rsidRDefault="00044418" w:rsidP="0004441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CC2830">
        <w:rPr>
          <w:rFonts w:ascii="Times New Roman" w:hAnsi="Times New Roman" w:cs="Times New Roman"/>
          <w:sz w:val="24"/>
          <w:szCs w:val="24"/>
        </w:rPr>
        <w:t>13</w:t>
      </w:r>
      <w:r>
        <w:rPr>
          <w:rFonts w:ascii="Times New Roman" w:hAnsi="Times New Roman" w:cs="Times New Roman"/>
          <w:sz w:val="24"/>
          <w:szCs w:val="24"/>
        </w:rPr>
        <w:t>.2.</w:t>
      </w:r>
      <w:r w:rsidR="003B063C" w:rsidRPr="00D50ABB">
        <w:rPr>
          <w:rFonts w:ascii="Times New Roman" w:hAnsi="Times New Roman" w:cs="Times New Roman"/>
          <w:sz w:val="24"/>
          <w:szCs w:val="24"/>
        </w:rPr>
        <w:t xml:space="preserve"> На территории, прилегающей к месту расположения Отдела, оборудуются места для парковки автотранспортных средств. На стоянке должн</w:t>
      </w:r>
      <w:r w:rsidR="005D71FC">
        <w:rPr>
          <w:rFonts w:ascii="Times New Roman" w:hAnsi="Times New Roman" w:cs="Times New Roman"/>
          <w:sz w:val="24"/>
          <w:szCs w:val="24"/>
        </w:rPr>
        <w:t>о</w:t>
      </w:r>
      <w:r w:rsidR="003B063C" w:rsidRPr="00D50ABB">
        <w:rPr>
          <w:rFonts w:ascii="Times New Roman" w:hAnsi="Times New Roman" w:cs="Times New Roman"/>
          <w:sz w:val="24"/>
          <w:szCs w:val="24"/>
        </w:rPr>
        <w:t xml:space="preserve"> быть не менее 5 мест для парковки автомашин, из них 1 - для стоянки автомашины инвалида. Доступ заявителей к парковочным местам является бесплатным.</w:t>
      </w:r>
    </w:p>
    <w:p w:rsidR="003B063C" w:rsidRPr="00D50ABB" w:rsidRDefault="00044418" w:rsidP="0004441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CC2830">
        <w:rPr>
          <w:rFonts w:ascii="Times New Roman" w:hAnsi="Times New Roman" w:cs="Times New Roman"/>
          <w:sz w:val="24"/>
          <w:szCs w:val="24"/>
        </w:rPr>
        <w:t>13</w:t>
      </w:r>
      <w:r>
        <w:rPr>
          <w:rFonts w:ascii="Times New Roman" w:hAnsi="Times New Roman" w:cs="Times New Roman"/>
          <w:sz w:val="24"/>
          <w:szCs w:val="24"/>
        </w:rPr>
        <w:t>.3.</w:t>
      </w:r>
      <w:r w:rsidR="003B063C" w:rsidRPr="00D50ABB">
        <w:rPr>
          <w:rFonts w:ascii="Times New Roman" w:hAnsi="Times New Roman" w:cs="Times New Roman"/>
          <w:sz w:val="24"/>
          <w:szCs w:val="24"/>
        </w:rPr>
        <w:t xml:space="preserve"> Вход в здание для предоставления муниципальной услуги оборудуется пандусом, расширенным проходом, </w:t>
      </w:r>
      <w:proofErr w:type="gramStart"/>
      <w:r w:rsidR="003B063C" w:rsidRPr="00D50ABB">
        <w:rPr>
          <w:rFonts w:ascii="Times New Roman" w:hAnsi="Times New Roman" w:cs="Times New Roman"/>
          <w:sz w:val="24"/>
          <w:szCs w:val="24"/>
        </w:rPr>
        <w:t>позволяющими</w:t>
      </w:r>
      <w:proofErr w:type="gramEnd"/>
      <w:r w:rsidR="003B063C" w:rsidRPr="00D50ABB">
        <w:rPr>
          <w:rFonts w:ascii="Times New Roman" w:hAnsi="Times New Roman" w:cs="Times New Roman"/>
          <w:sz w:val="24"/>
          <w:szCs w:val="24"/>
        </w:rPr>
        <w:t xml:space="preserve"> обеспечить беспрепятственный доступ инвалидов, включая инвалидов, использующих кресла-коляски.</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C2830">
        <w:rPr>
          <w:rFonts w:ascii="Times New Roman" w:hAnsi="Times New Roman" w:cs="Times New Roman"/>
          <w:sz w:val="24"/>
          <w:szCs w:val="24"/>
        </w:rPr>
        <w:t>13</w:t>
      </w:r>
      <w:r>
        <w:rPr>
          <w:rFonts w:ascii="Times New Roman" w:hAnsi="Times New Roman" w:cs="Times New Roman"/>
          <w:sz w:val="24"/>
          <w:szCs w:val="24"/>
        </w:rPr>
        <w:t>.4.</w:t>
      </w:r>
      <w:r w:rsidR="003B063C" w:rsidRPr="00D50ABB">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w:t>
      </w:r>
      <w:r w:rsidR="003B063C" w:rsidRPr="00D50ABB">
        <w:rPr>
          <w:rFonts w:ascii="Times New Roman" w:hAnsi="Times New Roman" w:cs="Times New Roman"/>
          <w:sz w:val="24"/>
          <w:szCs w:val="24"/>
        </w:rPr>
        <w:t>нформационными стендами</w:t>
      </w:r>
      <w:r>
        <w:rPr>
          <w:rFonts w:ascii="Times New Roman" w:hAnsi="Times New Roman" w:cs="Times New Roman"/>
          <w:sz w:val="24"/>
          <w:szCs w:val="24"/>
        </w:rPr>
        <w:t>;</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тульями и столами для возможности оформления документов</w:t>
      </w:r>
      <w:r>
        <w:rPr>
          <w:rFonts w:ascii="Times New Roman" w:hAnsi="Times New Roman" w:cs="Times New Roman"/>
          <w:sz w:val="24"/>
          <w:szCs w:val="24"/>
        </w:rPr>
        <w:t xml:space="preserve"> при этом</w:t>
      </w:r>
      <w:r w:rsidRPr="00044418">
        <w:rPr>
          <w:rFonts w:ascii="Times New Roman" w:hAnsi="Times New Roman" w:cs="Times New Roman"/>
          <w:sz w:val="24"/>
          <w:szCs w:val="24"/>
        </w:rPr>
        <w:t xml:space="preserve"> </w:t>
      </w:r>
      <w:r>
        <w:rPr>
          <w:rFonts w:ascii="Times New Roman" w:hAnsi="Times New Roman" w:cs="Times New Roman"/>
          <w:sz w:val="24"/>
          <w:szCs w:val="24"/>
        </w:rPr>
        <w:t>к</w:t>
      </w:r>
      <w:r w:rsidRPr="00D50ABB">
        <w:rPr>
          <w:rFonts w:ascii="Times New Roman" w:hAnsi="Times New Roman" w:cs="Times New Roman"/>
          <w:sz w:val="24"/>
          <w:szCs w:val="24"/>
        </w:rPr>
        <w:t>оличество мест ожидания не может быть менее 5 мест</w:t>
      </w:r>
      <w:r>
        <w:rPr>
          <w:rFonts w:ascii="Times New Roman" w:hAnsi="Times New Roman" w:cs="Times New Roman"/>
          <w:sz w:val="24"/>
          <w:szCs w:val="24"/>
        </w:rPr>
        <w:t>;</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C2830">
        <w:rPr>
          <w:rFonts w:ascii="Times New Roman" w:hAnsi="Times New Roman" w:cs="Times New Roman"/>
          <w:sz w:val="24"/>
          <w:szCs w:val="24"/>
        </w:rPr>
        <w:t>13</w:t>
      </w:r>
      <w:r>
        <w:rPr>
          <w:rFonts w:ascii="Times New Roman" w:hAnsi="Times New Roman" w:cs="Times New Roman"/>
          <w:sz w:val="24"/>
          <w:szCs w:val="24"/>
        </w:rPr>
        <w:t>.5.</w:t>
      </w:r>
      <w:r w:rsidR="003B063C" w:rsidRPr="00D50ABB">
        <w:rPr>
          <w:rFonts w:ascii="Times New Roman" w:hAnsi="Times New Roman" w:cs="Times New Roman"/>
          <w:sz w:val="24"/>
          <w:szCs w:val="24"/>
        </w:rPr>
        <w:t xml:space="preserve"> Кабинеты приема заявителей должны быть оборудованы информационными табличками с указанием:</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омера кабинета</w:t>
      </w:r>
      <w:r>
        <w:rPr>
          <w:rFonts w:ascii="Times New Roman" w:hAnsi="Times New Roman" w:cs="Times New Roman"/>
          <w:sz w:val="24"/>
          <w:szCs w:val="24"/>
        </w:rPr>
        <w:t>;</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w:t>
      </w:r>
      <w:r w:rsidR="003B063C" w:rsidRPr="00D50ABB">
        <w:rPr>
          <w:rFonts w:ascii="Times New Roman" w:hAnsi="Times New Roman" w:cs="Times New Roman"/>
          <w:sz w:val="24"/>
          <w:szCs w:val="24"/>
        </w:rPr>
        <w:t>амилии, имени, отчества и должности работника, осуществляющего предоставление муниципальной услуги</w:t>
      </w:r>
      <w:r>
        <w:rPr>
          <w:rFonts w:ascii="Times New Roman" w:hAnsi="Times New Roman" w:cs="Times New Roman"/>
          <w:sz w:val="24"/>
          <w:szCs w:val="24"/>
        </w:rPr>
        <w:t>;</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ремени приема граждан</w:t>
      </w:r>
      <w:r>
        <w:rPr>
          <w:rFonts w:ascii="Times New Roman" w:hAnsi="Times New Roman" w:cs="Times New Roman"/>
          <w:sz w:val="24"/>
          <w:szCs w:val="24"/>
        </w:rPr>
        <w:t>;</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ремени перерыва на обед, технического перерыва.</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C2830">
        <w:rPr>
          <w:rFonts w:ascii="Times New Roman" w:hAnsi="Times New Roman" w:cs="Times New Roman"/>
          <w:sz w:val="24"/>
          <w:szCs w:val="24"/>
        </w:rPr>
        <w:t>13</w:t>
      </w:r>
      <w:r>
        <w:rPr>
          <w:rFonts w:ascii="Times New Roman" w:hAnsi="Times New Roman" w:cs="Times New Roman"/>
          <w:sz w:val="24"/>
          <w:szCs w:val="24"/>
        </w:rPr>
        <w:t>.6.</w:t>
      </w:r>
      <w:r w:rsidR="003B063C" w:rsidRPr="00D50ABB">
        <w:rPr>
          <w:rFonts w:ascii="Times New Roman" w:hAnsi="Times New Roman" w:cs="Times New Roman"/>
          <w:sz w:val="24"/>
          <w:szCs w:val="24"/>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B063C" w:rsidRPr="00D50ABB" w:rsidRDefault="000444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C2830">
        <w:rPr>
          <w:rFonts w:ascii="Times New Roman" w:hAnsi="Times New Roman" w:cs="Times New Roman"/>
          <w:sz w:val="24"/>
          <w:szCs w:val="24"/>
        </w:rPr>
        <w:t>13</w:t>
      </w:r>
      <w:r>
        <w:rPr>
          <w:rFonts w:ascii="Times New Roman" w:hAnsi="Times New Roman" w:cs="Times New Roman"/>
          <w:sz w:val="24"/>
          <w:szCs w:val="24"/>
        </w:rPr>
        <w:t>.7.</w:t>
      </w:r>
      <w:r w:rsidR="003B063C" w:rsidRPr="00D50ABB">
        <w:rPr>
          <w:rFonts w:ascii="Times New Roman" w:hAnsi="Times New Roman" w:cs="Times New Roman"/>
          <w:sz w:val="24"/>
          <w:szCs w:val="24"/>
        </w:rPr>
        <w:t xml:space="preserve">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B063C"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Требования к помещениям должны соответствовать санитарно-эпидемиологическим правилам и нормативам.</w:t>
      </w:r>
    </w:p>
    <w:p w:rsidR="009A2B60" w:rsidRPr="009A2B60" w:rsidRDefault="009A2B60" w:rsidP="009A2B60">
      <w:pPr>
        <w:pStyle w:val="a6"/>
        <w:ind w:firstLine="567"/>
        <w:jc w:val="both"/>
        <w:rPr>
          <w:rFonts w:ascii="Times New Roman" w:hAnsi="Times New Roman"/>
          <w:i/>
          <w:sz w:val="24"/>
          <w:szCs w:val="24"/>
        </w:rPr>
      </w:pPr>
      <w:r>
        <w:rPr>
          <w:rFonts w:ascii="Times New Roman" w:hAnsi="Times New Roman"/>
          <w:sz w:val="24"/>
          <w:szCs w:val="24"/>
        </w:rPr>
        <w:t>2.13.8.</w:t>
      </w:r>
      <w:r>
        <w:rPr>
          <w:rStyle w:val="ConsPlusNormal"/>
          <w:rFonts w:ascii="Times New Roman" w:hAnsi="Times New Roman"/>
          <w:sz w:val="24"/>
        </w:rPr>
        <w:t xml:space="preserve"> </w:t>
      </w:r>
      <w:bookmarkStart w:id="26" w:name="_GoBack"/>
      <w:r w:rsidRPr="009A2B60">
        <w:rPr>
          <w:rStyle w:val="ConsPlusNormal"/>
          <w:rFonts w:ascii="Times New Roman" w:hAnsi="Times New Roman"/>
          <w:i/>
          <w:sz w:val="24"/>
        </w:rPr>
        <w:t>Показателями доступности  муниципальной  услуги для инвалидов, в</w:t>
      </w:r>
      <w:r w:rsidRPr="009A2B60">
        <w:rPr>
          <w:i/>
          <w:sz w:val="24"/>
          <w:szCs w:val="24"/>
        </w:rPr>
        <w:t xml:space="preserve"> </w:t>
      </w:r>
      <w:r w:rsidRPr="009A2B60">
        <w:rPr>
          <w:rFonts w:ascii="Times New Roman" w:hAnsi="Times New Roman"/>
          <w:i/>
          <w:sz w:val="24"/>
          <w:szCs w:val="24"/>
        </w:rPr>
        <w:t>соответствии с законодательством Российской Федерации о социальной защите инвалидов являются:</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-сопровождение инвалидов, имеющих стойкие расстройства функции зрения и самостоятельного передвижения;</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-дублирование необходимой для инвалидов текстовой  и зрительной информации на официальном  сайте Администрации ГП « Город Кременки»;</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-допуск собаки-проводника на объект (здание, помещение), в котором предоставляется услуга;</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-оказание инвалидам помощи в преодолении барьеров, мешающих получению ими услуг наравне с другими лицами.</w:t>
      </w:r>
    </w:p>
    <w:p w:rsidR="009A2B60" w:rsidRPr="009A2B60" w:rsidRDefault="009A2B60" w:rsidP="009A2B60">
      <w:pPr>
        <w:pStyle w:val="a6"/>
        <w:ind w:firstLine="567"/>
        <w:jc w:val="both"/>
        <w:rPr>
          <w:rFonts w:ascii="Times New Roman" w:hAnsi="Times New Roman"/>
          <w:i/>
          <w:sz w:val="24"/>
          <w:szCs w:val="24"/>
        </w:rPr>
      </w:pPr>
      <w:r w:rsidRPr="009A2B60">
        <w:rPr>
          <w:rFonts w:ascii="Times New Roman" w:hAnsi="Times New Roman"/>
          <w:i/>
          <w:sz w:val="24"/>
          <w:szCs w:val="24"/>
        </w:rPr>
        <w:t xml:space="preserve">- в случае невозможности инвалидов  посетить объект (здание, помещение) предоставления услуги, </w:t>
      </w:r>
      <w:proofErr w:type="gramStart"/>
      <w:r w:rsidRPr="009A2B60">
        <w:rPr>
          <w:rFonts w:ascii="Times New Roman" w:hAnsi="Times New Roman"/>
          <w:i/>
          <w:sz w:val="24"/>
          <w:szCs w:val="24"/>
        </w:rPr>
        <w:t>возможно</w:t>
      </w:r>
      <w:proofErr w:type="gramEnd"/>
      <w:r w:rsidRPr="009A2B60">
        <w:rPr>
          <w:rFonts w:ascii="Times New Roman" w:hAnsi="Times New Roman"/>
          <w:i/>
          <w:sz w:val="24"/>
          <w:szCs w:val="24"/>
        </w:rPr>
        <w:t xml:space="preserve"> обеспечить ее предоставление по месту жительства инвалида или в дистанционном режиме.</w:t>
      </w:r>
    </w:p>
    <w:bookmarkEnd w:id="26"/>
    <w:p w:rsidR="009A2B60" w:rsidRDefault="009A2B60" w:rsidP="009A2B60">
      <w:pPr>
        <w:rPr>
          <w:rFonts w:ascii="Times New Roman" w:hAnsi="Times New Roman"/>
          <w:sz w:val="24"/>
          <w:szCs w:val="24"/>
        </w:rPr>
      </w:pPr>
    </w:p>
    <w:p w:rsidR="009A2B60" w:rsidRDefault="009A2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2B60" w:rsidRPr="00D50ABB" w:rsidRDefault="009A2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0E3A" w:rsidRPr="00856659" w:rsidRDefault="00150E3A" w:rsidP="00C4494E">
      <w:pPr>
        <w:widowControl w:val="0"/>
        <w:autoSpaceDE w:val="0"/>
        <w:autoSpaceDN w:val="0"/>
        <w:adjustRightInd w:val="0"/>
        <w:spacing w:after="0" w:line="240" w:lineRule="auto"/>
        <w:outlineLvl w:val="1"/>
        <w:rPr>
          <w:rFonts w:ascii="Times New Roman" w:hAnsi="Times New Roman" w:cs="Times New Roman"/>
          <w:sz w:val="24"/>
          <w:szCs w:val="24"/>
        </w:rPr>
      </w:pPr>
      <w:bookmarkStart w:id="27" w:name="Par272"/>
      <w:bookmarkEnd w:id="27"/>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w:t>
      </w:r>
      <w:r w:rsidR="003B063C" w:rsidRPr="00D50ABB">
        <w:rPr>
          <w:rFonts w:ascii="Times New Roman" w:hAnsi="Times New Roman" w:cs="Times New Roman"/>
          <w:sz w:val="24"/>
          <w:szCs w:val="24"/>
        </w:rPr>
        <w:t>. АДМИНИСТРАТИВНЫЕ ПРОЦЕДУРЫ</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C4494E" w:rsidP="00C4494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274"/>
      <w:bookmarkEnd w:id="28"/>
      <w:r>
        <w:rPr>
          <w:rFonts w:ascii="Times New Roman" w:hAnsi="Times New Roman" w:cs="Times New Roman"/>
          <w:sz w:val="24"/>
          <w:szCs w:val="24"/>
        </w:rPr>
        <w:t xml:space="preserve">          3.1. Последовательность административных процедур.</w:t>
      </w:r>
    </w:p>
    <w:p w:rsidR="003B063C" w:rsidRPr="00D50ABB" w:rsidRDefault="00C4494E" w:rsidP="00C449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063C" w:rsidRPr="00D50ABB">
        <w:rPr>
          <w:rFonts w:ascii="Times New Roman" w:hAnsi="Times New Roman" w:cs="Times New Roman"/>
          <w:sz w:val="24"/>
          <w:szCs w:val="24"/>
        </w:rPr>
        <w:t>3</w:t>
      </w:r>
      <w:r>
        <w:rPr>
          <w:rFonts w:ascii="Times New Roman" w:hAnsi="Times New Roman" w:cs="Times New Roman"/>
          <w:sz w:val="24"/>
          <w:szCs w:val="24"/>
        </w:rPr>
        <w:t>.</w:t>
      </w:r>
      <w:r w:rsidR="003B063C" w:rsidRPr="00D50ABB">
        <w:rPr>
          <w:rFonts w:ascii="Times New Roman" w:hAnsi="Times New Roman" w:cs="Times New Roman"/>
          <w:sz w:val="24"/>
          <w:szCs w:val="24"/>
        </w:rPr>
        <w:t>1.</w:t>
      </w:r>
      <w:r>
        <w:rPr>
          <w:rFonts w:ascii="Times New Roman" w:hAnsi="Times New Roman" w:cs="Times New Roman"/>
          <w:sz w:val="24"/>
          <w:szCs w:val="24"/>
        </w:rPr>
        <w:t>1.</w:t>
      </w:r>
      <w:r w:rsidR="003B063C" w:rsidRPr="00D50ABB">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3B063C"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3B063C" w:rsidRPr="00D50ABB">
        <w:rPr>
          <w:rFonts w:ascii="Times New Roman" w:hAnsi="Times New Roman" w:cs="Times New Roman"/>
          <w:sz w:val="24"/>
          <w:szCs w:val="24"/>
        </w:rPr>
        <w:t>рием и регистрация заявления</w:t>
      </w:r>
      <w:r>
        <w:rPr>
          <w:rFonts w:ascii="Times New Roman" w:hAnsi="Times New Roman" w:cs="Times New Roman"/>
          <w:sz w:val="24"/>
          <w:szCs w:val="24"/>
        </w:rPr>
        <w:t xml:space="preserve"> о выдаче градостроительного плана земельного участка</w:t>
      </w:r>
      <w:r w:rsidR="003B063C" w:rsidRPr="00D50ABB">
        <w:rPr>
          <w:rFonts w:ascii="Times New Roman" w:hAnsi="Times New Roman" w:cs="Times New Roman"/>
          <w:sz w:val="24"/>
          <w:szCs w:val="24"/>
        </w:rPr>
        <w:t xml:space="preserve"> и приложенных к нему документов</w:t>
      </w:r>
      <w:r>
        <w:rPr>
          <w:rFonts w:ascii="Times New Roman" w:hAnsi="Times New Roman" w:cs="Times New Roman"/>
          <w:sz w:val="24"/>
          <w:szCs w:val="24"/>
        </w:rPr>
        <w:t>;</w:t>
      </w:r>
    </w:p>
    <w:p w:rsidR="00C4494E"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выдаче градостроительного плана земельного участка.</w:t>
      </w:r>
    </w:p>
    <w:p w:rsidR="00C4494E" w:rsidRPr="00D50ABB"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Прием  </w:t>
      </w:r>
      <w:r w:rsidRPr="00D50ABB">
        <w:rPr>
          <w:rFonts w:ascii="Times New Roman" w:hAnsi="Times New Roman" w:cs="Times New Roman"/>
          <w:sz w:val="24"/>
          <w:szCs w:val="24"/>
        </w:rPr>
        <w:t>заявления</w:t>
      </w:r>
      <w:r>
        <w:rPr>
          <w:rFonts w:ascii="Times New Roman" w:hAnsi="Times New Roman" w:cs="Times New Roman"/>
          <w:sz w:val="24"/>
          <w:szCs w:val="24"/>
        </w:rPr>
        <w:t xml:space="preserve"> о выдаче градостроительного плана земельного участка.</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 xml:space="preserve">2.1. Основанием для начала административной процедуры является обращения заявителя в администрацию </w:t>
      </w:r>
      <w:proofErr w:type="spellStart"/>
      <w:r w:rsidR="00993F3C">
        <w:rPr>
          <w:rFonts w:ascii="Times New Roman" w:hAnsi="Times New Roman" w:cs="Times New Roman"/>
          <w:sz w:val="24"/>
          <w:szCs w:val="24"/>
        </w:rPr>
        <w:t>гп</w:t>
      </w:r>
      <w:proofErr w:type="spellEnd"/>
      <w:r w:rsidR="00993F3C">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w:t>
      </w:r>
      <w:r w:rsidR="00C4494E">
        <w:rPr>
          <w:rFonts w:ascii="Times New Roman" w:hAnsi="Times New Roman" w:cs="Times New Roman"/>
          <w:sz w:val="24"/>
          <w:szCs w:val="24"/>
        </w:rPr>
        <w:t>2</w:t>
      </w:r>
      <w:r w:rsidRPr="00D50ABB">
        <w:rPr>
          <w:rFonts w:ascii="Times New Roman" w:hAnsi="Times New Roman" w:cs="Times New Roman"/>
          <w:sz w:val="24"/>
          <w:szCs w:val="24"/>
        </w:rPr>
        <w:t>. Заявитель представляет документы непосредственно в Отдел либо направляет их почтовой корреспонденцией, электронной почтой.</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2.3. Документы, поступившие от заявителя, регистрируются в течение одного рабочего дня с даты их получения.</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2.4. Результатом исполнения административной процедуры являются прием и регистрация документов, поступивших для получения муниципальной услуги.</w:t>
      </w:r>
    </w:p>
    <w:p w:rsidR="003B063C" w:rsidRPr="00D50ABB"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3B063C" w:rsidRPr="00D50ABB">
        <w:rPr>
          <w:rFonts w:ascii="Times New Roman" w:hAnsi="Times New Roman" w:cs="Times New Roman"/>
          <w:sz w:val="24"/>
          <w:szCs w:val="24"/>
        </w:rPr>
        <w:t>. Рассмотрение представленных документов</w:t>
      </w:r>
      <w:r w:rsidR="00C32BEA">
        <w:rPr>
          <w:rFonts w:ascii="Times New Roman" w:hAnsi="Times New Roman" w:cs="Times New Roman"/>
          <w:sz w:val="24"/>
          <w:szCs w:val="24"/>
        </w:rPr>
        <w:t>.</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w:t>
      </w:r>
      <w:r w:rsidR="003B063C" w:rsidRPr="00D50ABB">
        <w:rPr>
          <w:rFonts w:ascii="Times New Roman" w:hAnsi="Times New Roman" w:cs="Times New Roman"/>
          <w:sz w:val="24"/>
          <w:szCs w:val="24"/>
        </w:rPr>
        <w:t xml:space="preserve"> Основанием для начала исполнения административной процедуры является направление документов, поступивших в Отдел, на рассмотрение ответственному исполнителю.</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85"/>
      <w:bookmarkEnd w:id="29"/>
      <w:r>
        <w:rPr>
          <w:rFonts w:ascii="Times New Roman" w:hAnsi="Times New Roman" w:cs="Times New Roman"/>
          <w:sz w:val="24"/>
          <w:szCs w:val="24"/>
        </w:rPr>
        <w:t>3.3.2.</w:t>
      </w:r>
      <w:r w:rsidR="003B063C" w:rsidRPr="00D50ABB">
        <w:rPr>
          <w:rFonts w:ascii="Times New Roman" w:hAnsi="Times New Roman" w:cs="Times New Roman"/>
          <w:sz w:val="24"/>
          <w:szCs w:val="24"/>
        </w:rPr>
        <w:t xml:space="preserve"> В случае</w:t>
      </w:r>
      <w:proofErr w:type="gramStart"/>
      <w:r w:rsidR="003B063C" w:rsidRPr="00D50ABB">
        <w:rPr>
          <w:rFonts w:ascii="Times New Roman" w:hAnsi="Times New Roman" w:cs="Times New Roman"/>
          <w:sz w:val="24"/>
          <w:szCs w:val="24"/>
        </w:rPr>
        <w:t>,</w:t>
      </w:r>
      <w:proofErr w:type="gramEnd"/>
      <w:r w:rsidR="003B063C" w:rsidRPr="00D50ABB">
        <w:rPr>
          <w:rFonts w:ascii="Times New Roman" w:hAnsi="Times New Roman" w:cs="Times New Roman"/>
          <w:sz w:val="24"/>
          <w:szCs w:val="24"/>
        </w:rPr>
        <w:t xml:space="preserve"> если заявитель не представил все документы, предусмотренные </w:t>
      </w:r>
      <w:hyperlink w:anchor="Par114" w:history="1">
        <w:r w:rsidRPr="00C32BEA">
          <w:rPr>
            <w:rFonts w:ascii="Times New Roman" w:hAnsi="Times New Roman" w:cs="Times New Roman"/>
            <w:sz w:val="24"/>
            <w:szCs w:val="24"/>
          </w:rPr>
          <w:t xml:space="preserve"> </w:t>
        </w:r>
        <w:r w:rsidR="003B063C" w:rsidRPr="00C32BEA">
          <w:rPr>
            <w:rFonts w:ascii="Times New Roman" w:hAnsi="Times New Roman" w:cs="Times New Roman"/>
            <w:sz w:val="24"/>
            <w:szCs w:val="24"/>
          </w:rPr>
          <w:t xml:space="preserve">пунктом </w:t>
        </w:r>
        <w:r w:rsidRPr="00C32BEA">
          <w:rPr>
            <w:rFonts w:ascii="Times New Roman" w:hAnsi="Times New Roman" w:cs="Times New Roman"/>
            <w:sz w:val="24"/>
            <w:szCs w:val="24"/>
          </w:rPr>
          <w:t>2.6.</w:t>
        </w:r>
      </w:hyperlink>
      <w:r w:rsidR="003B063C" w:rsidRPr="00C32BEA">
        <w:rPr>
          <w:rFonts w:ascii="Times New Roman" w:hAnsi="Times New Roman" w:cs="Times New Roman"/>
          <w:sz w:val="24"/>
          <w:szCs w:val="24"/>
        </w:rPr>
        <w:t xml:space="preserve"> </w:t>
      </w:r>
      <w:r w:rsidR="003B063C" w:rsidRPr="00D50ABB">
        <w:rPr>
          <w:rFonts w:ascii="Times New Roman" w:hAnsi="Times New Roman" w:cs="Times New Roman"/>
          <w:sz w:val="24"/>
          <w:szCs w:val="24"/>
        </w:rPr>
        <w:t>настоящего Административного регламента, ответственный исполнитель Отдела в течение 5 рабочих дней со дня получения документов о предоставлении муниципальной услуги запрашивает у заявителя недостающие документы, которые должны быть им представлены в течение 15 дней со дня получения такого запроса.</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 xml:space="preserve">При непредставлении заявителем недостающих документов в указанный срок ему в 5-дневный срок отказывается в предоставлении муниципальной услуги в соответствии с </w:t>
      </w:r>
      <w:hyperlink w:anchor="Par155" w:history="1">
        <w:r w:rsidR="00C32BEA">
          <w:rPr>
            <w:rFonts w:ascii="Times New Roman" w:hAnsi="Times New Roman" w:cs="Times New Roman"/>
            <w:color w:val="0000FF"/>
            <w:sz w:val="24"/>
            <w:szCs w:val="24"/>
          </w:rPr>
          <w:t xml:space="preserve"> </w:t>
        </w:r>
        <w:r w:rsidRPr="00C32BEA">
          <w:rPr>
            <w:rFonts w:ascii="Times New Roman" w:hAnsi="Times New Roman" w:cs="Times New Roman"/>
            <w:sz w:val="24"/>
            <w:szCs w:val="24"/>
          </w:rPr>
          <w:t xml:space="preserve">пунктом </w:t>
        </w:r>
        <w:r w:rsidR="00C32BEA" w:rsidRPr="00C32BEA">
          <w:rPr>
            <w:rFonts w:ascii="Times New Roman" w:hAnsi="Times New Roman" w:cs="Times New Roman"/>
            <w:sz w:val="24"/>
            <w:szCs w:val="24"/>
          </w:rPr>
          <w:t>2.9.</w:t>
        </w:r>
      </w:hyperlink>
      <w:r w:rsidRPr="00D50ABB">
        <w:rPr>
          <w:rFonts w:ascii="Times New Roman" w:hAnsi="Times New Roman" w:cs="Times New Roman"/>
          <w:sz w:val="24"/>
          <w:szCs w:val="24"/>
        </w:rPr>
        <w:t xml:space="preserve"> настоящего Административного регламента.</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3B063C" w:rsidRPr="00D50ABB">
        <w:rPr>
          <w:rFonts w:ascii="Times New Roman" w:hAnsi="Times New Roman" w:cs="Times New Roman"/>
          <w:sz w:val="24"/>
          <w:szCs w:val="24"/>
        </w:rPr>
        <w:t xml:space="preserve"> Результатом исполнения административной процедуры является заключение ответственного исполнителя о возможности или невозможности выдачи градостроительного плана земельного участка,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3B063C" w:rsidRPr="00D50ABB">
        <w:rPr>
          <w:rFonts w:ascii="Times New Roman" w:hAnsi="Times New Roman" w:cs="Times New Roman"/>
          <w:sz w:val="24"/>
          <w:szCs w:val="24"/>
        </w:rPr>
        <w:t xml:space="preserve"> Выдача градостроительного плана земельного участка:</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3B063C" w:rsidRPr="00D50ABB">
        <w:rPr>
          <w:rFonts w:ascii="Times New Roman" w:hAnsi="Times New Roman" w:cs="Times New Roman"/>
          <w:sz w:val="24"/>
          <w:szCs w:val="24"/>
        </w:rPr>
        <w:t xml:space="preserve"> Ответственный исполнитель готовит проект постановления администрации муниципального района об утверждении градостроительного плана земельного участка и направляет его Главе администрации </w:t>
      </w:r>
      <w:proofErr w:type="spellStart"/>
      <w:r w:rsidR="00993F3C">
        <w:rPr>
          <w:rFonts w:ascii="Times New Roman" w:hAnsi="Times New Roman" w:cs="Times New Roman"/>
          <w:sz w:val="24"/>
          <w:szCs w:val="24"/>
        </w:rPr>
        <w:t>гп</w:t>
      </w:r>
      <w:proofErr w:type="spellEnd"/>
      <w:r w:rsidR="00993F3C">
        <w:rPr>
          <w:rFonts w:ascii="Times New Roman" w:hAnsi="Times New Roman" w:cs="Times New Roman"/>
          <w:sz w:val="24"/>
          <w:szCs w:val="24"/>
        </w:rPr>
        <w:t xml:space="preserve"> «Город Кременки»</w:t>
      </w:r>
      <w:r w:rsidR="003B063C" w:rsidRPr="00D50ABB">
        <w:rPr>
          <w:rFonts w:ascii="Times New Roman" w:hAnsi="Times New Roman" w:cs="Times New Roman"/>
          <w:sz w:val="24"/>
          <w:szCs w:val="24"/>
        </w:rPr>
        <w:t xml:space="preserve"> на подписание.</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7A302A">
        <w:rPr>
          <w:rFonts w:ascii="Times New Roman" w:hAnsi="Times New Roman" w:cs="Times New Roman"/>
          <w:sz w:val="24"/>
          <w:szCs w:val="24"/>
        </w:rPr>
        <w:t>.4</w:t>
      </w:r>
      <w:r w:rsidRPr="00D50ABB">
        <w:rPr>
          <w:rFonts w:ascii="Times New Roman" w:hAnsi="Times New Roman" w:cs="Times New Roman"/>
          <w:sz w:val="24"/>
          <w:szCs w:val="24"/>
        </w:rPr>
        <w:t>.</w:t>
      </w:r>
      <w:r w:rsidR="007A302A">
        <w:rPr>
          <w:rFonts w:ascii="Times New Roman" w:hAnsi="Times New Roman" w:cs="Times New Roman"/>
          <w:sz w:val="24"/>
          <w:szCs w:val="24"/>
        </w:rPr>
        <w:t>2</w:t>
      </w:r>
      <w:r w:rsidRPr="00D50ABB">
        <w:rPr>
          <w:rFonts w:ascii="Times New Roman" w:hAnsi="Times New Roman" w:cs="Times New Roman"/>
          <w:sz w:val="24"/>
          <w:szCs w:val="24"/>
        </w:rPr>
        <w:t xml:space="preserve">. Выдача постановления администрации </w:t>
      </w:r>
      <w:proofErr w:type="spellStart"/>
      <w:r w:rsidR="00993F3C">
        <w:rPr>
          <w:rFonts w:ascii="Times New Roman" w:hAnsi="Times New Roman" w:cs="Times New Roman"/>
          <w:sz w:val="24"/>
          <w:szCs w:val="24"/>
        </w:rPr>
        <w:t>гп</w:t>
      </w:r>
      <w:proofErr w:type="spellEnd"/>
      <w:r w:rsidR="00993F3C">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 xml:space="preserve"> об утверждении градостроительного плана земельного участка непосредственно заявителю муниципальной услуги проводится ответственным исполнителем: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 физическому лицу, руководителю юридического лица, индивидуальному предпринимателю при наличии паспорта и документа, подтверждающего его полномочия;</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 представителю физического лица, юридического лица, индивидуального предпринимателя при наличии паспорта и доверенности, оформленной в установленном порядке.</w:t>
      </w:r>
    </w:p>
    <w:p w:rsidR="007A302A" w:rsidRDefault="007A30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3B063C" w:rsidRPr="00D50ABB">
        <w:rPr>
          <w:rFonts w:ascii="Times New Roman" w:hAnsi="Times New Roman" w:cs="Times New Roman"/>
          <w:sz w:val="24"/>
          <w:szCs w:val="24"/>
        </w:rPr>
        <w:t xml:space="preserve"> Результатом исполнения административной процедуры является </w:t>
      </w:r>
      <w:r>
        <w:rPr>
          <w:rFonts w:ascii="Times New Roman" w:hAnsi="Times New Roman" w:cs="Times New Roman"/>
          <w:sz w:val="24"/>
          <w:szCs w:val="24"/>
        </w:rPr>
        <w:t xml:space="preserve">выдача заявителю постановления </w:t>
      </w:r>
      <w:r w:rsidRPr="00D50ABB">
        <w:rPr>
          <w:rFonts w:ascii="Times New Roman" w:hAnsi="Times New Roman" w:cs="Times New Roman"/>
          <w:sz w:val="24"/>
          <w:szCs w:val="24"/>
        </w:rPr>
        <w:t xml:space="preserve">администрации </w:t>
      </w:r>
      <w:proofErr w:type="spellStart"/>
      <w:r w:rsidR="00822B72">
        <w:rPr>
          <w:rFonts w:ascii="Times New Roman" w:hAnsi="Times New Roman" w:cs="Times New Roman"/>
          <w:sz w:val="24"/>
          <w:szCs w:val="24"/>
        </w:rPr>
        <w:t>г.п</w:t>
      </w:r>
      <w:proofErr w:type="spellEnd"/>
      <w:r w:rsidR="00822B72">
        <w:rPr>
          <w:rFonts w:ascii="Times New Roman" w:hAnsi="Times New Roman" w:cs="Times New Roman"/>
          <w:sz w:val="24"/>
          <w:szCs w:val="24"/>
        </w:rPr>
        <w:t>. «Город Кременки»</w:t>
      </w:r>
      <w:r w:rsidRPr="00D50ABB">
        <w:rPr>
          <w:rFonts w:ascii="Times New Roman" w:hAnsi="Times New Roman" w:cs="Times New Roman"/>
          <w:sz w:val="24"/>
          <w:szCs w:val="24"/>
        </w:rPr>
        <w:t xml:space="preserve"> об утверждении градостроительного плана земельн</w:t>
      </w:r>
      <w:r>
        <w:rPr>
          <w:rFonts w:ascii="Times New Roman" w:hAnsi="Times New Roman" w:cs="Times New Roman"/>
          <w:sz w:val="24"/>
          <w:szCs w:val="24"/>
        </w:rPr>
        <w:t>ого участка и собственно</w:t>
      </w:r>
      <w:r w:rsidRPr="007A302A">
        <w:rPr>
          <w:rFonts w:ascii="Times New Roman" w:hAnsi="Times New Roman" w:cs="Times New Roman"/>
          <w:sz w:val="24"/>
          <w:szCs w:val="24"/>
        </w:rPr>
        <w:t xml:space="preserve"> </w:t>
      </w:r>
      <w:r w:rsidRPr="00D50ABB">
        <w:rPr>
          <w:rFonts w:ascii="Times New Roman" w:hAnsi="Times New Roman" w:cs="Times New Roman"/>
          <w:sz w:val="24"/>
          <w:szCs w:val="24"/>
        </w:rPr>
        <w:t>градостроительного плана земельн</w:t>
      </w:r>
      <w:r>
        <w:rPr>
          <w:rFonts w:ascii="Times New Roman" w:hAnsi="Times New Roman" w:cs="Times New Roman"/>
          <w:sz w:val="24"/>
          <w:szCs w:val="24"/>
        </w:rPr>
        <w:t xml:space="preserve">ого участка.  </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BD76FA" w:rsidRDefault="00BD76FA"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298"/>
      <w:bookmarkEnd w:id="30"/>
      <w:r>
        <w:rPr>
          <w:rFonts w:ascii="Times New Roman" w:hAnsi="Times New Roman" w:cs="Times New Roman"/>
          <w:sz w:val="24"/>
          <w:szCs w:val="24"/>
        </w:rPr>
        <w:t>4</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 xml:space="preserve">ПОРЯДОК И </w:t>
      </w:r>
      <w:r w:rsidR="003B063C" w:rsidRPr="00D50ABB">
        <w:rPr>
          <w:rFonts w:ascii="Times New Roman" w:hAnsi="Times New Roman" w:cs="Times New Roman"/>
          <w:sz w:val="24"/>
          <w:szCs w:val="24"/>
        </w:rPr>
        <w:t xml:space="preserve">ФОРМЫ КОНТРОЛЯ ПРЕДОСТАВЛЕНИЯ </w:t>
      </w:r>
    </w:p>
    <w:p w:rsidR="003B063C" w:rsidRPr="00D50ABB" w:rsidRDefault="003B063C"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50ABB">
        <w:rPr>
          <w:rFonts w:ascii="Times New Roman" w:hAnsi="Times New Roman" w:cs="Times New Roman"/>
          <w:sz w:val="24"/>
          <w:szCs w:val="24"/>
        </w:rPr>
        <w:t>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3B063C" w:rsidRPr="00D50ABB">
        <w:rPr>
          <w:rFonts w:ascii="Times New Roman" w:hAnsi="Times New Roman" w:cs="Times New Roman"/>
          <w:sz w:val="24"/>
          <w:szCs w:val="24"/>
        </w:rPr>
        <w:t xml:space="preserve"> </w:t>
      </w:r>
      <w:proofErr w:type="gramStart"/>
      <w:r w:rsidR="003B063C" w:rsidRPr="00D50ABB">
        <w:rPr>
          <w:rFonts w:ascii="Times New Roman" w:hAnsi="Times New Roman" w:cs="Times New Roman"/>
          <w:sz w:val="24"/>
          <w:szCs w:val="24"/>
        </w:rPr>
        <w:t>Контроль за</w:t>
      </w:r>
      <w:proofErr w:type="gramEnd"/>
      <w:r w:rsidR="003B063C" w:rsidRPr="00D50ABB">
        <w:rPr>
          <w:rFonts w:ascii="Times New Roman" w:hAnsi="Times New Roman" w:cs="Times New Roman"/>
          <w:sz w:val="24"/>
          <w:szCs w:val="24"/>
        </w:rPr>
        <w:t xml:space="preserve"> соблюдением и исполнением предоставления муниципальной услуги может быть внутренним и внешним.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 xml:space="preserve">Внутренний </w:t>
      </w:r>
      <w:proofErr w:type="gramStart"/>
      <w:r w:rsidRPr="00D50ABB">
        <w:rPr>
          <w:rFonts w:ascii="Times New Roman" w:hAnsi="Times New Roman" w:cs="Times New Roman"/>
          <w:sz w:val="24"/>
          <w:szCs w:val="24"/>
        </w:rPr>
        <w:t>контроль за</w:t>
      </w:r>
      <w:proofErr w:type="gramEnd"/>
      <w:r w:rsidRPr="00D50ABB">
        <w:rPr>
          <w:rFonts w:ascii="Times New Roman" w:hAnsi="Times New Roman" w:cs="Times New Roman"/>
          <w:sz w:val="24"/>
          <w:szCs w:val="24"/>
        </w:rPr>
        <w:t xml:space="preserve"> предоставлением муниципальной услуги осуществляется </w:t>
      </w:r>
      <w:r w:rsidR="00822B72">
        <w:rPr>
          <w:rFonts w:ascii="Times New Roman" w:hAnsi="Times New Roman" w:cs="Times New Roman"/>
          <w:sz w:val="24"/>
          <w:szCs w:val="24"/>
        </w:rPr>
        <w:t xml:space="preserve">Зам Главы администрации </w:t>
      </w:r>
      <w:proofErr w:type="spellStart"/>
      <w:r w:rsidR="00822B72">
        <w:rPr>
          <w:rFonts w:ascii="Times New Roman" w:hAnsi="Times New Roman" w:cs="Times New Roman"/>
          <w:sz w:val="24"/>
          <w:szCs w:val="24"/>
        </w:rPr>
        <w:t>гп</w:t>
      </w:r>
      <w:proofErr w:type="spellEnd"/>
      <w:r w:rsidR="00822B72">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Внешний контроль по отношению к Отделу осуществляют  уполномоченные в соответствии с нормативными правовыми актами органы и должностные лица.</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3B063C" w:rsidRPr="00D50ABB">
        <w:rPr>
          <w:rFonts w:ascii="Times New Roman" w:hAnsi="Times New Roman" w:cs="Times New Roman"/>
          <w:sz w:val="24"/>
          <w:szCs w:val="24"/>
        </w:rPr>
        <w:t xml:space="preserve"> Организация текущего </w:t>
      </w:r>
      <w:proofErr w:type="gramStart"/>
      <w:r w:rsidR="003B063C" w:rsidRPr="00D50ABB">
        <w:rPr>
          <w:rFonts w:ascii="Times New Roman" w:hAnsi="Times New Roman" w:cs="Times New Roman"/>
          <w:sz w:val="24"/>
          <w:szCs w:val="24"/>
        </w:rPr>
        <w:t>контроля за</w:t>
      </w:r>
      <w:proofErr w:type="gramEnd"/>
      <w:r w:rsidR="003B063C" w:rsidRPr="00D50ABB">
        <w:rPr>
          <w:rFonts w:ascii="Times New Roman" w:hAnsi="Times New Roman" w:cs="Times New Roman"/>
          <w:sz w:val="24"/>
          <w:szCs w:val="24"/>
        </w:rPr>
        <w:t xml:space="preserve"> предоставлением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w:t>
      </w:r>
      <w:r w:rsidR="003B063C" w:rsidRPr="00D50ABB">
        <w:rPr>
          <w:rFonts w:ascii="Times New Roman" w:hAnsi="Times New Roman" w:cs="Times New Roman"/>
          <w:sz w:val="24"/>
          <w:szCs w:val="24"/>
        </w:rPr>
        <w:t>уководитель Отдела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бязанности работников Отдела, ответственных за исполнение муниципальной услуги, закрепляются в их должностные регламенты.</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екущий контроль осуществляется путем проведения руководителем Отдела проверок соблюдения работниками, ответственными за исполнение муниципальной услуги, положений настоящего Административного регламента.</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екущий контроль осуществляется в период предоставления заявителю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003B063C" w:rsidRPr="00D50ABB">
        <w:rPr>
          <w:rFonts w:ascii="Times New Roman" w:hAnsi="Times New Roman" w:cs="Times New Roman"/>
          <w:sz w:val="24"/>
          <w:szCs w:val="24"/>
        </w:rPr>
        <w:t xml:space="preserve"> Организация внешнего </w:t>
      </w:r>
      <w:proofErr w:type="gramStart"/>
      <w:r w:rsidR="003B063C" w:rsidRPr="00D50ABB">
        <w:rPr>
          <w:rFonts w:ascii="Times New Roman" w:hAnsi="Times New Roman" w:cs="Times New Roman"/>
          <w:sz w:val="24"/>
          <w:szCs w:val="24"/>
        </w:rPr>
        <w:t>контроля за</w:t>
      </w:r>
      <w:proofErr w:type="gramEnd"/>
      <w:r w:rsidR="003B063C" w:rsidRPr="00D50ABB">
        <w:rPr>
          <w:rFonts w:ascii="Times New Roman" w:hAnsi="Times New Roman" w:cs="Times New Roman"/>
          <w:sz w:val="24"/>
          <w:szCs w:val="24"/>
        </w:rPr>
        <w:t xml:space="preserve"> предоставлением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 xml:space="preserve">нешний </w:t>
      </w:r>
      <w:proofErr w:type="gramStart"/>
      <w:r w:rsidR="003B063C" w:rsidRPr="00D50ABB">
        <w:rPr>
          <w:rFonts w:ascii="Times New Roman" w:hAnsi="Times New Roman" w:cs="Times New Roman"/>
          <w:sz w:val="24"/>
          <w:szCs w:val="24"/>
        </w:rPr>
        <w:t>контроль за</w:t>
      </w:r>
      <w:proofErr w:type="gramEnd"/>
      <w:r w:rsidR="003B063C" w:rsidRPr="00D50ABB">
        <w:rPr>
          <w:rFonts w:ascii="Times New Roman" w:hAnsi="Times New Roman" w:cs="Times New Roman"/>
          <w:sz w:val="24"/>
          <w:szCs w:val="24"/>
        </w:rPr>
        <w:t xml:space="preserve">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3B063C" w:rsidRPr="00D50ABB">
        <w:rPr>
          <w:rFonts w:ascii="Times New Roman" w:hAnsi="Times New Roman" w:cs="Times New Roman"/>
          <w:sz w:val="24"/>
          <w:szCs w:val="24"/>
        </w:rPr>
        <w:t>. Контрольные мероприятия полноты и качества исполнения муниципальной услуги осуществляются на основании индивидуальных правовых актов органов, осуществляющих внешнюю проверку.</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r w:rsidR="003B063C" w:rsidRPr="00D50ABB">
        <w:rPr>
          <w:rFonts w:ascii="Times New Roman" w:hAnsi="Times New Roman" w:cs="Times New Roman"/>
          <w:sz w:val="24"/>
          <w:szCs w:val="24"/>
        </w:rPr>
        <w:t>Контрольные мероприятия могут быть плановыми (осуществляются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проводиться по конкретному обращению заявителя.</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w:t>
      </w:r>
      <w:r w:rsidR="003B063C" w:rsidRPr="00D50ABB">
        <w:rPr>
          <w:rFonts w:ascii="Times New Roman" w:hAnsi="Times New Roman" w:cs="Times New Roman"/>
          <w:sz w:val="24"/>
          <w:szCs w:val="24"/>
        </w:rPr>
        <w:t xml:space="preserve"> Для проведения контрольного мероприятия по исполнению муниципальной услуги формируется комиссия, состав которой утверждается правовым актом.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содержатся предложения по их устранению и пресечению.</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Справка подписывается председателем комиссии.</w:t>
      </w:r>
    </w:p>
    <w:p w:rsidR="00CF3749" w:rsidRPr="00856659" w:rsidRDefault="00BD76FA" w:rsidP="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w:t>
      </w:r>
      <w:r w:rsidR="003B063C" w:rsidRPr="00D50ABB">
        <w:rPr>
          <w:rFonts w:ascii="Times New Roman" w:hAnsi="Times New Roman" w:cs="Times New Roman"/>
          <w:sz w:val="24"/>
          <w:szCs w:val="24"/>
        </w:rPr>
        <w:t>. В случае выявления нарушений по результатам проведенной проверки в отношении виновных лиц принимаются меры в соответствии с законода</w:t>
      </w:r>
      <w:r>
        <w:rPr>
          <w:rFonts w:ascii="Times New Roman" w:hAnsi="Times New Roman" w:cs="Times New Roman"/>
          <w:sz w:val="24"/>
          <w:szCs w:val="24"/>
        </w:rPr>
        <w:t>тельством Российской Федерации.</w:t>
      </w:r>
    </w:p>
    <w:p w:rsidR="00CF3749" w:rsidRPr="00856659" w:rsidRDefault="00CF3749">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BD76FA"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318"/>
      <w:bookmarkEnd w:id="31"/>
      <w:r>
        <w:rPr>
          <w:rFonts w:ascii="Times New Roman" w:hAnsi="Times New Roman" w:cs="Times New Roman"/>
          <w:sz w:val="24"/>
          <w:szCs w:val="24"/>
        </w:rPr>
        <w:t>5</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ПОРЯДОК ОБЖАЛОВАНИЯ ДЕЙСТВИЙ (БЕЗДЕЙСТВИЙ) ДОЛЖНОСТНОГО ЛИЦА, А ТАКЖЕ ПРИНИМАЕМОГО ИМ РЕШЕНИЯ В ХОДЕ ИСПОЛНЕНИЯ 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22"/>
      <w:bookmarkEnd w:id="32"/>
      <w:r>
        <w:rPr>
          <w:rFonts w:ascii="Times New Roman" w:hAnsi="Times New Roman" w:cs="Times New Roman"/>
          <w:sz w:val="24"/>
          <w:szCs w:val="24"/>
        </w:rPr>
        <w:t>5.1</w:t>
      </w:r>
      <w:r w:rsidR="003B063C" w:rsidRPr="00D50ABB">
        <w:rPr>
          <w:rFonts w:ascii="Times New Roman" w:hAnsi="Times New Roman" w:cs="Times New Roman"/>
          <w:sz w:val="24"/>
          <w:szCs w:val="24"/>
        </w:rPr>
        <w:t xml:space="preserve">. Заявитель вправе обжаловать действия (бездействие) и решения, принятые (осуществляемые) в ходе </w:t>
      </w:r>
      <w:r>
        <w:rPr>
          <w:rFonts w:ascii="Times New Roman" w:hAnsi="Times New Roman" w:cs="Times New Roman"/>
          <w:sz w:val="24"/>
          <w:szCs w:val="24"/>
        </w:rPr>
        <w:t>исполнения настоящего административного регламента</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 xml:space="preserve">путем </w:t>
      </w:r>
      <w:r>
        <w:rPr>
          <w:rFonts w:ascii="Times New Roman" w:hAnsi="Times New Roman" w:cs="Times New Roman"/>
          <w:sz w:val="24"/>
          <w:szCs w:val="24"/>
        </w:rPr>
        <w:lastRenderedPageBreak/>
        <w:t xml:space="preserve">направления заявления на имя Главы администрации </w:t>
      </w:r>
      <w:r w:rsidR="003E30D0">
        <w:rPr>
          <w:rFonts w:ascii="Times New Roman" w:hAnsi="Times New Roman" w:cs="Times New Roman"/>
          <w:sz w:val="24"/>
          <w:szCs w:val="24"/>
        </w:rPr>
        <w:t>ГП «Город Кременки»</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outlineLvl w:val="2"/>
        <w:rPr>
          <w:rFonts w:ascii="Times New Roman" w:hAnsi="Times New Roman" w:cs="Times New Roman"/>
          <w:sz w:val="24"/>
          <w:szCs w:val="24"/>
        </w:rPr>
      </w:pPr>
      <w:bookmarkStart w:id="33" w:name="Par329"/>
      <w:bookmarkEnd w:id="33"/>
      <w:r>
        <w:rPr>
          <w:rFonts w:ascii="Times New Roman" w:hAnsi="Times New Roman" w:cs="Times New Roman"/>
          <w:sz w:val="24"/>
          <w:szCs w:val="24"/>
        </w:rPr>
        <w:t xml:space="preserve">          5.2. </w:t>
      </w:r>
      <w:r w:rsidR="003B063C" w:rsidRPr="00D50ABB">
        <w:rPr>
          <w:rFonts w:ascii="Times New Roman" w:hAnsi="Times New Roman" w:cs="Times New Roman"/>
          <w:sz w:val="24"/>
          <w:szCs w:val="24"/>
        </w:rPr>
        <w:t>Предмет досудебного (внесудебного) обжалования</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5.2.1. </w:t>
      </w:r>
      <w:r w:rsidR="003B063C" w:rsidRPr="00D50ABB">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(осуществля</w:t>
      </w:r>
      <w:r w:rsidR="00822B72">
        <w:rPr>
          <w:rFonts w:ascii="Times New Roman" w:hAnsi="Times New Roman" w:cs="Times New Roman"/>
          <w:sz w:val="24"/>
          <w:szCs w:val="24"/>
        </w:rPr>
        <w:t>емые) должностным лицом Отдела А</w:t>
      </w:r>
      <w:r w:rsidR="003B063C" w:rsidRPr="00D50ABB">
        <w:rPr>
          <w:rFonts w:ascii="Times New Roman" w:hAnsi="Times New Roman" w:cs="Times New Roman"/>
          <w:sz w:val="24"/>
          <w:szCs w:val="24"/>
        </w:rPr>
        <w:t xml:space="preserve">дминистрации </w:t>
      </w:r>
      <w:r w:rsidR="003E30D0">
        <w:rPr>
          <w:rFonts w:ascii="Times New Roman" w:hAnsi="Times New Roman" w:cs="Times New Roman"/>
          <w:sz w:val="24"/>
          <w:szCs w:val="24"/>
        </w:rPr>
        <w:t>ГП «Город Кременки»</w:t>
      </w:r>
      <w:r w:rsidR="003B063C" w:rsidRPr="00D50ABB">
        <w:rPr>
          <w:rFonts w:ascii="Times New Roman" w:hAnsi="Times New Roman" w:cs="Times New Roman"/>
          <w:sz w:val="24"/>
          <w:szCs w:val="24"/>
        </w:rPr>
        <w:t xml:space="preserve"> (далее - Администрация) в ходе предоставления муниципальной услуги на основании Административного регламента, в том числе в следующих случаях:</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арушение срока регистрации запроса заявителя о предоставлении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арушение срока предоставления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Калужской области, муниципального района</w:t>
      </w:r>
      <w:r w:rsidR="003E30D0">
        <w:rPr>
          <w:rFonts w:ascii="Times New Roman" w:hAnsi="Times New Roman" w:cs="Times New Roman"/>
          <w:sz w:val="24"/>
          <w:szCs w:val="24"/>
        </w:rPr>
        <w:t>, городского поселения «Город Кременки»</w:t>
      </w:r>
      <w:r w:rsidR="003B063C" w:rsidRPr="00D50ABB">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 в приеме документов у заявителя, представление которых предусмотрено нормативными правовыми актами Российской Федерации, Калужской области, муниципального района</w:t>
      </w:r>
      <w:r w:rsidR="003E30D0">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r w:rsidR="003E30D0">
        <w:rPr>
          <w:rFonts w:ascii="Times New Roman" w:hAnsi="Times New Roman" w:cs="Times New Roman"/>
          <w:sz w:val="24"/>
          <w:szCs w:val="24"/>
        </w:rPr>
        <w:t>городского поселения «Город Кременки»</w:t>
      </w:r>
      <w:r w:rsidR="003E30D0" w:rsidRPr="00D50ABB">
        <w:rPr>
          <w:rFonts w:ascii="Times New Roman" w:hAnsi="Times New Roman" w:cs="Times New Roman"/>
          <w:sz w:val="24"/>
          <w:szCs w:val="24"/>
        </w:rPr>
        <w:t xml:space="preserve"> </w:t>
      </w:r>
      <w:r w:rsidR="003B063C" w:rsidRPr="00D50ABB">
        <w:rPr>
          <w:rFonts w:ascii="Times New Roman" w:hAnsi="Times New Roman" w:cs="Times New Roman"/>
          <w:sz w:val="24"/>
          <w:szCs w:val="24"/>
        </w:rPr>
        <w:t>для предоставления муниципальной услуги.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 в предоставлении муниципальной услуги, если основания отказа не предусмотрены законами и принятыми в соответствии с ними нормативными правовыми актами Российской Федерации, Калужской области, му</w:t>
      </w:r>
      <w:r w:rsidR="003E30D0">
        <w:rPr>
          <w:rFonts w:ascii="Times New Roman" w:hAnsi="Times New Roman" w:cs="Times New Roman"/>
          <w:sz w:val="24"/>
          <w:szCs w:val="24"/>
        </w:rPr>
        <w:t>ниципального района, городского поселения «Город Кременки»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w:t>
      </w:r>
      <w:r w:rsidR="003B063C" w:rsidRPr="00D50ABB">
        <w:rPr>
          <w:rFonts w:ascii="Times New Roman" w:hAnsi="Times New Roman" w:cs="Times New Roman"/>
          <w:sz w:val="24"/>
          <w:szCs w:val="24"/>
        </w:rPr>
        <w:t>атребование у заявителя при предоставлении муниципальной услуги платы, не предусмотренной нормативными правовыми актами Российской Федерации, Калужской</w:t>
      </w:r>
      <w:r w:rsidR="003E30D0">
        <w:rPr>
          <w:rFonts w:ascii="Times New Roman" w:hAnsi="Times New Roman" w:cs="Times New Roman"/>
          <w:sz w:val="24"/>
          <w:szCs w:val="24"/>
        </w:rPr>
        <w:t xml:space="preserve"> области, муниципального района,</w:t>
      </w:r>
      <w:r w:rsidR="003E30D0" w:rsidRPr="003E30D0">
        <w:rPr>
          <w:rFonts w:ascii="Times New Roman" w:hAnsi="Times New Roman" w:cs="Times New Roman"/>
          <w:sz w:val="24"/>
          <w:szCs w:val="24"/>
        </w:rPr>
        <w:t xml:space="preserve"> </w:t>
      </w:r>
      <w:r w:rsidR="003E30D0">
        <w:rPr>
          <w:rFonts w:ascii="Times New Roman" w:hAnsi="Times New Roman" w:cs="Times New Roman"/>
          <w:sz w:val="24"/>
          <w:szCs w:val="24"/>
        </w:rPr>
        <w:t>городского поселения «Город Кременки»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w:t>
      </w:r>
      <w:r w:rsidR="003B063C" w:rsidRPr="00D50ABB">
        <w:rPr>
          <w:rFonts w:ascii="Times New Roman" w:hAnsi="Times New Roman" w:cs="Times New Roman"/>
          <w:sz w:val="24"/>
          <w:szCs w:val="24"/>
        </w:rPr>
        <w:t>тказ Отдела Администрации, должностных лиц Отдела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3B063C" w:rsidRPr="00D50ABB" w:rsidRDefault="00EE3813" w:rsidP="00EE3813">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4" w:name="Par340"/>
      <w:bookmarkEnd w:id="34"/>
      <w:r>
        <w:rPr>
          <w:rFonts w:ascii="Times New Roman" w:hAnsi="Times New Roman" w:cs="Times New Roman"/>
          <w:sz w:val="24"/>
          <w:szCs w:val="24"/>
        </w:rPr>
        <w:t xml:space="preserve">          5.3.</w:t>
      </w:r>
      <w:r w:rsidR="003B063C" w:rsidRPr="00D50ABB">
        <w:rPr>
          <w:rFonts w:ascii="Times New Roman" w:hAnsi="Times New Roman" w:cs="Times New Roman"/>
          <w:sz w:val="24"/>
          <w:szCs w:val="24"/>
        </w:rPr>
        <w:t>Основание для начала процедуры досудебного</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(внесудебного) обжалования</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5.3.1. О</w:t>
      </w:r>
      <w:r w:rsidR="003B063C" w:rsidRPr="00D50ABB">
        <w:rPr>
          <w:rFonts w:ascii="Times New Roman" w:hAnsi="Times New Roman" w:cs="Times New Roman"/>
          <w:sz w:val="24"/>
          <w:szCs w:val="24"/>
        </w:rPr>
        <w:t>снованием для начала процедуры досудебного (внесудебного) обжалования является поступление в Отдел Администрации, предоставляющий услугу, либо непосредственно в Администрацию жалобы на действия (бездействие) и решения, принятые (осуществляемые) в ходе предоставления муниципальной услуги.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003B063C" w:rsidRPr="00D50ABB">
        <w:rPr>
          <w:rFonts w:ascii="Times New Roman" w:hAnsi="Times New Roman" w:cs="Times New Roman"/>
          <w:sz w:val="24"/>
          <w:szCs w:val="24"/>
        </w:rPr>
        <w:t>Жалоба может быть направлена по почте, факсимильной связью, с использованием информационно-телекоммуникационной сети Интернет, официального сайта органа, предоставляющего муниципальную услугу (при наличии), портала государственных и муниципальных услуг Калужской области, а также может быть принята при личном приеме заявителя.</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5.3.3.</w:t>
      </w:r>
      <w:r w:rsidR="003B063C" w:rsidRPr="00D50ABB">
        <w:rPr>
          <w:rFonts w:ascii="Times New Roman" w:hAnsi="Times New Roman" w:cs="Times New Roman"/>
          <w:sz w:val="24"/>
          <w:szCs w:val="24"/>
        </w:rPr>
        <w:t xml:space="preserve"> Жалоба должна содержать:</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аименование Отдела Администрации, предоставляющего муниципальную услугу, должность лица Отдела Администрации, предоставляющего муниципальную услугу, решения и действия (бездействие) которых обжалуются.</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ф</w:t>
      </w:r>
      <w:r w:rsidR="003B063C" w:rsidRPr="00D50ABB">
        <w:rPr>
          <w:rFonts w:ascii="Times New Roman" w:hAnsi="Times New Roman" w:cs="Times New Roman"/>
          <w:sz w:val="24"/>
          <w:szCs w:val="24"/>
        </w:rPr>
        <w:t>амили</w:t>
      </w:r>
      <w:r>
        <w:rPr>
          <w:rFonts w:ascii="Times New Roman" w:hAnsi="Times New Roman" w:cs="Times New Roman"/>
          <w:sz w:val="24"/>
          <w:szCs w:val="24"/>
        </w:rPr>
        <w:t>ю</w:t>
      </w:r>
      <w:r w:rsidR="003B063C" w:rsidRPr="00D50ABB">
        <w:rPr>
          <w:rFonts w:ascii="Times New Roman" w:hAnsi="Times New Roman" w:cs="Times New Roman"/>
          <w:sz w:val="24"/>
          <w:szCs w:val="24"/>
        </w:rPr>
        <w:t>,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ведения об обжалуемых решениях и действиях (бездействии) Отдела Администрации и его должностном лице.</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w:t>
      </w:r>
      <w:r w:rsidR="003B063C" w:rsidRPr="00D50ABB">
        <w:rPr>
          <w:rFonts w:ascii="Times New Roman" w:hAnsi="Times New Roman" w:cs="Times New Roman"/>
          <w:sz w:val="24"/>
          <w:szCs w:val="24"/>
        </w:rPr>
        <w:t>оводы, на основании которых заявитель не согласен с решением и действием (бездействием) Отдела Администрации или его должностного лица.</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5.3.5. </w:t>
      </w:r>
      <w:r w:rsidR="003B063C" w:rsidRPr="00D50AB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B063C" w:rsidRPr="00D50ABB" w:rsidRDefault="00562320" w:rsidP="0056232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5" w:name="Par352"/>
      <w:bookmarkEnd w:id="35"/>
      <w:r>
        <w:rPr>
          <w:rFonts w:ascii="Times New Roman" w:hAnsi="Times New Roman" w:cs="Times New Roman"/>
          <w:sz w:val="24"/>
          <w:szCs w:val="24"/>
        </w:rPr>
        <w:t xml:space="preserve">         5.4. </w:t>
      </w:r>
      <w:r w:rsidR="003B063C" w:rsidRPr="00D50ABB">
        <w:rPr>
          <w:rFonts w:ascii="Times New Roman" w:hAnsi="Times New Roman" w:cs="Times New Roman"/>
          <w:sz w:val="24"/>
          <w:szCs w:val="24"/>
        </w:rPr>
        <w:t>Перечень оснований для приостановления рассмотрения жалобы</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и случаев, в которых ответ на жалобу не дается</w:t>
      </w:r>
      <w:r>
        <w:rPr>
          <w:rFonts w:ascii="Times New Roman" w:hAnsi="Times New Roman" w:cs="Times New Roman"/>
          <w:sz w:val="24"/>
          <w:szCs w:val="24"/>
        </w:rPr>
        <w:t>.</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5.4.1</w:t>
      </w:r>
      <w:r w:rsidR="003B063C" w:rsidRPr="00D50ABB">
        <w:rPr>
          <w:rFonts w:ascii="Times New Roman" w:hAnsi="Times New Roman" w:cs="Times New Roman"/>
          <w:sz w:val="24"/>
          <w:szCs w:val="24"/>
        </w:rPr>
        <w:t>. Основанием для отказа в рассмотрении жалобы либо приостановления ее рассмотрения являются следующие причины: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 xml:space="preserve">е </w:t>
      </w:r>
      <w:proofErr w:type="gramStart"/>
      <w:r w:rsidR="003B063C" w:rsidRPr="00D50ABB">
        <w:rPr>
          <w:rFonts w:ascii="Times New Roman" w:hAnsi="Times New Roman" w:cs="Times New Roman"/>
          <w:sz w:val="24"/>
          <w:szCs w:val="24"/>
        </w:rPr>
        <w:t>указаны</w:t>
      </w:r>
      <w:proofErr w:type="gramEnd"/>
      <w:r w:rsidR="003B063C" w:rsidRPr="00D50ABB">
        <w:rPr>
          <w:rFonts w:ascii="Times New Roman" w:hAnsi="Times New Roman" w:cs="Times New Roman"/>
          <w:sz w:val="24"/>
          <w:szCs w:val="24"/>
        </w:rPr>
        <w:t xml:space="preserve"> фамилия гражданина, направившего обращение, и почтовый адрес, по </w:t>
      </w:r>
      <w:r w:rsidR="003B063C" w:rsidRPr="00D50ABB">
        <w:rPr>
          <w:rFonts w:ascii="Times New Roman" w:hAnsi="Times New Roman" w:cs="Times New Roman"/>
          <w:sz w:val="24"/>
          <w:szCs w:val="24"/>
        </w:rPr>
        <w:lastRenderedPageBreak/>
        <w:t>которому должен быть отправлен ответ.</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одержатся нецензурные либо оскорбительные выражения, угроза жизни, здоровью и имуществу должностного лица, а также членов его семьи.</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екст письменного обращения не поддается прочтению.</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одержится вопрос, на который давались письменные ответы по существу, и при этом в обращении не приводятся новые доводы или обстоятельства.</w:t>
      </w:r>
    </w:p>
    <w:p w:rsidR="003B063C" w:rsidRPr="00D50ABB" w:rsidRDefault="00562320" w:rsidP="00562320">
      <w:pPr>
        <w:widowControl w:val="0"/>
        <w:autoSpaceDE w:val="0"/>
        <w:autoSpaceDN w:val="0"/>
        <w:adjustRightInd w:val="0"/>
        <w:spacing w:after="0" w:line="240" w:lineRule="auto"/>
        <w:outlineLvl w:val="2"/>
        <w:rPr>
          <w:rFonts w:ascii="Times New Roman" w:hAnsi="Times New Roman" w:cs="Times New Roman"/>
          <w:sz w:val="24"/>
          <w:szCs w:val="24"/>
        </w:rPr>
      </w:pPr>
      <w:bookmarkStart w:id="36" w:name="Par361"/>
      <w:bookmarkEnd w:id="36"/>
      <w:r>
        <w:rPr>
          <w:rFonts w:ascii="Times New Roman" w:hAnsi="Times New Roman" w:cs="Times New Roman"/>
          <w:sz w:val="24"/>
          <w:szCs w:val="24"/>
        </w:rPr>
        <w:t xml:space="preserve">           5.5. </w:t>
      </w:r>
      <w:r w:rsidR="003B063C" w:rsidRPr="00D50ABB">
        <w:rPr>
          <w:rFonts w:ascii="Times New Roman" w:hAnsi="Times New Roman" w:cs="Times New Roman"/>
          <w:sz w:val="24"/>
          <w:szCs w:val="24"/>
        </w:rPr>
        <w:t>Права заявителя на получение информации и документов,</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необходимых для обоснования и рассмотрения жалобы</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5.5.1. </w:t>
      </w:r>
      <w:r w:rsidR="003B063C" w:rsidRPr="00D50AB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B063C" w:rsidRPr="00D50ABB" w:rsidRDefault="00562320" w:rsidP="0056232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7" w:name="Par366"/>
      <w:bookmarkEnd w:id="37"/>
      <w:r>
        <w:rPr>
          <w:rFonts w:ascii="Times New Roman" w:hAnsi="Times New Roman" w:cs="Times New Roman"/>
          <w:sz w:val="24"/>
          <w:szCs w:val="24"/>
        </w:rPr>
        <w:t xml:space="preserve">           5.6. </w:t>
      </w:r>
      <w:r w:rsidR="003B063C" w:rsidRPr="00D50ABB">
        <w:rPr>
          <w:rFonts w:ascii="Times New Roman" w:hAnsi="Times New Roman" w:cs="Times New Roman"/>
          <w:sz w:val="24"/>
          <w:szCs w:val="24"/>
        </w:rPr>
        <w:t>Органы местного самоуправления и должностные лица,</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которым может б</w:t>
      </w:r>
      <w:r>
        <w:rPr>
          <w:rFonts w:ascii="Times New Roman" w:hAnsi="Times New Roman" w:cs="Times New Roman"/>
          <w:sz w:val="24"/>
          <w:szCs w:val="24"/>
        </w:rPr>
        <w:t xml:space="preserve">ыть направлена жалоба заявителя </w:t>
      </w:r>
      <w:r w:rsidR="003B063C" w:rsidRPr="00D50ABB">
        <w:rPr>
          <w:rFonts w:ascii="Times New Roman" w:hAnsi="Times New Roman" w:cs="Times New Roman"/>
          <w:sz w:val="24"/>
          <w:szCs w:val="24"/>
        </w:rPr>
        <w:t>в досудебном (внесудебном) порядке</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5.6.1. </w:t>
      </w:r>
      <w:r w:rsidR="003B063C" w:rsidRPr="00D50ABB">
        <w:rPr>
          <w:rFonts w:ascii="Times New Roman" w:hAnsi="Times New Roman" w:cs="Times New Roman"/>
          <w:sz w:val="24"/>
          <w:szCs w:val="24"/>
        </w:rPr>
        <w:t xml:space="preserve">Жалоба может быть направлена заявителем в случае обжалования действия (бездействия) и решения должностных лиц Отдела Администрации </w:t>
      </w:r>
      <w:r w:rsidR="00BF1F46">
        <w:rPr>
          <w:rFonts w:ascii="Times New Roman" w:hAnsi="Times New Roman" w:cs="Times New Roman"/>
          <w:sz w:val="24"/>
          <w:szCs w:val="24"/>
        </w:rPr>
        <w:t>Главе</w:t>
      </w:r>
      <w:r w:rsidR="003B063C" w:rsidRPr="00D50ABB">
        <w:rPr>
          <w:rFonts w:ascii="Times New Roman" w:hAnsi="Times New Roman" w:cs="Times New Roman"/>
          <w:sz w:val="24"/>
          <w:szCs w:val="24"/>
        </w:rPr>
        <w:t xml:space="preserve"> Администрации</w:t>
      </w:r>
      <w:r w:rsidR="00BF1F46">
        <w:rPr>
          <w:rFonts w:ascii="Times New Roman" w:hAnsi="Times New Roman" w:cs="Times New Roman"/>
          <w:sz w:val="24"/>
          <w:szCs w:val="24"/>
        </w:rPr>
        <w:t xml:space="preserve"> ГП «Город Кременки»</w:t>
      </w:r>
      <w:r w:rsidR="003B063C" w:rsidRPr="00D50ABB">
        <w:rPr>
          <w:rFonts w:ascii="Times New Roman" w:hAnsi="Times New Roman" w:cs="Times New Roman"/>
          <w:sz w:val="24"/>
          <w:szCs w:val="24"/>
        </w:rPr>
        <w:t>.</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5.6.2.</w:t>
      </w:r>
      <w:r w:rsidR="003B063C" w:rsidRPr="00D50ABB">
        <w:rPr>
          <w:rFonts w:ascii="Times New Roman" w:hAnsi="Times New Roman" w:cs="Times New Roman"/>
          <w:sz w:val="24"/>
          <w:szCs w:val="24"/>
        </w:rPr>
        <w:t xml:space="preserve"> Если заявитель не удовлетворен решением, принятым в х</w:t>
      </w:r>
      <w:r w:rsidR="00BF1F46">
        <w:rPr>
          <w:rFonts w:ascii="Times New Roman" w:hAnsi="Times New Roman" w:cs="Times New Roman"/>
          <w:sz w:val="24"/>
          <w:szCs w:val="24"/>
        </w:rPr>
        <w:t>оде рассмотрения жалобы в Администрации ГП «Город Кременки»</w:t>
      </w:r>
      <w:r w:rsidR="003B063C" w:rsidRPr="00D50ABB">
        <w:rPr>
          <w:rFonts w:ascii="Times New Roman" w:hAnsi="Times New Roman" w:cs="Times New Roman"/>
          <w:sz w:val="24"/>
          <w:szCs w:val="24"/>
        </w:rPr>
        <w:t>, или решение не было принято, то он вправе обратиться с жалобой в Администрацию</w:t>
      </w:r>
      <w:r w:rsidR="00BF1F46">
        <w:rPr>
          <w:rFonts w:ascii="Times New Roman" w:hAnsi="Times New Roman" w:cs="Times New Roman"/>
          <w:sz w:val="24"/>
          <w:szCs w:val="24"/>
        </w:rPr>
        <w:t xml:space="preserve"> МР «Жуковский район»</w:t>
      </w:r>
      <w:r w:rsidR="003B063C" w:rsidRPr="00D50ABB">
        <w:rPr>
          <w:rFonts w:ascii="Times New Roman" w:hAnsi="Times New Roman" w:cs="Times New Roman"/>
          <w:sz w:val="24"/>
          <w:szCs w:val="24"/>
        </w:rPr>
        <w:t>.</w:t>
      </w:r>
    </w:p>
    <w:p w:rsidR="003B063C" w:rsidRPr="00D50ABB" w:rsidRDefault="00562320" w:rsidP="00562320">
      <w:pPr>
        <w:widowControl w:val="0"/>
        <w:autoSpaceDE w:val="0"/>
        <w:autoSpaceDN w:val="0"/>
        <w:adjustRightInd w:val="0"/>
        <w:spacing w:after="0" w:line="240" w:lineRule="auto"/>
        <w:outlineLvl w:val="2"/>
        <w:rPr>
          <w:rFonts w:ascii="Times New Roman" w:hAnsi="Times New Roman" w:cs="Times New Roman"/>
          <w:sz w:val="24"/>
          <w:szCs w:val="24"/>
        </w:rPr>
      </w:pPr>
      <w:bookmarkStart w:id="38" w:name="Par373"/>
      <w:bookmarkEnd w:id="38"/>
      <w:r>
        <w:rPr>
          <w:rFonts w:ascii="Times New Roman" w:hAnsi="Times New Roman" w:cs="Times New Roman"/>
          <w:sz w:val="24"/>
          <w:szCs w:val="24"/>
        </w:rPr>
        <w:t xml:space="preserve">          5.7. </w:t>
      </w:r>
      <w:r w:rsidR="003B063C" w:rsidRPr="00D50ABB">
        <w:rPr>
          <w:rFonts w:ascii="Times New Roman" w:hAnsi="Times New Roman" w:cs="Times New Roman"/>
          <w:sz w:val="24"/>
          <w:szCs w:val="24"/>
        </w:rPr>
        <w:t>Сроки рассмотрения жалобы</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5.7.1. </w:t>
      </w:r>
      <w:proofErr w:type="gramStart"/>
      <w:r w:rsidR="003B063C" w:rsidRPr="00D50ABB">
        <w:rPr>
          <w:rFonts w:ascii="Times New Roman" w:hAnsi="Times New Roman" w:cs="Times New Roman"/>
          <w:sz w:val="24"/>
          <w:szCs w:val="24"/>
        </w:rPr>
        <w:t>Жалоба подлежит рассмотрению должностным лицом, наделенным полномочием по рассмотрению жалоб, в течение 15 (пятнадцати) рабочих дней со дня ее регистрации, а в случае отказа в приеме документов у заявителя либо исправлении допущенных ошибок и опечаток или в случае обжалования нарушения установленного срока таких исправлений - в течение 5 (пяти) рабочих дней со дня регистрации, если иные сокращенные сроки не установлены Административным</w:t>
      </w:r>
      <w:proofErr w:type="gramEnd"/>
      <w:r w:rsidR="003B063C" w:rsidRPr="00D50ABB">
        <w:rPr>
          <w:rFonts w:ascii="Times New Roman" w:hAnsi="Times New Roman" w:cs="Times New Roman"/>
          <w:sz w:val="24"/>
          <w:szCs w:val="24"/>
        </w:rPr>
        <w:t xml:space="preserve"> регламентом.</w:t>
      </w:r>
    </w:p>
    <w:p w:rsidR="003B063C" w:rsidRPr="00D50ABB" w:rsidRDefault="00562320" w:rsidP="00DA17AD">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9" w:name="Par377"/>
      <w:bookmarkEnd w:id="39"/>
      <w:r>
        <w:rPr>
          <w:rFonts w:ascii="Times New Roman" w:hAnsi="Times New Roman" w:cs="Times New Roman"/>
          <w:sz w:val="24"/>
          <w:szCs w:val="24"/>
        </w:rPr>
        <w:t xml:space="preserve">5.8. </w:t>
      </w:r>
      <w:r w:rsidR="003B063C" w:rsidRPr="00D50ABB">
        <w:rPr>
          <w:rFonts w:ascii="Times New Roman" w:hAnsi="Times New Roman" w:cs="Times New Roman"/>
          <w:sz w:val="24"/>
          <w:szCs w:val="24"/>
        </w:rPr>
        <w:t>Результат досудебного (внесудебного) обжалования</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5.8.1.</w:t>
      </w:r>
      <w:r w:rsidR="003B063C" w:rsidRPr="00D50ABB">
        <w:rPr>
          <w:rFonts w:ascii="Times New Roman" w:hAnsi="Times New Roman" w:cs="Times New Roman"/>
          <w:sz w:val="24"/>
          <w:szCs w:val="24"/>
        </w:rPr>
        <w:t xml:space="preserve"> По результатам рассмотрения жалобы Отдел Администрации, Администрация принимают одно из следующих решений:</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w:t>
      </w:r>
      <w:r w:rsidR="003B063C" w:rsidRPr="00D50ABB">
        <w:rPr>
          <w:rFonts w:ascii="Times New Roman" w:hAnsi="Times New Roman" w:cs="Times New Roman"/>
          <w:sz w:val="24"/>
          <w:szCs w:val="24"/>
        </w:rPr>
        <w:t xml:space="preserve">довлетворяют жалобу, в том числе в форме отмены принятого решения, исправления допущенных Отделом, предоставляющим муниципальную услугу, ошибок и опечаток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822B72">
        <w:rPr>
          <w:rFonts w:ascii="Times New Roman" w:hAnsi="Times New Roman" w:cs="Times New Roman"/>
          <w:sz w:val="24"/>
          <w:szCs w:val="24"/>
        </w:rPr>
        <w:t>субъектом РФ, а также органами местного самоуправления.</w:t>
      </w:r>
      <w:proofErr w:type="gramEnd"/>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тказывают в удовлетворении жалобы.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5.8.2. </w:t>
      </w:r>
      <w:r w:rsidR="003B063C" w:rsidRPr="00D50ABB">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5.8.3.</w:t>
      </w:r>
      <w:r w:rsidR="003B063C" w:rsidRPr="00D50ABB">
        <w:rPr>
          <w:rFonts w:ascii="Times New Roman" w:hAnsi="Times New Roman" w:cs="Times New Roman"/>
          <w:sz w:val="24"/>
          <w:szCs w:val="24"/>
        </w:rPr>
        <w:t xml:space="preserve"> О применении дисциплинарного взыскания к должностному лицу, ответственному за предоставление муниципальной услуги, допустившему грубые нарушения при предоставлении муниципальной услуги, и к должностному лицу, проводившему проверку результатов рассмотрения жалобы с грубыми нарушениями, представитель нанимателя обязан сообщить заявителю в письменной форме в течение 10 (десяти) дней со дня применения взыскания.</w:t>
      </w:r>
    </w:p>
    <w:p w:rsidR="001631CF" w:rsidRPr="00BF1F46" w:rsidRDefault="00562320" w:rsidP="00BF1F4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5.8.4.</w:t>
      </w:r>
      <w:r w:rsidR="003B063C" w:rsidRPr="00D50ABB">
        <w:rPr>
          <w:rFonts w:ascii="Times New Roman" w:hAnsi="Times New Roman" w:cs="Times New Roman"/>
          <w:sz w:val="24"/>
          <w:szCs w:val="24"/>
        </w:rPr>
        <w:t xml:space="preserve"> В случае установления в ходе или по результатам </w:t>
      </w:r>
      <w:proofErr w:type="gramStart"/>
      <w:r w:rsidR="003B063C" w:rsidRPr="00D50A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3B063C" w:rsidRPr="00D50ABB">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w:t>
      </w:r>
      <w:r w:rsidR="00E202DB">
        <w:rPr>
          <w:rFonts w:ascii="Times New Roman" w:hAnsi="Times New Roman" w:cs="Times New Roman"/>
          <w:sz w:val="24"/>
          <w:szCs w:val="24"/>
        </w:rPr>
        <w:t>материалы в органы прокуратуры.</w:t>
      </w:r>
    </w:p>
    <w:p w:rsidR="001631CF" w:rsidRDefault="001631CF">
      <w:pPr>
        <w:widowControl w:val="0"/>
        <w:autoSpaceDE w:val="0"/>
        <w:autoSpaceDN w:val="0"/>
        <w:adjustRightInd w:val="0"/>
        <w:spacing w:after="0" w:line="240" w:lineRule="auto"/>
        <w:jc w:val="both"/>
        <w:rPr>
          <w:rFonts w:ascii="Calibri" w:hAnsi="Calibri" w:cs="Calibri"/>
        </w:rPr>
      </w:pPr>
    </w:p>
    <w:p w:rsidR="001631CF" w:rsidRDefault="001631CF">
      <w:pPr>
        <w:widowControl w:val="0"/>
        <w:autoSpaceDE w:val="0"/>
        <w:autoSpaceDN w:val="0"/>
        <w:adjustRightInd w:val="0"/>
        <w:spacing w:after="0" w:line="240" w:lineRule="auto"/>
        <w:jc w:val="both"/>
        <w:rPr>
          <w:rFonts w:ascii="Calibri" w:hAnsi="Calibri" w:cs="Calibri"/>
        </w:rPr>
      </w:pPr>
    </w:p>
    <w:p w:rsidR="001631CF" w:rsidRDefault="001631CF">
      <w:pPr>
        <w:widowControl w:val="0"/>
        <w:autoSpaceDE w:val="0"/>
        <w:autoSpaceDN w:val="0"/>
        <w:adjustRightInd w:val="0"/>
        <w:spacing w:after="0" w:line="240" w:lineRule="auto"/>
        <w:jc w:val="both"/>
        <w:rPr>
          <w:rFonts w:ascii="Calibri" w:hAnsi="Calibri" w:cs="Calibri"/>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bookmarkStart w:id="40" w:name="Par390"/>
      <w:bookmarkEnd w:id="40"/>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3B063C" w:rsidRPr="0016397F" w:rsidRDefault="003B063C">
      <w:pPr>
        <w:widowControl w:val="0"/>
        <w:autoSpaceDE w:val="0"/>
        <w:autoSpaceDN w:val="0"/>
        <w:adjustRightInd w:val="0"/>
        <w:spacing w:after="0" w:line="240" w:lineRule="auto"/>
        <w:jc w:val="right"/>
        <w:outlineLvl w:val="1"/>
        <w:rPr>
          <w:rFonts w:ascii="Times New Roman" w:hAnsi="Times New Roman" w:cs="Times New Roman"/>
          <w:b/>
        </w:rPr>
      </w:pPr>
      <w:r w:rsidRPr="0016397F">
        <w:rPr>
          <w:rFonts w:ascii="Times New Roman" w:hAnsi="Times New Roman" w:cs="Times New Roman"/>
          <w:b/>
        </w:rPr>
        <w:t xml:space="preserve">Приложение </w:t>
      </w:r>
      <w:r w:rsidR="0016397F">
        <w:rPr>
          <w:rFonts w:ascii="Times New Roman" w:hAnsi="Times New Roman" w:cs="Times New Roman"/>
          <w:b/>
        </w:rPr>
        <w:t>№</w:t>
      </w:r>
      <w:r w:rsidRPr="0016397F">
        <w:rPr>
          <w:rFonts w:ascii="Times New Roman" w:hAnsi="Times New Roman" w:cs="Times New Roman"/>
          <w:b/>
        </w:rPr>
        <w:t xml:space="preserve"> 1</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к Административному регламенту</w:t>
      </w:r>
    </w:p>
    <w:p w:rsidR="003B063C" w:rsidRPr="0016397F" w:rsidRDefault="003B063C">
      <w:pPr>
        <w:widowControl w:val="0"/>
        <w:autoSpaceDE w:val="0"/>
        <w:autoSpaceDN w:val="0"/>
        <w:adjustRightInd w:val="0"/>
        <w:spacing w:after="0" w:line="240" w:lineRule="auto"/>
        <w:jc w:val="right"/>
        <w:rPr>
          <w:rFonts w:ascii="Times New Roman" w:hAnsi="Times New Roman" w:cs="Times New Roman"/>
        </w:rPr>
      </w:pPr>
      <w:r w:rsidRPr="0016397F">
        <w:rPr>
          <w:rFonts w:ascii="Times New Roman" w:hAnsi="Times New Roman" w:cs="Times New Roman"/>
        </w:rPr>
        <w:t>предоставления муниципальной услуги "Выдача</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градостроительного плана земельного участка</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 xml:space="preserve">в </w:t>
      </w:r>
      <w:r>
        <w:rPr>
          <w:rFonts w:ascii="Times New Roman" w:hAnsi="Times New Roman" w:cs="Times New Roman"/>
        </w:rPr>
        <w:t>ГП «Город Кременки</w:t>
      </w:r>
      <w:r w:rsidR="003B063C" w:rsidRPr="0016397F">
        <w:rPr>
          <w:rFonts w:ascii="Times New Roman" w:hAnsi="Times New Roman" w:cs="Times New Roman"/>
        </w:rPr>
        <w:t>"</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rsidP="00BF1F46">
      <w:pPr>
        <w:pStyle w:val="ConsPlusNonformat"/>
      </w:pPr>
      <w:r>
        <w:t xml:space="preserve">                                  Главе администрации </w:t>
      </w:r>
      <w:r w:rsidR="00BF1F46">
        <w:t>ГП «Город Кременки»</w:t>
      </w:r>
    </w:p>
    <w:p w:rsidR="003B063C" w:rsidRDefault="003B063C">
      <w:pPr>
        <w:pStyle w:val="ConsPlusNonformat"/>
      </w:pPr>
      <w:r>
        <w:t xml:space="preserve">                                  _________________________________________</w:t>
      </w:r>
    </w:p>
    <w:p w:rsidR="003B063C" w:rsidRDefault="003B063C">
      <w:pPr>
        <w:pStyle w:val="ConsPlusNonformat"/>
      </w:pPr>
      <w:r>
        <w:t xml:space="preserve">                                    </w:t>
      </w:r>
      <w:proofErr w:type="gramStart"/>
      <w:r>
        <w:t>(Ф.И.О., паспортные данные физического</w:t>
      </w:r>
      <w:proofErr w:type="gramEnd"/>
    </w:p>
    <w:p w:rsidR="003B063C" w:rsidRDefault="003B063C">
      <w:pPr>
        <w:pStyle w:val="ConsPlusNonformat"/>
      </w:pPr>
      <w:r>
        <w:t xml:space="preserve">                                   лица или полное наименование организации</w:t>
      </w:r>
    </w:p>
    <w:p w:rsidR="003B063C" w:rsidRDefault="003B063C">
      <w:pPr>
        <w:pStyle w:val="ConsPlusNonformat"/>
      </w:pPr>
      <w:r>
        <w:t xml:space="preserve">                                   - для юридических лиц, почтовый индекс и</w:t>
      </w:r>
    </w:p>
    <w:p w:rsidR="003B063C" w:rsidRDefault="003B063C">
      <w:pPr>
        <w:pStyle w:val="ConsPlusNonformat"/>
      </w:pPr>
      <w:r>
        <w:t xml:space="preserve">                                   адрес, телефон, факс, адрес </w:t>
      </w:r>
      <w:proofErr w:type="gramStart"/>
      <w:r>
        <w:t>электронной</w:t>
      </w:r>
      <w:proofErr w:type="gramEnd"/>
    </w:p>
    <w:p w:rsidR="003B063C" w:rsidRDefault="003B063C">
      <w:pPr>
        <w:pStyle w:val="ConsPlusNonformat"/>
      </w:pPr>
      <w:r>
        <w:t xml:space="preserve">                                             почты, интернет-сайт)</w:t>
      </w:r>
    </w:p>
    <w:p w:rsidR="003B063C" w:rsidRDefault="003B063C">
      <w:pPr>
        <w:pStyle w:val="ConsPlusNonformat"/>
      </w:pPr>
    </w:p>
    <w:p w:rsidR="003B063C" w:rsidRDefault="003B063C">
      <w:pPr>
        <w:pStyle w:val="ConsPlusNonformat"/>
      </w:pPr>
      <w:bookmarkStart w:id="41" w:name="Par406"/>
      <w:bookmarkEnd w:id="41"/>
      <w:r>
        <w:t xml:space="preserve">                                 заявление</w:t>
      </w:r>
    </w:p>
    <w:p w:rsidR="003B063C" w:rsidRDefault="003B063C">
      <w:pPr>
        <w:pStyle w:val="ConsPlusNonformat"/>
      </w:pPr>
    </w:p>
    <w:p w:rsidR="003B063C" w:rsidRDefault="003B063C">
      <w:pPr>
        <w:pStyle w:val="ConsPlusNonformat"/>
      </w:pPr>
      <w:r>
        <w:t xml:space="preserve">    Прошу  выдать  градостроительный  план земельного участка с </w:t>
      </w:r>
      <w:proofErr w:type="gramStart"/>
      <w:r>
        <w:t>кадастровым</w:t>
      </w:r>
      <w:proofErr w:type="gramEnd"/>
    </w:p>
    <w:p w:rsidR="003B063C" w:rsidRDefault="003B063C">
      <w:pPr>
        <w:pStyle w:val="ConsPlusNonformat"/>
      </w:pPr>
      <w:r>
        <w:t>номером _________________________________,</w:t>
      </w:r>
    </w:p>
    <w:p w:rsidR="003B063C" w:rsidRDefault="003B063C">
      <w:pPr>
        <w:pStyle w:val="ConsPlusNonformat"/>
      </w:pPr>
      <w:proofErr w:type="gramStart"/>
      <w:r>
        <w:t>расположенного</w:t>
      </w:r>
      <w:proofErr w:type="gramEnd"/>
      <w:r>
        <w:t xml:space="preserve"> адресу: ____________________________________________________</w:t>
      </w:r>
    </w:p>
    <w:p w:rsidR="003B063C" w:rsidRDefault="003B063C">
      <w:pPr>
        <w:pStyle w:val="ConsPlusNonformat"/>
      </w:pPr>
      <w:r>
        <w:t xml:space="preserve">                         (полный адрес объекта капитального строительства)</w:t>
      </w:r>
    </w:p>
    <w:p w:rsidR="003B063C" w:rsidRDefault="003B063C">
      <w:pPr>
        <w:pStyle w:val="ConsPlusNonformat"/>
      </w:pPr>
      <w:r>
        <w:t>__________________________________________________________________________,</w:t>
      </w:r>
    </w:p>
    <w:p w:rsidR="003B063C" w:rsidRDefault="003B063C">
      <w:pPr>
        <w:pStyle w:val="ConsPlusNonformat"/>
      </w:pPr>
      <w:r>
        <w:t>для строительства (реконструкции) _________________________________________</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w:t>
      </w:r>
      <w:proofErr w:type="gramStart"/>
      <w:r>
        <w:t>(указываются планируемый для строительства (реконструкции) объект</w:t>
      </w:r>
      <w:proofErr w:type="gramEnd"/>
    </w:p>
    <w:p w:rsidR="003B063C" w:rsidRDefault="003B063C">
      <w:pPr>
        <w:pStyle w:val="ConsPlusNonformat"/>
      </w:pPr>
      <w:r>
        <w:t xml:space="preserve">  капитального строительства, его техническая характеристика, габариты </w:t>
      </w:r>
      <w:proofErr w:type="gramStart"/>
      <w:r>
        <w:t>в</w:t>
      </w:r>
      <w:proofErr w:type="gramEnd"/>
    </w:p>
    <w:p w:rsidR="003B063C" w:rsidRDefault="003B063C">
      <w:pPr>
        <w:pStyle w:val="ConsPlusNonformat"/>
      </w:pPr>
      <w:r>
        <w:t xml:space="preserve">                                  </w:t>
      </w:r>
      <w:proofErr w:type="gramStart"/>
      <w:r>
        <w:t>плане</w:t>
      </w:r>
      <w:proofErr w:type="gramEnd"/>
      <w:r>
        <w:t>)</w:t>
      </w:r>
    </w:p>
    <w:p w:rsidR="003B063C" w:rsidRDefault="003B063C">
      <w:pPr>
        <w:pStyle w:val="ConsPlusNonformat"/>
      </w:pPr>
      <w:r>
        <w:t>___________________________________________________________________________</w:t>
      </w:r>
    </w:p>
    <w:p w:rsidR="003B063C" w:rsidRDefault="003B063C">
      <w:pPr>
        <w:pStyle w:val="ConsPlusNonformat"/>
      </w:pPr>
    </w:p>
    <w:p w:rsidR="003B063C" w:rsidRDefault="003B063C">
      <w:pPr>
        <w:pStyle w:val="ConsPlusNonformat"/>
      </w:pPr>
      <w:r>
        <w:t xml:space="preserve">При    этом    прилагаю   документы   согласно   </w:t>
      </w:r>
      <w:hyperlink w:anchor="Par113" w:history="1">
        <w:r>
          <w:rPr>
            <w:color w:val="0000FF"/>
          </w:rPr>
          <w:t>пункту   12.3</w:t>
        </w:r>
      </w:hyperlink>
      <w:r>
        <w:t xml:space="preserve">   настоящего</w:t>
      </w:r>
    </w:p>
    <w:p w:rsidR="003B063C" w:rsidRDefault="003B063C">
      <w:pPr>
        <w:pStyle w:val="ConsPlusNonformat"/>
      </w:pPr>
      <w:r>
        <w:t>Административного регламента.</w:t>
      </w:r>
    </w:p>
    <w:p w:rsidR="003B063C" w:rsidRDefault="003B063C">
      <w:pPr>
        <w:pStyle w:val="ConsPlusNonformat"/>
      </w:pPr>
      <w:r>
        <w:lastRenderedPageBreak/>
        <w:t xml:space="preserve">Для   получения   муниципальной  услуги  даю  согласие  на  обработку  </w:t>
      </w:r>
      <w:proofErr w:type="gramStart"/>
      <w:r>
        <w:t>моих</w:t>
      </w:r>
      <w:proofErr w:type="gramEnd"/>
    </w:p>
    <w:p w:rsidR="003B063C" w:rsidRDefault="003B063C">
      <w:pPr>
        <w:pStyle w:val="ConsPlusNonformat"/>
      </w:pPr>
      <w:r>
        <w:t>персональных данных.</w:t>
      </w:r>
    </w:p>
    <w:p w:rsidR="003B063C" w:rsidRDefault="003B063C">
      <w:pPr>
        <w:pStyle w:val="ConsPlusNonformat"/>
      </w:pPr>
    </w:p>
    <w:p w:rsidR="003B063C" w:rsidRDefault="003B063C">
      <w:pPr>
        <w:pStyle w:val="ConsPlusNonformat"/>
      </w:pPr>
      <w:r>
        <w:t>Застройщик</w:t>
      </w:r>
    </w:p>
    <w:p w:rsidR="003B063C" w:rsidRDefault="003B063C">
      <w:pPr>
        <w:pStyle w:val="ConsPlusNonformat"/>
      </w:pPr>
      <w:r>
        <w:t>_____________________   ________________   ____________________________</w:t>
      </w:r>
    </w:p>
    <w:p w:rsidR="003B063C" w:rsidRDefault="003B063C">
      <w:pPr>
        <w:pStyle w:val="ConsPlusNonformat"/>
      </w:pPr>
      <w:r>
        <w:t xml:space="preserve">    (должность)             (подпись)                 (Ф.И.О.)</w:t>
      </w:r>
    </w:p>
    <w:p w:rsidR="003B063C" w:rsidRDefault="003B063C">
      <w:pPr>
        <w:pStyle w:val="ConsPlusNonformat"/>
      </w:pPr>
    </w:p>
    <w:p w:rsidR="003B063C" w:rsidRDefault="003B063C">
      <w:pPr>
        <w:pStyle w:val="ConsPlusNonformat"/>
      </w:pPr>
      <w:r>
        <w:t>Дата "___" ______ 20___ года</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D50ABB" w:rsidRDefault="00D50ABB">
      <w:pPr>
        <w:widowControl w:val="0"/>
        <w:autoSpaceDE w:val="0"/>
        <w:autoSpaceDN w:val="0"/>
        <w:adjustRightInd w:val="0"/>
        <w:spacing w:after="0" w:line="240" w:lineRule="auto"/>
        <w:jc w:val="right"/>
        <w:outlineLvl w:val="1"/>
        <w:rPr>
          <w:rFonts w:ascii="Calibri" w:hAnsi="Calibri" w:cs="Calibri"/>
        </w:rPr>
      </w:pPr>
      <w:bookmarkStart w:id="42" w:name="Par435"/>
      <w:bookmarkEnd w:id="42"/>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3B063C" w:rsidRPr="0016397F" w:rsidRDefault="003B063C">
      <w:pPr>
        <w:widowControl w:val="0"/>
        <w:autoSpaceDE w:val="0"/>
        <w:autoSpaceDN w:val="0"/>
        <w:adjustRightInd w:val="0"/>
        <w:spacing w:after="0" w:line="240" w:lineRule="auto"/>
        <w:jc w:val="right"/>
        <w:outlineLvl w:val="1"/>
        <w:rPr>
          <w:rFonts w:ascii="Times New Roman" w:hAnsi="Times New Roman" w:cs="Times New Roman"/>
          <w:b/>
        </w:rPr>
      </w:pPr>
      <w:r w:rsidRPr="0016397F">
        <w:rPr>
          <w:rFonts w:ascii="Times New Roman" w:hAnsi="Times New Roman" w:cs="Times New Roman"/>
          <w:b/>
        </w:rPr>
        <w:t xml:space="preserve">Приложение </w:t>
      </w:r>
      <w:r w:rsidR="0016397F">
        <w:rPr>
          <w:rFonts w:ascii="Times New Roman" w:hAnsi="Times New Roman" w:cs="Times New Roman"/>
          <w:b/>
        </w:rPr>
        <w:t>№</w:t>
      </w:r>
      <w:r w:rsidRPr="0016397F">
        <w:rPr>
          <w:rFonts w:ascii="Times New Roman" w:hAnsi="Times New Roman" w:cs="Times New Roman"/>
          <w:b/>
        </w:rPr>
        <w:t xml:space="preserve"> 2</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к Административному регламенту</w:t>
      </w:r>
    </w:p>
    <w:p w:rsidR="003B063C" w:rsidRPr="0016397F" w:rsidRDefault="003B063C">
      <w:pPr>
        <w:widowControl w:val="0"/>
        <w:autoSpaceDE w:val="0"/>
        <w:autoSpaceDN w:val="0"/>
        <w:adjustRightInd w:val="0"/>
        <w:spacing w:after="0" w:line="240" w:lineRule="auto"/>
        <w:jc w:val="right"/>
        <w:rPr>
          <w:rFonts w:ascii="Times New Roman" w:hAnsi="Times New Roman" w:cs="Times New Roman"/>
        </w:rPr>
      </w:pPr>
      <w:r w:rsidRPr="0016397F">
        <w:rPr>
          <w:rFonts w:ascii="Times New Roman" w:hAnsi="Times New Roman" w:cs="Times New Roman"/>
        </w:rPr>
        <w:t>предоставления муниципальной услуги "Выдача</w:t>
      </w:r>
    </w:p>
    <w:p w:rsidR="001631CF" w:rsidRPr="0016397F" w:rsidRDefault="00BF1F46" w:rsidP="00BF1F46">
      <w:pPr>
        <w:widowControl w:val="0"/>
        <w:autoSpaceDE w:val="0"/>
        <w:autoSpaceDN w:val="0"/>
        <w:adjustRightInd w:val="0"/>
        <w:spacing w:after="0" w:line="240" w:lineRule="auto"/>
        <w:ind w:left="4248"/>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градостроите</w:t>
      </w:r>
      <w:r w:rsidR="001631CF" w:rsidRPr="0016397F">
        <w:rPr>
          <w:rFonts w:ascii="Times New Roman" w:hAnsi="Times New Roman" w:cs="Times New Roman"/>
        </w:rPr>
        <w:t xml:space="preserve">льного плана земельного участка </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 xml:space="preserve">в </w:t>
      </w:r>
      <w:r>
        <w:rPr>
          <w:rFonts w:ascii="Times New Roman" w:hAnsi="Times New Roman" w:cs="Times New Roman"/>
        </w:rPr>
        <w:t>ГП «Город Кременки»</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center"/>
        <w:rPr>
          <w:rFonts w:ascii="Calibri" w:hAnsi="Calibri" w:cs="Calibri"/>
          <w:b/>
          <w:bCs/>
        </w:rPr>
      </w:pPr>
      <w:bookmarkStart w:id="43" w:name="Par441"/>
      <w:bookmarkEnd w:id="43"/>
      <w:r>
        <w:rPr>
          <w:rFonts w:ascii="Calibri" w:hAnsi="Calibri" w:cs="Calibri"/>
          <w:b/>
          <w:bCs/>
        </w:rPr>
        <w:t>ФОРМА ГРАДОСТРОИТЕЛЬНОГО ПЛАНА ЗЕМЕЛЬНОГО УЧАСТКА</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pStyle w:val="ConsPlusNonformat"/>
      </w:pPr>
      <w:r>
        <w:t>___________________________________________________________________________</w:t>
      </w:r>
    </w:p>
    <w:p w:rsidR="003B063C" w:rsidRDefault="003B063C">
      <w:pPr>
        <w:pStyle w:val="ConsPlusNonformat"/>
      </w:pPr>
    </w:p>
    <w:p w:rsidR="003B063C" w:rsidRDefault="003B063C">
      <w:pPr>
        <w:pStyle w:val="ConsPlusNonformat"/>
      </w:pPr>
      <w:r>
        <w:t xml:space="preserve">    Градостроительный план земельного участка</w:t>
      </w:r>
    </w:p>
    <w:p w:rsidR="003B063C" w:rsidRDefault="003B063C">
      <w:pPr>
        <w:pStyle w:val="ConsPlusNonformat"/>
      </w:pPr>
    </w:p>
    <w:p w:rsidR="003B063C" w:rsidRDefault="003B063C">
      <w:pPr>
        <w:pStyle w:val="ConsPlusNonformat"/>
      </w:pPr>
      <w:r>
        <w:t xml:space="preserve">    N</w:t>
      </w:r>
    </w:p>
    <w:p w:rsidR="003B063C" w:rsidRDefault="003B063C">
      <w:pPr>
        <w:pStyle w:val="ConsPlusNonformat"/>
      </w:pPr>
    </w:p>
    <w:p w:rsidR="003B063C" w:rsidRDefault="003B063C">
      <w:pPr>
        <w:pStyle w:val="ConsPlusNonformat"/>
      </w:pPr>
      <w:r>
        <w:t>┌────┬────┬────┬────┬────┬────┬────┬────┬────┬────┬────┬────┬────┬────┐</w:t>
      </w:r>
    </w:p>
    <w:p w:rsidR="003B063C" w:rsidRDefault="003B063C">
      <w:pPr>
        <w:pStyle w:val="ConsPlusNonformat"/>
      </w:pPr>
      <w:r>
        <w:t>│    │    │    │    │    │    │    │    │    │    │    │    │    │    │</w:t>
      </w:r>
    </w:p>
    <w:p w:rsidR="003B063C" w:rsidRDefault="003B063C">
      <w:pPr>
        <w:pStyle w:val="ConsPlusNonformat"/>
      </w:pPr>
      <w:r>
        <w:t>└────┴────┴────┴────┴────┴────┴────┴────┴────┴────┴────┴────┴────┴────┘</w:t>
      </w:r>
    </w:p>
    <w:p w:rsidR="003B063C" w:rsidRDefault="003B063C">
      <w:pPr>
        <w:pStyle w:val="ConsPlusNonformat"/>
      </w:pPr>
    </w:p>
    <w:p w:rsidR="003B063C" w:rsidRDefault="003B063C">
      <w:pPr>
        <w:pStyle w:val="ConsPlusNonformat"/>
      </w:pPr>
      <w:r>
        <w:t>Градостроительный план земельного участка подготовлен на основании ________</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w:t>
      </w:r>
      <w:proofErr w:type="gramStart"/>
      <w:r>
        <w:t>(реквизиты решения уполномоченного федерального органа исполнительной</w:t>
      </w:r>
      <w:proofErr w:type="gramEnd"/>
    </w:p>
    <w:p w:rsidR="003B063C" w:rsidRDefault="003B063C">
      <w:pPr>
        <w:pStyle w:val="ConsPlusNonformat"/>
      </w:pPr>
      <w:r>
        <w:t xml:space="preserve">  власти, или органа исполнительной власти субъекта Российской Федерации,</w:t>
      </w:r>
    </w:p>
    <w:p w:rsidR="003B063C" w:rsidRDefault="003B063C">
      <w:pPr>
        <w:pStyle w:val="ConsPlusNonformat"/>
      </w:pPr>
      <w:r>
        <w:t>или органа местного самоуправления о подготовке документации по планировке</w:t>
      </w:r>
    </w:p>
    <w:p w:rsidR="003B063C" w:rsidRDefault="003B063C">
      <w:pPr>
        <w:pStyle w:val="ConsPlusNonformat"/>
      </w:pPr>
      <w:r>
        <w:t>территории, либо реквизиты обращения и Ф.И.О. заявителя - физического лица,</w:t>
      </w:r>
    </w:p>
    <w:p w:rsidR="003B063C" w:rsidRDefault="003B063C">
      <w:pPr>
        <w:pStyle w:val="ConsPlusNonformat"/>
      </w:pPr>
      <w:r>
        <w:t xml:space="preserve">   либо реквизиты обращения и наименование заявителя - юридического лица</w:t>
      </w:r>
    </w:p>
    <w:p w:rsidR="003B063C" w:rsidRDefault="003B063C">
      <w:pPr>
        <w:pStyle w:val="ConsPlusNonformat"/>
      </w:pPr>
      <w:r>
        <w:t xml:space="preserve">           о выдаче градостроительного плана земельного участка)</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(субъект Российской Федерации)</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(муниципальный район или городской округ)</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(поселение)</w:t>
      </w:r>
    </w:p>
    <w:p w:rsidR="003B063C" w:rsidRDefault="003B063C">
      <w:pPr>
        <w:pStyle w:val="ConsPlusNonformat"/>
      </w:pPr>
    </w:p>
    <w:p w:rsidR="003B063C" w:rsidRDefault="003B063C">
      <w:pPr>
        <w:pStyle w:val="ConsPlusNonformat"/>
      </w:pPr>
      <w:r>
        <w:t>Кадастровый   номер  земельного  участка.  Описание  местоположения  границ</w:t>
      </w:r>
    </w:p>
    <w:p w:rsidR="003B063C" w:rsidRDefault="003B063C">
      <w:pPr>
        <w:pStyle w:val="ConsPlusNonformat"/>
      </w:pPr>
      <w:r>
        <w:t>земельного участка ________________________________________________________</w:t>
      </w:r>
    </w:p>
    <w:p w:rsidR="003B063C" w:rsidRDefault="003B063C">
      <w:pPr>
        <w:pStyle w:val="ConsPlusNonformat"/>
      </w:pPr>
      <w:r>
        <w:t>Почтовый адрес ориентира: _________________________________________________</w:t>
      </w:r>
    </w:p>
    <w:p w:rsidR="003B063C" w:rsidRDefault="003B063C">
      <w:pPr>
        <w:pStyle w:val="ConsPlusNonformat"/>
      </w:pPr>
      <w:r>
        <w:t>Площадь земельного участка, кв. м _________________________________________</w:t>
      </w:r>
    </w:p>
    <w:p w:rsidR="003B063C" w:rsidRDefault="003B063C">
      <w:pPr>
        <w:pStyle w:val="ConsPlusNonformat"/>
      </w:pPr>
      <w:r>
        <w:t>Описание   местоположения   проектируемого  объекта  на  земельном  участке</w:t>
      </w:r>
    </w:p>
    <w:p w:rsidR="003B063C" w:rsidRDefault="003B063C">
      <w:pPr>
        <w:pStyle w:val="ConsPlusNonformat"/>
      </w:pPr>
      <w:r>
        <w:t>(объекта капитального строительства) ______________________________________</w:t>
      </w:r>
    </w:p>
    <w:p w:rsidR="003B063C" w:rsidRDefault="003B063C">
      <w:pPr>
        <w:pStyle w:val="ConsPlusNonformat"/>
      </w:pPr>
      <w:r>
        <w:t>___________________________________________________________________________</w:t>
      </w:r>
    </w:p>
    <w:p w:rsidR="003B063C" w:rsidRDefault="003B063C">
      <w:pPr>
        <w:pStyle w:val="ConsPlusNonformat"/>
      </w:pPr>
    </w:p>
    <w:p w:rsidR="003B063C" w:rsidRDefault="003B063C">
      <w:pPr>
        <w:pStyle w:val="ConsPlusNonformat"/>
      </w:pPr>
      <w:r>
        <w:t>План подготовлен __________________________________________________________</w:t>
      </w:r>
    </w:p>
    <w:p w:rsidR="003B063C" w:rsidRDefault="003B063C">
      <w:pPr>
        <w:pStyle w:val="ConsPlusNonformat"/>
      </w:pPr>
      <w:r>
        <w:t xml:space="preserve">                   </w:t>
      </w:r>
      <w:proofErr w:type="gramStart"/>
      <w:r>
        <w:t>(Ф.И.О., должность уполномоченного лица, наименование</w:t>
      </w:r>
      <w:proofErr w:type="gramEnd"/>
    </w:p>
    <w:p w:rsidR="003B063C" w:rsidRDefault="003B063C">
      <w:pPr>
        <w:pStyle w:val="ConsPlusNonformat"/>
      </w:pPr>
      <w:r>
        <w:t xml:space="preserve">                                  органа или организации)</w:t>
      </w:r>
    </w:p>
    <w:p w:rsidR="003B063C" w:rsidRDefault="003B063C">
      <w:pPr>
        <w:pStyle w:val="ConsPlusNonformat"/>
      </w:pPr>
    </w:p>
    <w:p w:rsidR="003B063C" w:rsidRDefault="003B063C">
      <w:pPr>
        <w:pStyle w:val="ConsPlusNonformat"/>
      </w:pPr>
      <w:r>
        <w:t>М.П. __________ _______________/___________________________/</w:t>
      </w:r>
    </w:p>
    <w:p w:rsidR="003B063C" w:rsidRDefault="003B063C">
      <w:pPr>
        <w:pStyle w:val="ConsPlusNonformat"/>
      </w:pPr>
      <w:r>
        <w:t xml:space="preserve">       (дата)      (подпись)        (расшифровка подписи)</w:t>
      </w:r>
    </w:p>
    <w:p w:rsidR="003B063C" w:rsidRDefault="003B063C">
      <w:pPr>
        <w:pStyle w:val="ConsPlusNonformat"/>
      </w:pPr>
    </w:p>
    <w:p w:rsidR="003B063C" w:rsidRDefault="003B063C">
      <w:pPr>
        <w:pStyle w:val="ConsPlusNonformat"/>
      </w:pPr>
      <w:proofErr w:type="gramStart"/>
      <w:r>
        <w:t>Представлен</w:t>
      </w:r>
      <w:proofErr w:type="gramEnd"/>
      <w:r>
        <w:t xml:space="preserve"> _______________________________________________________________</w:t>
      </w:r>
    </w:p>
    <w:p w:rsidR="003B063C" w:rsidRDefault="003B063C">
      <w:pPr>
        <w:pStyle w:val="ConsPlusNonformat"/>
      </w:pPr>
      <w:r>
        <w:t xml:space="preserve">                   </w:t>
      </w:r>
      <w:proofErr w:type="gramStart"/>
      <w:r>
        <w:t>(наименование уполномоченного федерального органа</w:t>
      </w:r>
      <w:proofErr w:type="gramEnd"/>
    </w:p>
    <w:p w:rsidR="003B063C" w:rsidRDefault="003B063C">
      <w:pPr>
        <w:pStyle w:val="ConsPlusNonformat"/>
      </w:pPr>
      <w:r>
        <w:t xml:space="preserve">                исполнительной власти, или органа исполнительной власти</w:t>
      </w:r>
    </w:p>
    <w:p w:rsidR="003B063C" w:rsidRDefault="003B063C">
      <w:pPr>
        <w:pStyle w:val="ConsPlusNonformat"/>
      </w:pPr>
      <w:r>
        <w:t xml:space="preserve">                  субъекта Российской Федерации, или органа местного</w:t>
      </w:r>
    </w:p>
    <w:p w:rsidR="003B063C" w:rsidRDefault="003B063C">
      <w:pPr>
        <w:pStyle w:val="ConsPlusNonformat"/>
      </w:pPr>
      <w:r>
        <w:t xml:space="preserve">                                    самоуправления)</w:t>
      </w:r>
    </w:p>
    <w:p w:rsidR="003B063C" w:rsidRDefault="003B063C">
      <w:pPr>
        <w:pStyle w:val="ConsPlusNonformat"/>
      </w:pPr>
    </w:p>
    <w:p w:rsidR="003B063C" w:rsidRDefault="003B063C">
      <w:pPr>
        <w:pStyle w:val="ConsPlusNonformat"/>
      </w:pPr>
      <w:r>
        <w:t>____________</w:t>
      </w:r>
    </w:p>
    <w:p w:rsidR="003B063C" w:rsidRDefault="003B063C">
      <w:pPr>
        <w:pStyle w:val="ConsPlusNonformat"/>
      </w:pPr>
      <w:r>
        <w:t xml:space="preserve">   (дата)</w:t>
      </w:r>
    </w:p>
    <w:p w:rsidR="003B063C" w:rsidRDefault="003B063C">
      <w:pPr>
        <w:pStyle w:val="ConsPlusNonformat"/>
      </w:pPr>
    </w:p>
    <w:p w:rsidR="003B063C" w:rsidRDefault="003B063C">
      <w:pPr>
        <w:pStyle w:val="ConsPlusNonformat"/>
      </w:pPr>
      <w:r>
        <w:t xml:space="preserve">    </w:t>
      </w:r>
      <w:proofErr w:type="gramStart"/>
      <w:r>
        <w:t>Утвержден  постановлением администрации (исполнительно-распорядительный</w:t>
      </w:r>
      <w:proofErr w:type="gramEnd"/>
    </w:p>
    <w:p w:rsidR="003B063C" w:rsidRDefault="003B063C">
      <w:pPr>
        <w:pStyle w:val="ConsPlusNonformat"/>
      </w:pPr>
      <w:r>
        <w:t>орган) муниципального района "</w:t>
      </w:r>
      <w:r w:rsidR="001631CF">
        <w:t>Жуков</w:t>
      </w:r>
      <w:r>
        <w:t xml:space="preserve">ский район" N     </w:t>
      </w:r>
      <w:proofErr w:type="gramStart"/>
      <w:r>
        <w:t>от</w:t>
      </w:r>
      <w:proofErr w:type="gramEnd"/>
    </w:p>
    <w:p w:rsidR="003B063C" w:rsidRDefault="003B063C">
      <w:pPr>
        <w:pStyle w:val="ConsPlusNonformat"/>
      </w:pPr>
      <w:r>
        <w:t>___________________________________________________________________________</w:t>
      </w:r>
    </w:p>
    <w:p w:rsidR="003B063C" w:rsidRDefault="003B063C">
      <w:pPr>
        <w:pStyle w:val="ConsPlusNonformat"/>
      </w:pPr>
      <w:r>
        <w:t xml:space="preserve">      </w:t>
      </w:r>
      <w:proofErr w:type="gramStart"/>
      <w:r>
        <w:t>(реквизиты акта Правительства Российской Федерации, или высшего</w:t>
      </w:r>
      <w:proofErr w:type="gramEnd"/>
    </w:p>
    <w:p w:rsidR="003B063C" w:rsidRDefault="003B063C">
      <w:pPr>
        <w:pStyle w:val="ConsPlusNonformat"/>
      </w:pPr>
      <w:r>
        <w:t xml:space="preserve">     исполнительного органа государственной власти субъекта Российской</w:t>
      </w:r>
    </w:p>
    <w:p w:rsidR="003B063C" w:rsidRDefault="003B063C">
      <w:pPr>
        <w:pStyle w:val="ConsPlusNonformat"/>
      </w:pPr>
      <w:r>
        <w:t xml:space="preserve">        </w:t>
      </w:r>
      <w:proofErr w:type="gramStart"/>
      <w:r>
        <w:t>Федерации, или Главы местной администрации об утверждении)</w:t>
      </w:r>
      <w:proofErr w:type="gramEnd"/>
    </w:p>
    <w:p w:rsidR="003B063C" w:rsidRDefault="003B063C">
      <w:pPr>
        <w:pStyle w:val="ConsPlusNonformat"/>
      </w:pPr>
    </w:p>
    <w:p w:rsidR="001631CF" w:rsidRDefault="001631CF">
      <w:pPr>
        <w:pStyle w:val="ConsPlusNonformat"/>
      </w:pPr>
    </w:p>
    <w:p w:rsidR="003B063C" w:rsidRDefault="003B063C">
      <w:pPr>
        <w:pStyle w:val="ConsPlusNonformat"/>
      </w:pPr>
      <w:r>
        <w:t>1. Градостроительное регулирование &lt;1&gt;:</w:t>
      </w:r>
    </w:p>
    <w:p w:rsidR="003B063C" w:rsidRDefault="003B063C">
      <w:pPr>
        <w:pStyle w:val="ConsPlusNonformat"/>
      </w:pPr>
    </w:p>
    <w:p w:rsidR="003B063C" w:rsidRDefault="003B063C">
      <w:pPr>
        <w:pStyle w:val="ConsPlusNonformat"/>
      </w:pPr>
      <w:r>
        <w:t>┌─────────────────────────────────────────────────────────────────────────┐</w:t>
      </w:r>
    </w:p>
    <w:p w:rsidR="003B063C" w:rsidRDefault="003B063C">
      <w:pPr>
        <w:pStyle w:val="ConsPlusNonformat"/>
      </w:pPr>
      <w:r>
        <w:t>│                                                                         │</w:t>
      </w:r>
    </w:p>
    <w:p w:rsidR="003B063C" w:rsidRDefault="003B063C">
      <w:pPr>
        <w:pStyle w:val="ConsPlusNonformat"/>
      </w:pPr>
      <w:r>
        <w:t>│                                                                         │</w:t>
      </w:r>
    </w:p>
    <w:p w:rsidR="003B063C" w:rsidRDefault="003B063C">
      <w:pPr>
        <w:pStyle w:val="ConsPlusNonformat"/>
      </w:pPr>
      <w:r>
        <w:t>│                                                                         │</w:t>
      </w:r>
    </w:p>
    <w:p w:rsidR="003B063C" w:rsidRDefault="003B063C">
      <w:pPr>
        <w:pStyle w:val="ConsPlusNonformat"/>
      </w:pPr>
      <w:r>
        <w:t>│                                                                         │</w:t>
      </w:r>
    </w:p>
    <w:p w:rsidR="003B063C" w:rsidRDefault="003B063C">
      <w:pPr>
        <w:pStyle w:val="ConsPlusNonformat"/>
      </w:pPr>
      <w:r>
        <w:t>│                                                                         │</w:t>
      </w:r>
    </w:p>
    <w:p w:rsidR="003B063C" w:rsidRDefault="003B063C">
      <w:pPr>
        <w:pStyle w:val="ConsPlusNonformat"/>
      </w:pPr>
      <w:r>
        <w:t>└─────────────────────────────────────────────────────────────────────────┘</w:t>
      </w:r>
    </w:p>
    <w:p w:rsidR="003B063C" w:rsidRDefault="003B063C">
      <w:pPr>
        <w:pStyle w:val="ConsPlusNonformat"/>
      </w:pPr>
    </w:p>
    <w:p w:rsidR="003B063C" w:rsidRDefault="003B063C">
      <w:pPr>
        <w:pStyle w:val="ConsPlusNonformat"/>
      </w:pPr>
      <w:r>
        <w:t>1</w:t>
      </w:r>
      <w:proofErr w:type="gramStart"/>
      <w:r>
        <w:t xml:space="preserve"> :</w:t>
      </w:r>
      <w:proofErr w:type="gramEnd"/>
      <w:r>
        <w:t xml:space="preserve"> 500 (масштаб)</w:t>
      </w:r>
    </w:p>
    <w:p w:rsidR="003B063C" w:rsidRDefault="003B063C">
      <w:pPr>
        <w:pStyle w:val="ConsPlusNonformat"/>
      </w:pPr>
      <w:r>
        <w:t xml:space="preserve">    Градостроительный   план   земельного   участка   создается  на  основе</w:t>
      </w:r>
    </w:p>
    <w:p w:rsidR="003B063C" w:rsidRDefault="003B063C">
      <w:pPr>
        <w:pStyle w:val="ConsPlusNonformat"/>
      </w:pPr>
      <w:r>
        <w:t xml:space="preserve">материалов   картографических   работ,   выполненных   в   соответствии   </w:t>
      </w:r>
      <w:proofErr w:type="gramStart"/>
      <w:r>
        <w:t>с</w:t>
      </w:r>
      <w:proofErr w:type="gramEnd"/>
    </w:p>
    <w:p w:rsidR="003B063C" w:rsidRDefault="003B063C">
      <w:pPr>
        <w:pStyle w:val="ConsPlusNonformat"/>
      </w:pPr>
      <w:r>
        <w:t>требованиями федерального законодательства &lt;2&gt;, &lt;3&gt;.</w:t>
      </w:r>
    </w:p>
    <w:p w:rsidR="003B063C" w:rsidRDefault="003B063C">
      <w:pPr>
        <w:pStyle w:val="ConsPlusNonformat"/>
      </w:pPr>
    </w:p>
    <w:p w:rsidR="003B063C" w:rsidRDefault="003B063C">
      <w:pPr>
        <w:pStyle w:val="ConsPlusNonformat"/>
      </w:pPr>
      <w:r>
        <w:t>______________ (масштаб)</w:t>
      </w:r>
    </w:p>
    <w:p w:rsidR="003B063C" w:rsidRDefault="003B063C">
      <w:pPr>
        <w:pStyle w:val="ConsPlusNonformat"/>
      </w:pPr>
      <w:r>
        <w:t xml:space="preserve">    Градостроительный  план  на  линейные  объекты  создается  на основании</w:t>
      </w:r>
    </w:p>
    <w:p w:rsidR="003B063C" w:rsidRDefault="003B063C">
      <w:pPr>
        <w:pStyle w:val="ConsPlusNonformat"/>
      </w:pPr>
      <w:r>
        <w:t>картографического   материала,   выполненного   в   масштабе:  1</w:t>
      </w:r>
      <w:proofErr w:type="gramStart"/>
      <w:r>
        <w:t xml:space="preserve">  :</w:t>
      </w:r>
      <w:proofErr w:type="gramEnd"/>
      <w:r>
        <w:t xml:space="preserve">  50000,</w:t>
      </w:r>
    </w:p>
    <w:p w:rsidR="003B063C" w:rsidRDefault="003B063C">
      <w:pPr>
        <w:pStyle w:val="ConsPlusNonformat"/>
      </w:pPr>
      <w:r>
        <w:t>1</w:t>
      </w:r>
      <w:proofErr w:type="gramStart"/>
      <w:r>
        <w:t xml:space="preserve">  :</w:t>
      </w:r>
      <w:proofErr w:type="gramEnd"/>
      <w:r>
        <w:t xml:space="preserve">  100000,  1  :  200000,  1  : 500000 (при подготовке картографического</w:t>
      </w:r>
    </w:p>
    <w:p w:rsidR="003B063C" w:rsidRDefault="003B063C">
      <w:pPr>
        <w:pStyle w:val="ConsPlusNonformat"/>
      </w:pPr>
      <w:r>
        <w:t>материала         необходимо         руководствоваться         требованиями</w:t>
      </w:r>
    </w:p>
    <w:p w:rsidR="003B063C" w:rsidRDefault="003B063C">
      <w:pPr>
        <w:pStyle w:val="ConsPlusNonformat"/>
      </w:pPr>
      <w:r>
        <w:t>федерального/регионального законодательства) &lt;4&gt;.</w:t>
      </w:r>
    </w:p>
    <w:p w:rsidR="003B063C" w:rsidRDefault="003B063C">
      <w:pPr>
        <w:pStyle w:val="ConsPlusNonformat"/>
      </w:pPr>
    </w:p>
    <w:p w:rsidR="003B063C" w:rsidRDefault="003B063C">
      <w:pPr>
        <w:pStyle w:val="ConsPlusNonformat"/>
      </w:pPr>
      <w:r>
        <w:t xml:space="preserve">    Площадь земельного участка ______________ </w:t>
      </w:r>
      <w:proofErr w:type="gramStart"/>
      <w:r>
        <w:t>га</w:t>
      </w:r>
      <w:proofErr w:type="gramEnd"/>
      <w:r>
        <w:t>.</w:t>
      </w:r>
    </w:p>
    <w:p w:rsidR="003B063C" w:rsidRDefault="003B063C">
      <w:pPr>
        <w:pStyle w:val="ConsPlusNonformat"/>
      </w:pPr>
    </w:p>
    <w:p w:rsidR="003B063C" w:rsidRDefault="003B063C">
      <w:pPr>
        <w:pStyle w:val="ConsPlusNonformat"/>
      </w:pPr>
      <w:r>
        <w:t xml:space="preserve">Чертеж   градостроительного   плана   земельного   участка   разработан  </w:t>
      </w:r>
      <w:proofErr w:type="gramStart"/>
      <w:r>
        <w:t>на</w:t>
      </w:r>
      <w:proofErr w:type="gramEnd"/>
    </w:p>
    <w:p w:rsidR="003B063C" w:rsidRDefault="003B063C">
      <w:pPr>
        <w:pStyle w:val="ConsPlusNonformat"/>
      </w:pPr>
      <w:r>
        <w:t>топографической основе в масштабе (1</w:t>
      </w:r>
      <w:proofErr w:type="gramStart"/>
      <w:r>
        <w:t xml:space="preserve"> :</w:t>
      </w:r>
      <w:proofErr w:type="gramEnd"/>
      <w:r>
        <w:t xml:space="preserve"> 500), выполненной __________________</w:t>
      </w:r>
    </w:p>
    <w:p w:rsidR="003B063C" w:rsidRDefault="003B063C">
      <w:pPr>
        <w:pStyle w:val="ConsPlusNonformat"/>
      </w:pPr>
      <w:r>
        <w:t xml:space="preserve">                                                               (дата)</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(наименование кадастрового инженера)</w:t>
      </w:r>
    </w:p>
    <w:p w:rsidR="003B063C" w:rsidRDefault="003B063C">
      <w:pPr>
        <w:pStyle w:val="ConsPlusNonformat"/>
      </w:pPr>
    </w:p>
    <w:p w:rsidR="003B063C" w:rsidRDefault="003B063C">
      <w:pPr>
        <w:pStyle w:val="ConsPlusNonformat"/>
      </w:pPr>
      <w:r>
        <w:t>Чертеж градостроительного плана земельного участка разработан</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(дата, наименование организации)</w:t>
      </w:r>
    </w:p>
    <w:p w:rsidR="003B063C" w:rsidRDefault="003B063C">
      <w:pPr>
        <w:pStyle w:val="ConsPlusNonformat"/>
      </w:pPr>
    </w:p>
    <w:p w:rsidR="003B063C" w:rsidRDefault="003B063C">
      <w:pPr>
        <w:pStyle w:val="ConsPlusNonformat"/>
      </w:pPr>
      <w:r>
        <w:lastRenderedPageBreak/>
        <w:t>2.    Информация   о   разрешенном   использовании   земельного    участка,</w:t>
      </w:r>
    </w:p>
    <w:p w:rsidR="003B063C" w:rsidRDefault="003B063C">
      <w:pPr>
        <w:pStyle w:val="ConsPlusNonformat"/>
      </w:pPr>
      <w:proofErr w:type="gramStart"/>
      <w:r>
        <w:t>требованиях</w:t>
      </w:r>
      <w:proofErr w:type="gramEnd"/>
      <w:r>
        <w:t xml:space="preserve">  к  назначению, параметрам  и  размещению  объекта капитального</w:t>
      </w:r>
    </w:p>
    <w:p w:rsidR="003B063C" w:rsidRDefault="003B063C">
      <w:pPr>
        <w:pStyle w:val="ConsPlusNonformat"/>
      </w:pPr>
      <w:r>
        <w:t>строительства</w:t>
      </w:r>
    </w:p>
    <w:p w:rsidR="003B063C" w:rsidRDefault="003B063C">
      <w:pPr>
        <w:pStyle w:val="ConsPlusNonformat"/>
      </w:pPr>
    </w:p>
    <w:p w:rsidR="003B063C" w:rsidRDefault="003B063C">
      <w:pPr>
        <w:pStyle w:val="ConsPlusNonformat"/>
      </w:pPr>
      <w:r>
        <w:t>___________________________________________________________________________</w:t>
      </w:r>
    </w:p>
    <w:p w:rsidR="003B063C" w:rsidRDefault="003B063C">
      <w:pPr>
        <w:pStyle w:val="ConsPlusNonformat"/>
      </w:pPr>
      <w:r>
        <w:t xml:space="preserve"> </w:t>
      </w:r>
      <w:proofErr w:type="gramStart"/>
      <w:r>
        <w:t>(наименование представительного органа местного самоуправления, реквизиты</w:t>
      </w:r>
      <w:proofErr w:type="gramEnd"/>
    </w:p>
    <w:p w:rsidR="003B063C" w:rsidRDefault="003B063C">
      <w:pPr>
        <w:pStyle w:val="ConsPlusNonformat"/>
      </w:pPr>
      <w:r>
        <w:t xml:space="preserve">  акта об утверждении правил землепользования и застройки, информация </w:t>
      </w:r>
      <w:proofErr w:type="gramStart"/>
      <w:r>
        <w:t>обо</w:t>
      </w:r>
      <w:proofErr w:type="gramEnd"/>
    </w:p>
    <w:p w:rsidR="003B063C" w:rsidRDefault="003B063C">
      <w:pPr>
        <w:pStyle w:val="ConsPlusNonformat"/>
        <w:sectPr w:rsidR="003B063C" w:rsidSect="001631CF">
          <w:pgSz w:w="11906" w:h="16838"/>
          <w:pgMar w:top="851" w:right="850" w:bottom="709" w:left="1701" w:header="708" w:footer="708" w:gutter="0"/>
          <w:cols w:space="708"/>
          <w:docGrid w:linePitch="360"/>
        </w:sectPr>
      </w:pPr>
    </w:p>
    <w:p w:rsidR="003B063C" w:rsidRDefault="003B063C">
      <w:pPr>
        <w:pStyle w:val="ConsPlusNonformat"/>
      </w:pPr>
      <w:r>
        <w:lastRenderedPageBreak/>
        <w:t xml:space="preserve">   всех предусмотренных градостроительным регламентом видах </w:t>
      </w:r>
      <w:proofErr w:type="gramStart"/>
      <w:r>
        <w:t>разрешенного</w:t>
      </w:r>
      <w:proofErr w:type="gramEnd"/>
    </w:p>
    <w:p w:rsidR="003B063C" w:rsidRDefault="003B063C">
      <w:pPr>
        <w:pStyle w:val="ConsPlusNonformat"/>
      </w:pPr>
      <w:r>
        <w:t xml:space="preserve">  </w:t>
      </w:r>
      <w:proofErr w:type="gramStart"/>
      <w:r>
        <w:t>использования земельного участка (за исключением случаев предоставления</w:t>
      </w:r>
      <w:proofErr w:type="gramEnd"/>
    </w:p>
    <w:p w:rsidR="003B063C" w:rsidRDefault="003B063C">
      <w:pPr>
        <w:pStyle w:val="ConsPlusNonformat"/>
      </w:pPr>
      <w:r>
        <w:t xml:space="preserve">      </w:t>
      </w:r>
      <w:proofErr w:type="gramStart"/>
      <w:r>
        <w:t>земельного участка для государственных или муниципальных нужд))</w:t>
      </w:r>
      <w:proofErr w:type="gramEnd"/>
    </w:p>
    <w:p w:rsidR="003B063C" w:rsidRDefault="003B063C">
      <w:pPr>
        <w:pStyle w:val="ConsPlusNonformat"/>
      </w:pPr>
    </w:p>
    <w:p w:rsidR="003B063C" w:rsidRDefault="003B063C">
      <w:pPr>
        <w:pStyle w:val="ConsPlusNonformat"/>
      </w:pPr>
      <w:r>
        <w:t>2.1. Информация о разрешенном использовании земельного участка:</w:t>
      </w:r>
    </w:p>
    <w:p w:rsidR="003B063C" w:rsidRDefault="003B063C">
      <w:pPr>
        <w:pStyle w:val="ConsPlusNonformat"/>
      </w:pPr>
    </w:p>
    <w:p w:rsidR="003B063C" w:rsidRDefault="003B063C">
      <w:pPr>
        <w:pStyle w:val="ConsPlusNonformat"/>
      </w:pPr>
      <w:r>
        <w:t>основные виды разрешенного использования земельного участка:</w:t>
      </w:r>
    </w:p>
    <w:p w:rsidR="003B063C" w:rsidRDefault="003B063C">
      <w:pPr>
        <w:pStyle w:val="ConsPlusNonformat"/>
      </w:pPr>
      <w:r>
        <w:t>для ведения личного подсобного хозяйства</w:t>
      </w:r>
    </w:p>
    <w:p w:rsidR="003B063C" w:rsidRDefault="003B063C">
      <w:pPr>
        <w:pStyle w:val="ConsPlusNonformat"/>
      </w:pPr>
      <w:r>
        <w:t>__________________________________________________________________________;</w:t>
      </w:r>
    </w:p>
    <w:p w:rsidR="003B063C" w:rsidRDefault="003B063C">
      <w:pPr>
        <w:pStyle w:val="ConsPlusNonformat"/>
      </w:pPr>
      <w:r>
        <w:t>условно разрешенные виды использования земельного участка:</w:t>
      </w:r>
    </w:p>
    <w:p w:rsidR="003B063C" w:rsidRDefault="003B063C">
      <w:pPr>
        <w:pStyle w:val="ConsPlusNonformat"/>
      </w:pPr>
      <w:r>
        <w:t>___________________________________________________________________________</w:t>
      </w:r>
    </w:p>
    <w:p w:rsidR="003B063C" w:rsidRDefault="003B063C">
      <w:pPr>
        <w:pStyle w:val="ConsPlusNonformat"/>
      </w:pPr>
      <w:r>
        <w:t>__________________________________________________________________________;</w:t>
      </w:r>
    </w:p>
    <w:p w:rsidR="003B063C" w:rsidRDefault="003B063C">
      <w:pPr>
        <w:pStyle w:val="ConsPlusNonformat"/>
      </w:pPr>
      <w:r>
        <w:t>вспомогательные виды использования земельного участка:</w:t>
      </w:r>
    </w:p>
    <w:p w:rsidR="003B063C" w:rsidRDefault="003B063C">
      <w:pPr>
        <w:pStyle w:val="ConsPlusNonformat"/>
      </w:pPr>
      <w:r>
        <w:t>___________________________________________________________________________</w:t>
      </w:r>
    </w:p>
    <w:p w:rsidR="003B063C" w:rsidRDefault="003B063C">
      <w:pPr>
        <w:pStyle w:val="ConsPlusNonformat"/>
      </w:pPr>
      <w:r>
        <w:t>___________________________________________________________________________</w:t>
      </w:r>
    </w:p>
    <w:p w:rsidR="003B063C" w:rsidRDefault="003B063C">
      <w:pPr>
        <w:pStyle w:val="ConsPlusNonformat"/>
      </w:pPr>
    </w:p>
    <w:p w:rsidR="003B063C" w:rsidRDefault="003B063C">
      <w:pPr>
        <w:pStyle w:val="ConsPlusNonformat"/>
      </w:pPr>
      <w:r>
        <w:t>2.2.   Требования   к   назначению,   параметрам   и   размещению   объекта</w:t>
      </w:r>
    </w:p>
    <w:p w:rsidR="003B063C" w:rsidRDefault="003B063C">
      <w:pPr>
        <w:pStyle w:val="ConsPlusNonformat"/>
      </w:pPr>
      <w:r>
        <w:t>капитального   строительства  на  указанном земельном  участке.  Назначение</w:t>
      </w:r>
    </w:p>
    <w:p w:rsidR="003B063C" w:rsidRDefault="003B063C">
      <w:pPr>
        <w:pStyle w:val="ConsPlusNonformat"/>
      </w:pPr>
      <w:r>
        <w:t>объекта капитального строительства.</w:t>
      </w:r>
    </w:p>
    <w:p w:rsidR="003B063C" w:rsidRDefault="003B063C">
      <w:pPr>
        <w:pStyle w:val="ConsPlusNonformat"/>
      </w:pPr>
      <w:r>
        <w:t xml:space="preserve">    Назначение объекта капитального строительства:</w:t>
      </w:r>
    </w:p>
    <w:p w:rsidR="003B063C" w:rsidRDefault="003B063C">
      <w:pPr>
        <w:pStyle w:val="ConsPlusNonformat"/>
      </w:pPr>
      <w:r>
        <w:t xml:space="preserve">    N ___________________, ________________________________________________</w:t>
      </w:r>
    </w:p>
    <w:p w:rsidR="003B063C" w:rsidRDefault="003B063C">
      <w:pPr>
        <w:pStyle w:val="ConsPlusNonformat"/>
      </w:pPr>
      <w:r>
        <w:t xml:space="preserve">       (согласно чертежу)  (назначение объекта капитального строительства)</w:t>
      </w:r>
    </w:p>
    <w:p w:rsidR="003B063C" w:rsidRDefault="003B063C">
      <w:pPr>
        <w:pStyle w:val="ConsPlusNonformat"/>
      </w:pPr>
      <w:r>
        <w:t xml:space="preserve">    N ___________________, ________________________________________________</w:t>
      </w:r>
    </w:p>
    <w:p w:rsidR="003B063C" w:rsidRDefault="003B063C">
      <w:pPr>
        <w:pStyle w:val="ConsPlusNonformat"/>
      </w:pPr>
      <w:r>
        <w:t xml:space="preserve">       (согласно чертежу)  (назначение объекта капитального строительства)</w:t>
      </w:r>
    </w:p>
    <w:p w:rsidR="003B063C" w:rsidRDefault="003B063C">
      <w:pPr>
        <w:pStyle w:val="ConsPlusNonformat"/>
      </w:pPr>
    </w:p>
    <w:p w:rsidR="003B063C" w:rsidRDefault="003B063C">
      <w:pPr>
        <w:pStyle w:val="ConsPlusNonformat"/>
      </w:pPr>
      <w:r>
        <w:t xml:space="preserve">2.2.1.  Предельные  (минимальные  и (или) максимальные)  размеры  </w:t>
      </w:r>
      <w:proofErr w:type="gramStart"/>
      <w:r>
        <w:t>земельных</w:t>
      </w:r>
      <w:proofErr w:type="gramEnd"/>
    </w:p>
    <w:p w:rsidR="003B063C" w:rsidRDefault="003B063C">
      <w:pPr>
        <w:pStyle w:val="ConsPlusNonformat"/>
      </w:pPr>
      <w:r>
        <w:t>участков и объектов капитального строительства, в том числе площадь:</w:t>
      </w:r>
    </w:p>
    <w:p w:rsidR="003B063C" w:rsidRDefault="003B063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200"/>
        <w:gridCol w:w="1320"/>
        <w:gridCol w:w="1440"/>
        <w:gridCol w:w="1560"/>
        <w:gridCol w:w="1440"/>
        <w:gridCol w:w="2400"/>
        <w:gridCol w:w="840"/>
        <w:gridCol w:w="720"/>
        <w:gridCol w:w="1800"/>
      </w:tblGrid>
      <w:tr w:rsidR="003B063C">
        <w:trPr>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Кадастровый номер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земельного участка</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согласно чертежу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градостроительного</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плана       </w:t>
            </w:r>
          </w:p>
        </w:tc>
        <w:tc>
          <w:tcPr>
            <w:tcW w:w="120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Длина</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c>
          <w:tcPr>
            <w:tcW w:w="132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Ширина</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(метров) </w:t>
            </w:r>
          </w:p>
        </w:tc>
        <w:tc>
          <w:tcPr>
            <w:tcW w:w="144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Полоса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отчуждения</w:t>
            </w:r>
          </w:p>
        </w:tc>
        <w:tc>
          <w:tcPr>
            <w:tcW w:w="156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Охранные</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зоны    </w:t>
            </w:r>
          </w:p>
        </w:tc>
        <w:tc>
          <w:tcPr>
            <w:tcW w:w="144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Площадь</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земельного</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га</w:t>
            </w:r>
            <w:proofErr w:type="gramEnd"/>
            <w:r>
              <w:rPr>
                <w:rFonts w:ascii="Courier New" w:hAnsi="Courier New" w:cs="Courier New"/>
                <w:sz w:val="20"/>
                <w:szCs w:val="20"/>
              </w:rPr>
              <w:t xml:space="preserve">)   </w:t>
            </w:r>
          </w:p>
        </w:tc>
        <w:tc>
          <w:tcPr>
            <w:tcW w:w="240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Номер объекта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капитального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согласно чертежу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градостроительного</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плана       </w:t>
            </w:r>
          </w:p>
        </w:tc>
        <w:tc>
          <w:tcPr>
            <w:tcW w:w="1560" w:type="dxa"/>
            <w:gridSpan w:val="2"/>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Размер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1800" w:type="dxa"/>
            <w:vMerge w:val="restart"/>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Площадь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капитального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га</w:t>
            </w:r>
            <w:proofErr w:type="gramEnd"/>
            <w:r>
              <w:rPr>
                <w:rFonts w:ascii="Courier New" w:hAnsi="Courier New" w:cs="Courier New"/>
                <w:sz w:val="20"/>
                <w:szCs w:val="20"/>
              </w:rPr>
              <w:t xml:space="preserve">)     </w:t>
            </w:r>
          </w:p>
        </w:tc>
      </w:tr>
      <w:tr w:rsidR="003B063C">
        <w:trPr>
          <w:tblCellSpacing w:w="5" w:type="nil"/>
        </w:trPr>
        <w:tc>
          <w:tcPr>
            <w:tcW w:w="240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макс.</w:t>
            </w:r>
          </w:p>
        </w:tc>
        <w:tc>
          <w:tcPr>
            <w:tcW w:w="7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w:t>
            </w:r>
          </w:p>
        </w:tc>
        <w:tc>
          <w:tcPr>
            <w:tcW w:w="1800" w:type="dxa"/>
            <w:vMerge/>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r>
      <w:tr w:rsidR="003B063C">
        <w:trPr>
          <w:tblCellSpacing w:w="5" w:type="nil"/>
        </w:trPr>
        <w:tc>
          <w:tcPr>
            <w:tcW w:w="24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24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r>
      <w:tr w:rsidR="003B063C">
        <w:trPr>
          <w:tblCellSpacing w:w="5" w:type="nil"/>
        </w:trPr>
        <w:tc>
          <w:tcPr>
            <w:tcW w:w="24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2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p>
        </w:tc>
      </w:tr>
    </w:tbl>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pStyle w:val="ConsPlusNonformat"/>
      </w:pPr>
      <w:r>
        <w:t>2.2.2. Предельное количество   или предельная высота зданий, строений,</w:t>
      </w:r>
    </w:p>
    <w:p w:rsidR="003B063C" w:rsidRDefault="003B063C">
      <w:pPr>
        <w:pStyle w:val="ConsPlusNonformat"/>
      </w:pPr>
      <w:r>
        <w:t xml:space="preserve">       этажей                _                   сооружений            _ </w:t>
      </w:r>
      <w:proofErr w:type="gramStart"/>
      <w:r>
        <w:t>м</w:t>
      </w:r>
      <w:proofErr w:type="gramEnd"/>
      <w:r>
        <w:t>.</w:t>
      </w:r>
    </w:p>
    <w:p w:rsidR="003B063C" w:rsidRDefault="003B063C">
      <w:pPr>
        <w:pStyle w:val="ConsPlusNonformat"/>
      </w:pPr>
      <w:r>
        <w:t>2.2.3. Максимальный процент застройки в границах земельного участка ______%</w:t>
      </w:r>
    </w:p>
    <w:p w:rsidR="003B063C" w:rsidRDefault="003B063C">
      <w:pPr>
        <w:pStyle w:val="ConsPlusNonformat"/>
      </w:pPr>
      <w:r>
        <w:lastRenderedPageBreak/>
        <w:t>2.2.4. Иные показатели:</w:t>
      </w:r>
    </w:p>
    <w:p w:rsidR="003B063C" w:rsidRDefault="003B063C">
      <w:pPr>
        <w:pStyle w:val="ConsPlusNonformat"/>
      </w:pPr>
      <w:r>
        <w:t>___________________________________________________________________________</w:t>
      </w:r>
    </w:p>
    <w:p w:rsidR="003B063C" w:rsidRDefault="003B063C">
      <w:pPr>
        <w:pStyle w:val="ConsPlusNonformat"/>
      </w:pPr>
      <w:r>
        <w:t>2.2.5.   Требования  к  назначению,   параметрам   и   размещению   объекта</w:t>
      </w:r>
    </w:p>
    <w:p w:rsidR="003B063C" w:rsidRDefault="003B063C">
      <w:pPr>
        <w:pStyle w:val="ConsPlusNonformat"/>
      </w:pPr>
      <w:r>
        <w:t>капитального строительства на указанном земельном участке &lt;3&gt;, &lt;4&gt;.</w:t>
      </w:r>
    </w:p>
    <w:p w:rsidR="003B063C" w:rsidRDefault="003B063C">
      <w:pPr>
        <w:pStyle w:val="ConsPlusNonformat"/>
      </w:pPr>
    </w:p>
    <w:p w:rsidR="003B063C" w:rsidRDefault="003B063C">
      <w:pPr>
        <w:pStyle w:val="ConsPlusNonformat"/>
      </w:pPr>
      <w:r>
        <w:t xml:space="preserve">    Назначение объекта капитального строительства</w:t>
      </w:r>
    </w:p>
    <w:p w:rsidR="003B063C" w:rsidRDefault="003B063C">
      <w:pPr>
        <w:pStyle w:val="ConsPlusNonformat"/>
      </w:pPr>
      <w:r>
        <w:t xml:space="preserve">    N ___________________, ________________________________________________</w:t>
      </w:r>
    </w:p>
    <w:p w:rsidR="003B063C" w:rsidRDefault="003B063C">
      <w:pPr>
        <w:pStyle w:val="ConsPlusNonformat"/>
      </w:pPr>
      <w:r>
        <w:t xml:space="preserve">       (согласно чертежу)  (назначение объекта капитального строительства)</w:t>
      </w:r>
    </w:p>
    <w:p w:rsidR="003B063C" w:rsidRDefault="003B063C">
      <w:pPr>
        <w:pStyle w:val="ConsPlusNonformat"/>
      </w:pPr>
    </w:p>
    <w:p w:rsidR="003B063C" w:rsidRDefault="003B063C">
      <w:pPr>
        <w:pStyle w:val="ConsPlusNonformat"/>
      </w:pPr>
      <w:r>
        <w:t xml:space="preserve">    Предельные   (минимальные   и  (или)  максимальные)  размеры  </w:t>
      </w:r>
      <w:proofErr w:type="gramStart"/>
      <w:r>
        <w:t>земельных</w:t>
      </w:r>
      <w:proofErr w:type="gramEnd"/>
    </w:p>
    <w:p w:rsidR="003B063C" w:rsidRDefault="003B063C">
      <w:pPr>
        <w:pStyle w:val="ConsPlusNonformat"/>
      </w:pPr>
      <w:r>
        <w:t>участков:</w:t>
      </w:r>
    </w:p>
    <w:p w:rsidR="003B063C" w:rsidRDefault="003B063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320"/>
        <w:gridCol w:w="1440"/>
        <w:gridCol w:w="1680"/>
        <w:gridCol w:w="1440"/>
        <w:gridCol w:w="1320"/>
      </w:tblGrid>
      <w:tr w:rsidR="003B063C">
        <w:trPr>
          <w:trHeight w:val="800"/>
          <w:tblCellSpacing w:w="5" w:type="nil"/>
        </w:trPr>
        <w:tc>
          <w:tcPr>
            <w:tcW w:w="2400" w:type="dxa"/>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участка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согласно чертежу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градостроительного</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плана       </w:t>
            </w:r>
          </w:p>
        </w:tc>
        <w:tc>
          <w:tcPr>
            <w:tcW w:w="1320" w:type="dxa"/>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Длина (м)</w:t>
            </w:r>
          </w:p>
        </w:tc>
        <w:tc>
          <w:tcPr>
            <w:tcW w:w="1440" w:type="dxa"/>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Ширина (м)</w:t>
            </w:r>
          </w:p>
        </w:tc>
        <w:tc>
          <w:tcPr>
            <w:tcW w:w="1680" w:type="dxa"/>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 (</w:t>
            </w:r>
            <w:proofErr w:type="gramStart"/>
            <w:r>
              <w:rPr>
                <w:rFonts w:ascii="Courier New" w:hAnsi="Courier New" w:cs="Courier New"/>
                <w:sz w:val="20"/>
                <w:szCs w:val="20"/>
              </w:rPr>
              <w:t>га</w:t>
            </w:r>
            <w:proofErr w:type="gramEnd"/>
            <w:r>
              <w:rPr>
                <w:rFonts w:ascii="Courier New" w:hAnsi="Courier New" w:cs="Courier New"/>
                <w:sz w:val="20"/>
                <w:szCs w:val="20"/>
              </w:rPr>
              <w:t>)</w:t>
            </w:r>
          </w:p>
        </w:tc>
        <w:tc>
          <w:tcPr>
            <w:tcW w:w="1440" w:type="dxa"/>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Полоса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отчуждения</w:t>
            </w:r>
          </w:p>
        </w:tc>
        <w:tc>
          <w:tcPr>
            <w:tcW w:w="1320" w:type="dxa"/>
            <w:tcBorders>
              <w:top w:val="single" w:sz="8" w:space="0" w:color="auto"/>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Охранные </w:t>
            </w:r>
          </w:p>
          <w:p w:rsidR="003B063C" w:rsidRDefault="003B06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зоны   </w:t>
            </w:r>
          </w:p>
        </w:tc>
      </w:tr>
      <w:tr w:rsidR="003B063C">
        <w:trPr>
          <w:tblCellSpacing w:w="5" w:type="nil"/>
        </w:trPr>
        <w:tc>
          <w:tcPr>
            <w:tcW w:w="240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3B063C" w:rsidRDefault="003B063C">
            <w:pPr>
              <w:widowControl w:val="0"/>
              <w:autoSpaceDE w:val="0"/>
              <w:autoSpaceDN w:val="0"/>
              <w:adjustRightInd w:val="0"/>
              <w:spacing w:after="0" w:line="240" w:lineRule="auto"/>
              <w:jc w:val="both"/>
              <w:rPr>
                <w:rFonts w:ascii="Calibri" w:hAnsi="Calibri" w:cs="Calibri"/>
              </w:rPr>
            </w:pPr>
          </w:p>
        </w:tc>
      </w:tr>
    </w:tbl>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bookmarkStart w:id="44" w:name="Par609"/>
      <w:bookmarkEnd w:id="44"/>
    </w:p>
    <w:p w:rsidR="003B063C" w:rsidRDefault="003B063C">
      <w:pPr>
        <w:widowControl w:val="0"/>
        <w:autoSpaceDE w:val="0"/>
        <w:autoSpaceDN w:val="0"/>
        <w:adjustRightInd w:val="0"/>
        <w:spacing w:after="0" w:line="240" w:lineRule="auto"/>
        <w:jc w:val="center"/>
        <w:rPr>
          <w:rFonts w:ascii="Calibri" w:hAnsi="Calibri" w:cs="Calibri"/>
          <w:b/>
          <w:bCs/>
        </w:rPr>
        <w:sectPr w:rsidR="003B063C">
          <w:pgSz w:w="16838" w:h="11905" w:orient="landscape"/>
          <w:pgMar w:top="1701" w:right="1134" w:bottom="850" w:left="1134" w:header="720" w:footer="720" w:gutter="0"/>
          <w:cols w:space="720"/>
          <w:noEndnote/>
        </w:sectPr>
      </w:pPr>
      <w:bookmarkStart w:id="45" w:name="Par615"/>
      <w:bookmarkEnd w:id="45"/>
    </w:p>
    <w:p w:rsidR="00D50ABB" w:rsidRDefault="00D50ABB" w:rsidP="00D50ABB">
      <w:pPr>
        <w:widowControl w:val="0"/>
        <w:autoSpaceDE w:val="0"/>
        <w:autoSpaceDN w:val="0"/>
        <w:adjustRightInd w:val="0"/>
        <w:spacing w:after="0" w:line="240" w:lineRule="auto"/>
        <w:jc w:val="right"/>
        <w:outlineLvl w:val="1"/>
        <w:rPr>
          <w:rFonts w:ascii="Times New Roman" w:hAnsi="Times New Roman" w:cs="Times New Roman"/>
        </w:rPr>
      </w:pPr>
    </w:p>
    <w:p w:rsidR="00D50ABB" w:rsidRDefault="00D50ABB" w:rsidP="00D50ABB">
      <w:pPr>
        <w:widowControl w:val="0"/>
        <w:autoSpaceDE w:val="0"/>
        <w:autoSpaceDN w:val="0"/>
        <w:adjustRightInd w:val="0"/>
        <w:spacing w:after="0" w:line="240" w:lineRule="auto"/>
        <w:jc w:val="right"/>
        <w:outlineLvl w:val="1"/>
        <w:rPr>
          <w:rFonts w:ascii="Times New Roman" w:hAnsi="Times New Roman" w:cs="Times New Roman"/>
        </w:rPr>
      </w:pPr>
    </w:p>
    <w:p w:rsidR="00D50ABB" w:rsidRDefault="00D50ABB" w:rsidP="00D50ABB">
      <w:pPr>
        <w:widowControl w:val="0"/>
        <w:autoSpaceDE w:val="0"/>
        <w:autoSpaceDN w:val="0"/>
        <w:adjustRightInd w:val="0"/>
        <w:spacing w:after="0" w:line="240" w:lineRule="auto"/>
        <w:jc w:val="right"/>
        <w:outlineLvl w:val="1"/>
        <w:rPr>
          <w:rFonts w:ascii="Times New Roman" w:hAnsi="Times New Roman" w:cs="Times New Roman"/>
        </w:rPr>
      </w:pPr>
    </w:p>
    <w:p w:rsidR="00D50ABB" w:rsidRPr="00D50ABB" w:rsidRDefault="00D50ABB" w:rsidP="00D50ABB">
      <w:pPr>
        <w:widowControl w:val="0"/>
        <w:autoSpaceDE w:val="0"/>
        <w:autoSpaceDN w:val="0"/>
        <w:adjustRightInd w:val="0"/>
        <w:spacing w:after="0" w:line="240" w:lineRule="auto"/>
        <w:jc w:val="right"/>
        <w:outlineLvl w:val="1"/>
        <w:rPr>
          <w:rFonts w:ascii="Times New Roman" w:hAnsi="Times New Roman" w:cs="Times New Roman"/>
        </w:rPr>
      </w:pPr>
      <w:r w:rsidRPr="00D50ABB">
        <w:rPr>
          <w:rFonts w:ascii="Times New Roman" w:hAnsi="Times New Roman" w:cs="Times New Roman"/>
        </w:rPr>
        <w:t>Приложение N 3</w:t>
      </w:r>
    </w:p>
    <w:p w:rsidR="00D50ABB" w:rsidRPr="00D50ABB" w:rsidRDefault="00BF1F46" w:rsidP="00BF1F46">
      <w:pPr>
        <w:widowControl w:val="0"/>
        <w:autoSpaceDE w:val="0"/>
        <w:autoSpaceDN w:val="0"/>
        <w:adjustRightInd w:val="0"/>
        <w:spacing w:after="0" w:line="240" w:lineRule="auto"/>
        <w:ind w:left="2832" w:firstLine="708"/>
        <w:rPr>
          <w:rFonts w:ascii="Times New Roman" w:hAnsi="Times New Roman" w:cs="Times New Roman"/>
        </w:rPr>
      </w:pPr>
      <w:r>
        <w:rPr>
          <w:rFonts w:ascii="Times New Roman" w:hAnsi="Times New Roman" w:cs="Times New Roman"/>
        </w:rPr>
        <w:t xml:space="preserve">                 </w:t>
      </w:r>
      <w:r w:rsidR="00D50ABB" w:rsidRPr="00D50ABB">
        <w:rPr>
          <w:rFonts w:ascii="Times New Roman" w:hAnsi="Times New Roman" w:cs="Times New Roman"/>
        </w:rPr>
        <w:t>к Административному регламенту</w:t>
      </w:r>
    </w:p>
    <w:p w:rsidR="00D50ABB" w:rsidRPr="00D50ABB" w:rsidRDefault="00D50ABB" w:rsidP="00BF1F46">
      <w:pPr>
        <w:widowControl w:val="0"/>
        <w:autoSpaceDE w:val="0"/>
        <w:autoSpaceDN w:val="0"/>
        <w:adjustRightInd w:val="0"/>
        <w:spacing w:after="0" w:line="240" w:lineRule="auto"/>
        <w:ind w:left="4248"/>
        <w:jc w:val="center"/>
        <w:rPr>
          <w:rFonts w:ascii="Times New Roman" w:hAnsi="Times New Roman" w:cs="Times New Roman"/>
        </w:rPr>
      </w:pPr>
      <w:r w:rsidRPr="00D50ABB">
        <w:rPr>
          <w:rFonts w:ascii="Times New Roman" w:hAnsi="Times New Roman" w:cs="Times New Roman"/>
        </w:rPr>
        <w:t>предоставления муниципальной услуги "Выдача</w:t>
      </w:r>
    </w:p>
    <w:p w:rsidR="00D50ABB" w:rsidRPr="00D50ABB" w:rsidRDefault="00BF1F46" w:rsidP="00BF1F46">
      <w:pPr>
        <w:widowControl w:val="0"/>
        <w:autoSpaceDE w:val="0"/>
        <w:autoSpaceDN w:val="0"/>
        <w:adjustRightInd w:val="0"/>
        <w:spacing w:after="0" w:line="240" w:lineRule="auto"/>
        <w:ind w:left="3540"/>
        <w:jc w:val="center"/>
        <w:rPr>
          <w:rFonts w:ascii="Times New Roman" w:hAnsi="Times New Roman" w:cs="Times New Roman"/>
        </w:rPr>
      </w:pPr>
      <w:r>
        <w:rPr>
          <w:rFonts w:ascii="Times New Roman" w:hAnsi="Times New Roman" w:cs="Times New Roman"/>
        </w:rPr>
        <w:t xml:space="preserve">          </w:t>
      </w:r>
      <w:r w:rsidR="00D50ABB" w:rsidRPr="00D50ABB">
        <w:rPr>
          <w:rFonts w:ascii="Times New Roman" w:hAnsi="Times New Roman" w:cs="Times New Roman"/>
        </w:rPr>
        <w:t>градостроительного плана земельного участка</w:t>
      </w:r>
    </w:p>
    <w:p w:rsidR="00D50ABB" w:rsidRPr="00D50ABB" w:rsidRDefault="00BF1F46" w:rsidP="00BF1F46">
      <w:pPr>
        <w:widowControl w:val="0"/>
        <w:autoSpaceDE w:val="0"/>
        <w:autoSpaceDN w:val="0"/>
        <w:adjustRightInd w:val="0"/>
        <w:spacing w:after="0" w:line="240" w:lineRule="auto"/>
        <w:ind w:left="2124" w:firstLine="708"/>
        <w:rPr>
          <w:rFonts w:ascii="Times New Roman" w:hAnsi="Times New Roman" w:cs="Times New Roman"/>
        </w:rPr>
      </w:pPr>
      <w:r>
        <w:rPr>
          <w:rFonts w:ascii="Times New Roman" w:hAnsi="Times New Roman" w:cs="Times New Roman"/>
        </w:rPr>
        <w:t xml:space="preserve">                              </w:t>
      </w:r>
      <w:r w:rsidR="00D50ABB" w:rsidRPr="00D50ABB">
        <w:rPr>
          <w:rFonts w:ascii="Times New Roman" w:hAnsi="Times New Roman" w:cs="Times New Roman"/>
        </w:rPr>
        <w:t xml:space="preserve">в </w:t>
      </w:r>
      <w:r>
        <w:rPr>
          <w:rFonts w:ascii="Times New Roman" w:hAnsi="Times New Roman" w:cs="Times New Roman"/>
        </w:rPr>
        <w:t>ГП «Город Кременки»</w:t>
      </w:r>
    </w:p>
    <w:p w:rsidR="003B063C" w:rsidRDefault="003B063C">
      <w:pPr>
        <w:widowControl w:val="0"/>
        <w:autoSpaceDE w:val="0"/>
        <w:autoSpaceDN w:val="0"/>
        <w:adjustRightInd w:val="0"/>
        <w:spacing w:after="0" w:line="240" w:lineRule="auto"/>
        <w:jc w:val="both"/>
        <w:rPr>
          <w:rFonts w:ascii="Calibri" w:hAnsi="Calibri" w:cs="Calibri"/>
        </w:rPr>
      </w:pPr>
    </w:p>
    <w:p w:rsidR="00D50ABB" w:rsidRDefault="00D50ABB" w:rsidP="00D50ABB">
      <w:pPr>
        <w:widowControl w:val="0"/>
        <w:autoSpaceDE w:val="0"/>
        <w:autoSpaceDN w:val="0"/>
        <w:adjustRightInd w:val="0"/>
        <w:spacing w:after="0" w:line="240" w:lineRule="auto"/>
        <w:rPr>
          <w:rFonts w:ascii="Calibri" w:hAnsi="Calibri" w:cs="Calibri"/>
          <w:b/>
          <w:bCs/>
        </w:rPr>
      </w:pPr>
    </w:p>
    <w:p w:rsidR="00D50ABB" w:rsidRPr="00D50ABB" w:rsidRDefault="00D50ABB" w:rsidP="00D50ABB">
      <w:pPr>
        <w:widowControl w:val="0"/>
        <w:autoSpaceDE w:val="0"/>
        <w:autoSpaceDN w:val="0"/>
        <w:adjustRightInd w:val="0"/>
        <w:spacing w:after="0" w:line="240" w:lineRule="auto"/>
        <w:jc w:val="center"/>
        <w:rPr>
          <w:rFonts w:ascii="Times New Roman" w:hAnsi="Times New Roman" w:cs="Times New Roman"/>
          <w:b/>
          <w:bCs/>
        </w:rPr>
      </w:pPr>
      <w:r w:rsidRPr="00D50ABB">
        <w:rPr>
          <w:rFonts w:ascii="Times New Roman" w:hAnsi="Times New Roman" w:cs="Times New Roman"/>
          <w:b/>
          <w:bCs/>
        </w:rPr>
        <w:t>БЛОК-СХЕМА</w:t>
      </w:r>
    </w:p>
    <w:p w:rsidR="00D50ABB" w:rsidRPr="00D50ABB" w:rsidRDefault="00D50ABB" w:rsidP="00D50ABB">
      <w:pPr>
        <w:widowControl w:val="0"/>
        <w:autoSpaceDE w:val="0"/>
        <w:autoSpaceDN w:val="0"/>
        <w:adjustRightInd w:val="0"/>
        <w:spacing w:after="0" w:line="240" w:lineRule="auto"/>
        <w:jc w:val="center"/>
        <w:rPr>
          <w:rFonts w:ascii="Times New Roman" w:hAnsi="Times New Roman" w:cs="Times New Roman"/>
          <w:b/>
          <w:bCs/>
        </w:rPr>
      </w:pPr>
      <w:r w:rsidRPr="00D50ABB">
        <w:rPr>
          <w:rFonts w:ascii="Times New Roman" w:hAnsi="Times New Roman" w:cs="Times New Roman"/>
          <w:b/>
          <w:bCs/>
        </w:rPr>
        <w:t>ПРЕДОСТАВЛЕНИЯ МУНИЦИПАЛЬНОЙ УСЛУГИ "ВЫДАЧА</w:t>
      </w:r>
    </w:p>
    <w:p w:rsidR="00D50ABB" w:rsidRDefault="00D50ABB" w:rsidP="00BF1F46">
      <w:pPr>
        <w:widowControl w:val="0"/>
        <w:autoSpaceDE w:val="0"/>
        <w:autoSpaceDN w:val="0"/>
        <w:adjustRightInd w:val="0"/>
        <w:spacing w:after="0" w:line="240" w:lineRule="auto"/>
        <w:jc w:val="center"/>
        <w:rPr>
          <w:rFonts w:ascii="Calibri" w:hAnsi="Calibri" w:cs="Calibri"/>
        </w:rPr>
      </w:pPr>
      <w:r w:rsidRPr="00D50ABB">
        <w:rPr>
          <w:rFonts w:ascii="Times New Roman" w:hAnsi="Times New Roman" w:cs="Times New Roman"/>
          <w:b/>
          <w:bCs/>
        </w:rPr>
        <w:t xml:space="preserve">ГРАДОСТРОИТЕЛЬНОГО ПЛАНА ЗЕМЕЛЬНОГО УЧАСТКА В </w:t>
      </w:r>
      <w:r w:rsidR="00BF1F46">
        <w:rPr>
          <w:rFonts w:ascii="Times New Roman" w:hAnsi="Times New Roman" w:cs="Times New Roman"/>
          <w:b/>
          <w:bCs/>
        </w:rPr>
        <w:t>ГОРОДСКОМ ПОСЕЛЕНИИ «ГОРОД КРЕМЕНКИ»</w:t>
      </w:r>
    </w:p>
    <w:p w:rsidR="00D50ABB" w:rsidRDefault="00D50ABB">
      <w:pPr>
        <w:widowControl w:val="0"/>
        <w:autoSpaceDE w:val="0"/>
        <w:autoSpaceDN w:val="0"/>
        <w:adjustRightInd w:val="0"/>
        <w:spacing w:after="0" w:line="240" w:lineRule="auto"/>
        <w:jc w:val="both"/>
        <w:rPr>
          <w:rFonts w:ascii="Calibri" w:hAnsi="Calibri" w:cs="Calibri"/>
        </w:rPr>
      </w:pPr>
    </w:p>
    <w:p w:rsidR="00D50ABB" w:rsidRDefault="00D50ABB">
      <w:pPr>
        <w:widowControl w:val="0"/>
        <w:autoSpaceDE w:val="0"/>
        <w:autoSpaceDN w:val="0"/>
        <w:adjustRightInd w:val="0"/>
        <w:spacing w:after="0" w:line="240" w:lineRule="auto"/>
        <w:jc w:val="both"/>
        <w:rPr>
          <w:rFonts w:ascii="Calibri" w:hAnsi="Calibri" w:cs="Calibri"/>
        </w:rPr>
      </w:pPr>
    </w:p>
    <w:p w:rsidR="003B063C" w:rsidRDefault="003B063C">
      <w:pPr>
        <w:pStyle w:val="ConsPlusNonformat"/>
      </w:pPr>
      <w:r>
        <w:t xml:space="preserve">                        ┌───────────────────────┐</w:t>
      </w:r>
    </w:p>
    <w:p w:rsidR="003B063C" w:rsidRDefault="003B063C">
      <w:pPr>
        <w:pStyle w:val="ConsPlusNonformat"/>
      </w:pPr>
      <w:r>
        <w:t xml:space="preserve">                        │ Заявитель обратился </w:t>
      </w:r>
      <w:proofErr w:type="gramStart"/>
      <w:r>
        <w:t>в</w:t>
      </w:r>
      <w:proofErr w:type="gramEnd"/>
      <w:r>
        <w:t xml:space="preserve"> │</w:t>
      </w:r>
    </w:p>
    <w:p w:rsidR="002034C7" w:rsidRDefault="003B063C">
      <w:pPr>
        <w:pStyle w:val="ConsPlusNonformat"/>
      </w:pPr>
      <w:r>
        <w:t xml:space="preserve">                        │  администрацию</w:t>
      </w:r>
    </w:p>
    <w:p w:rsidR="002034C7" w:rsidRDefault="002034C7">
      <w:pPr>
        <w:pStyle w:val="ConsPlusNonformat"/>
      </w:pPr>
      <w:r>
        <w:tab/>
      </w:r>
      <w:r>
        <w:tab/>
      </w:r>
      <w:r>
        <w:tab/>
      </w:r>
      <w:r>
        <w:tab/>
        <w:t xml:space="preserve">   ГП «Город Кременки»</w:t>
      </w:r>
      <w:r w:rsidR="003B063C">
        <w:t xml:space="preserve"> </w:t>
      </w:r>
    </w:p>
    <w:p w:rsidR="003B063C" w:rsidRDefault="003B063C">
      <w:pPr>
        <w:pStyle w:val="ConsPlusNonformat"/>
      </w:pPr>
      <w:r>
        <w:t xml:space="preserve">                        └──────────┬────────────┘</w:t>
      </w:r>
    </w:p>
    <w:p w:rsidR="003B063C" w:rsidRDefault="003B063C">
      <w:pPr>
        <w:pStyle w:val="ConsPlusNonformat"/>
      </w:pPr>
      <w:r>
        <w:t xml:space="preserve">                                   \/</w:t>
      </w:r>
    </w:p>
    <w:p w:rsidR="003B063C" w:rsidRDefault="003B063C">
      <w:pPr>
        <w:pStyle w:val="ConsPlusNonformat"/>
      </w:pPr>
      <w:r>
        <w:t xml:space="preserve">                  ┌──────────────────────────────────┐</w:t>
      </w:r>
    </w:p>
    <w:p w:rsidR="003B063C" w:rsidRDefault="003B063C">
      <w:pPr>
        <w:pStyle w:val="ConsPlusNonformat"/>
      </w:pPr>
      <w:r>
        <w:t xml:space="preserve">                  │ Прием и регистрация документов и │</w:t>
      </w:r>
    </w:p>
    <w:p w:rsidR="003B063C" w:rsidRDefault="003B063C">
      <w:pPr>
        <w:pStyle w:val="ConsPlusNonformat"/>
      </w:pPr>
      <w:r>
        <w:t xml:space="preserve">                  │передача их в отдел на исполнение │</w:t>
      </w:r>
    </w:p>
    <w:p w:rsidR="003B063C" w:rsidRDefault="003B063C">
      <w:pPr>
        <w:pStyle w:val="ConsPlusNonformat"/>
      </w:pPr>
      <w:r>
        <w:t xml:space="preserve">                  └────────────────┬─────────────────┘</w:t>
      </w:r>
    </w:p>
    <w:p w:rsidR="003B063C" w:rsidRDefault="003B063C">
      <w:pPr>
        <w:pStyle w:val="ConsPlusNonformat"/>
      </w:pPr>
      <w:r>
        <w:t xml:space="preserve">                                   \/</w:t>
      </w:r>
    </w:p>
    <w:p w:rsidR="003B063C" w:rsidRDefault="003B063C">
      <w:pPr>
        <w:pStyle w:val="ConsPlusNonformat"/>
      </w:pPr>
      <w:r>
        <w:t xml:space="preserve">                  ┌──────────────────────────────────┐</w:t>
      </w:r>
    </w:p>
    <w:p w:rsidR="003B063C" w:rsidRDefault="003B063C">
      <w:pPr>
        <w:pStyle w:val="ConsPlusNonformat"/>
      </w:pPr>
      <w:r>
        <w:t xml:space="preserve">                  │    Формирование дела отделом     │</w:t>
      </w:r>
    </w:p>
    <w:p w:rsidR="003B063C" w:rsidRDefault="003B063C">
      <w:pPr>
        <w:pStyle w:val="ConsPlusNonformat"/>
      </w:pPr>
      <w:r>
        <w:t xml:space="preserve">                  └────────────────┬─────────────────┘</w:t>
      </w:r>
    </w:p>
    <w:p w:rsidR="003B063C" w:rsidRDefault="003B063C">
      <w:pPr>
        <w:pStyle w:val="ConsPlusNonformat"/>
      </w:pPr>
      <w:r>
        <w:t xml:space="preserve">                                   \/</w:t>
      </w:r>
    </w:p>
    <w:p w:rsidR="003B063C" w:rsidRDefault="003B063C">
      <w:pPr>
        <w:pStyle w:val="ConsPlusNonformat"/>
      </w:pPr>
      <w:r>
        <w:t xml:space="preserve">                  ┌──────────────────────────────────┐</w:t>
      </w:r>
    </w:p>
    <w:p w:rsidR="003B063C" w:rsidRDefault="003B063C">
      <w:pPr>
        <w:pStyle w:val="ConsPlusNonformat"/>
      </w:pPr>
      <w:r>
        <w:t xml:space="preserve">                  │  Проверка документов работником  │</w:t>
      </w:r>
    </w:p>
    <w:p w:rsidR="003B063C" w:rsidRDefault="003B063C">
      <w:pPr>
        <w:pStyle w:val="ConsPlusNonformat"/>
      </w:pPr>
      <w:r>
        <w:t xml:space="preserve">         ┌────────┤    отдела на их соответствие     │</w:t>
      </w:r>
    </w:p>
    <w:p w:rsidR="003B063C" w:rsidRDefault="003B063C">
      <w:pPr>
        <w:pStyle w:val="ConsPlusNonformat"/>
      </w:pPr>
      <w:r>
        <w:t xml:space="preserve">         │        │       законодательству РФ        │</w:t>
      </w:r>
    </w:p>
    <w:p w:rsidR="003B063C" w:rsidRDefault="003B063C">
      <w:pPr>
        <w:pStyle w:val="ConsPlusNonformat"/>
      </w:pPr>
      <w:r>
        <w:t xml:space="preserve">         │        └────────────────────────────┬─────┘</w:t>
      </w:r>
    </w:p>
    <w:p w:rsidR="003B063C" w:rsidRDefault="00696EEC">
      <w:pPr>
        <w:pStyle w:val="ConsPlusNonformat"/>
      </w:pPr>
      <w:r>
        <w:t xml:space="preserve">         \/               </w:t>
      </w:r>
      <w:r w:rsidR="003B063C">
        <w:t xml:space="preserve"> /\                  │</w:t>
      </w:r>
    </w:p>
    <w:p w:rsidR="003B063C" w:rsidRDefault="003B063C">
      <w:pPr>
        <w:pStyle w:val="ConsPlusNonformat"/>
      </w:pPr>
      <w:r>
        <w:t>┌──────────────────────┐   │        ┌──────────┴───────────────┐</w:t>
      </w:r>
    </w:p>
    <w:p w:rsidR="003B063C" w:rsidRDefault="003B063C">
      <w:pPr>
        <w:pStyle w:val="ConsPlusNonformat"/>
      </w:pPr>
      <w:r>
        <w:t xml:space="preserve">│Подготовка запроса </w:t>
      </w:r>
      <w:proofErr w:type="gramStart"/>
      <w:r>
        <w:t>на</w:t>
      </w:r>
      <w:proofErr w:type="gramEnd"/>
      <w:r>
        <w:t xml:space="preserve"> ├───┘        \/                         \/</w:t>
      </w:r>
    </w:p>
    <w:p w:rsidR="003B063C" w:rsidRDefault="003B063C">
      <w:pPr>
        <w:pStyle w:val="ConsPlusNonformat"/>
      </w:pPr>
      <w:r>
        <w:t>│недостающие документы │┌───────────────────────┐┌────────────────────────┐</w:t>
      </w:r>
    </w:p>
    <w:p w:rsidR="003B063C" w:rsidRDefault="003B063C">
      <w:pPr>
        <w:pStyle w:val="ConsPlusNonformat"/>
      </w:pPr>
      <w:r>
        <w:t>│  и направление его   ││Отрицательный результат││ Положительный результат│</w:t>
      </w:r>
    </w:p>
    <w:p w:rsidR="003B063C" w:rsidRDefault="003B063C">
      <w:pPr>
        <w:pStyle w:val="ConsPlusNonformat"/>
      </w:pPr>
      <w:r>
        <w:t>│      заявителю       │└───────────┬───────────┘└─────────────┬──────────┘</w:t>
      </w:r>
    </w:p>
    <w:p w:rsidR="00696EEC" w:rsidRDefault="003B063C" w:rsidP="00150E3A">
      <w:pPr>
        <w:pStyle w:val="ConsPlusNonformat"/>
      </w:pPr>
      <w:r>
        <w:t xml:space="preserve">└──────────┬───────────┘       </w:t>
      </w:r>
      <w:r w:rsidR="00696EEC">
        <w:t xml:space="preserve">     │          </w:t>
      </w:r>
    </w:p>
    <w:p w:rsidR="00696EEC" w:rsidRDefault="00696EEC" w:rsidP="00150E3A">
      <w:pPr>
        <w:pStyle w:val="ConsPlusNonformat"/>
      </w:pPr>
      <w:r>
        <w:t xml:space="preserve">           │                        │           Подготовка </w:t>
      </w:r>
      <w:r w:rsidR="00150E3A">
        <w:t>гра</w:t>
      </w:r>
      <w:r>
        <w:t>достроительного</w:t>
      </w:r>
    </w:p>
    <w:p w:rsidR="003B063C" w:rsidRDefault="00696EEC" w:rsidP="00150E3A">
      <w:pPr>
        <w:pStyle w:val="ConsPlusNonformat"/>
      </w:pPr>
      <w:r>
        <w:t xml:space="preserve">           │                        │             плана земельного участка</w:t>
      </w:r>
    </w:p>
    <w:p w:rsidR="003B063C" w:rsidRDefault="003B063C">
      <w:pPr>
        <w:pStyle w:val="ConsPlusNonformat"/>
      </w:pPr>
      <w:r>
        <w:t xml:space="preserve">           \/                       \/                         │</w:t>
      </w:r>
    </w:p>
    <w:p w:rsidR="003B063C" w:rsidRDefault="003B063C">
      <w:pPr>
        <w:pStyle w:val="ConsPlusNonformat"/>
      </w:pPr>
      <w:r>
        <w:t>┌──────────────────────┐┌──────────────────────┐               │</w:t>
      </w:r>
    </w:p>
    <w:p w:rsidR="003B063C" w:rsidRDefault="003B063C">
      <w:pPr>
        <w:pStyle w:val="ConsPlusNonformat"/>
      </w:pPr>
      <w:r>
        <w:t xml:space="preserve">│  Подготовка письма   ││  Подготовка письма </w:t>
      </w:r>
      <w:proofErr w:type="gramStart"/>
      <w:r>
        <w:t>с</w:t>
      </w:r>
      <w:proofErr w:type="gramEnd"/>
      <w:r>
        <w:t xml:space="preserve"> │               \/</w:t>
      </w:r>
    </w:p>
    <w:p w:rsidR="003B063C" w:rsidRDefault="003B063C">
      <w:pPr>
        <w:pStyle w:val="ConsPlusNonformat"/>
      </w:pPr>
      <w:r>
        <w:t>│   о переносе срока   ││мотивированным отказом│┌─────────────────────────┐</w:t>
      </w:r>
    </w:p>
    <w:p w:rsidR="003B063C" w:rsidRDefault="003B063C">
      <w:pPr>
        <w:pStyle w:val="ConsPlusNonformat"/>
      </w:pPr>
      <w:r>
        <w:t xml:space="preserve">│     исполнения       ││ и направление его </w:t>
      </w:r>
      <w:proofErr w:type="gramStart"/>
      <w:r>
        <w:t>на</w:t>
      </w:r>
      <w:proofErr w:type="gramEnd"/>
      <w:r>
        <w:t xml:space="preserve"> ││    Подготовка проекта   │</w:t>
      </w:r>
    </w:p>
    <w:p w:rsidR="003B063C" w:rsidRDefault="003B063C">
      <w:pPr>
        <w:pStyle w:val="ConsPlusNonformat"/>
      </w:pPr>
      <w:r>
        <w:t>│муниципальной услуги, ││   подписание Главе   ││       постановления     │</w:t>
      </w:r>
    </w:p>
    <w:p w:rsidR="003B063C" w:rsidRDefault="003B063C">
      <w:pPr>
        <w:pStyle w:val="ConsPlusNonformat"/>
      </w:pPr>
      <w:r>
        <w:t xml:space="preserve">│    направление на    ││     администрации    ││       </w:t>
      </w:r>
      <w:proofErr w:type="gramStart"/>
      <w:r>
        <w:t>администрации</w:t>
      </w:r>
      <w:proofErr w:type="gramEnd"/>
      <w:r>
        <w:t xml:space="preserve">     │</w:t>
      </w:r>
    </w:p>
    <w:p w:rsidR="003B063C" w:rsidRDefault="003B063C">
      <w:pPr>
        <w:pStyle w:val="ConsPlusNonformat"/>
      </w:pPr>
      <w:r>
        <w:t xml:space="preserve">│   подписание Главе   ││ </w:t>
      </w:r>
      <w:r w:rsidR="002034C7">
        <w:t>ГП «Город Кременки»</w:t>
      </w:r>
      <w:r>
        <w:t>││ муниципального района о │</w:t>
      </w:r>
    </w:p>
    <w:p w:rsidR="003B063C" w:rsidRDefault="003B063C">
      <w:pPr>
        <w:pStyle w:val="ConsPlusNonformat"/>
      </w:pPr>
      <w:r>
        <w:t>│    администрации     │└──────────</w:t>
      </w:r>
      <w:r w:rsidR="00150E3A">
        <w:t>─┬──────────┘│</w:t>
      </w:r>
      <w:r>
        <w:t xml:space="preserve">выдаче </w:t>
      </w:r>
      <w:proofErr w:type="gramStart"/>
      <w:r w:rsidR="00150E3A">
        <w:t>градостроительного</w:t>
      </w:r>
      <w:proofErr w:type="gramEnd"/>
    </w:p>
    <w:p w:rsidR="003B063C" w:rsidRDefault="003B063C" w:rsidP="00150E3A">
      <w:pPr>
        <w:pStyle w:val="ConsPlusNonformat"/>
      </w:pPr>
      <w:r>
        <w:t>│</w:t>
      </w:r>
      <w:r w:rsidR="002034C7">
        <w:t>ГП «Город Кременки»</w:t>
      </w:r>
      <w:r w:rsidR="00696EEC">
        <w:t xml:space="preserve"> │            │           │ плана </w:t>
      </w:r>
      <w:r w:rsidR="00150E3A">
        <w:t xml:space="preserve">земельного </w:t>
      </w:r>
      <w:r w:rsidR="00696EEC">
        <w:t>участка</w:t>
      </w:r>
      <w:r>
        <w:t>│</w:t>
      </w:r>
    </w:p>
    <w:p w:rsidR="003B063C" w:rsidRDefault="003B063C">
      <w:pPr>
        <w:pStyle w:val="ConsPlusNonformat"/>
      </w:pPr>
      <w:r>
        <w:t>│  и после подписания  │            │           │</w:t>
      </w:r>
      <w:r w:rsidR="00150E3A">
        <w:t xml:space="preserve">      </w:t>
      </w:r>
      <w:r>
        <w:t xml:space="preserve"> и направление</w:t>
      </w:r>
      <w:r w:rsidR="00150E3A">
        <w:t xml:space="preserve">     </w:t>
      </w:r>
      <w:r>
        <w:t>│</w:t>
      </w:r>
    </w:p>
    <w:p w:rsidR="003B063C" w:rsidRDefault="003B063C">
      <w:pPr>
        <w:pStyle w:val="ConsPlusNonformat"/>
      </w:pPr>
      <w:r>
        <w:t>│направление заявителю │            │           │ его на подписание Главе │</w:t>
      </w:r>
    </w:p>
    <w:p w:rsidR="003B063C" w:rsidRDefault="003B063C">
      <w:pPr>
        <w:pStyle w:val="ConsPlusNonformat"/>
      </w:pPr>
      <w:r>
        <w:t>└──────────┬───────────┘            \/          │      администрации      │</w:t>
      </w:r>
    </w:p>
    <w:p w:rsidR="003B063C" w:rsidRDefault="003B063C">
      <w:pPr>
        <w:pStyle w:val="ConsPlusNonformat"/>
      </w:pPr>
      <w:r>
        <w:t xml:space="preserve">           │               ┌───────────────────┐│  </w:t>
      </w:r>
      <w:r w:rsidR="002034C7">
        <w:t>ГП «Город Кременки»</w:t>
      </w:r>
      <w:r>
        <w:t>│</w:t>
      </w:r>
    </w:p>
    <w:p w:rsidR="003B063C" w:rsidRDefault="003B063C">
      <w:pPr>
        <w:pStyle w:val="ConsPlusNonformat"/>
      </w:pPr>
      <w:r>
        <w:t xml:space="preserve">           \/              │ Направление письма│└────────────┬────────────┘</w:t>
      </w:r>
    </w:p>
    <w:p w:rsidR="003B063C" w:rsidRDefault="003B063C">
      <w:pPr>
        <w:pStyle w:val="ConsPlusNonformat"/>
      </w:pPr>
      <w:r>
        <w:t>┌───────────────────────┐  │об отказе заявителю│             │</w:t>
      </w:r>
    </w:p>
    <w:p w:rsidR="003B063C" w:rsidRDefault="003B063C">
      <w:pPr>
        <w:pStyle w:val="ConsPlusNonformat"/>
      </w:pPr>
      <w:r>
        <w:t>│   Подготовка письма   │  └───────────────────┘             \/</w:t>
      </w:r>
    </w:p>
    <w:p w:rsidR="003B063C" w:rsidRDefault="003B063C">
      <w:pPr>
        <w:pStyle w:val="ConsPlusNonformat"/>
      </w:pPr>
      <w:r>
        <w:t>│  заявителю в случае   │                       ┌─────────────────────────┐</w:t>
      </w:r>
    </w:p>
    <w:p w:rsidR="003B063C" w:rsidRDefault="003B063C">
      <w:pPr>
        <w:pStyle w:val="ConsPlusNonformat"/>
      </w:pPr>
      <w:r>
        <w:t>│    неисполнения им    │                       │Направление постановления│</w:t>
      </w:r>
    </w:p>
    <w:p w:rsidR="003B063C" w:rsidRDefault="003B063C">
      <w:pPr>
        <w:pStyle w:val="ConsPlusNonformat"/>
      </w:pPr>
      <w:r>
        <w:t xml:space="preserve">│запроса в установленные│                       </w:t>
      </w:r>
      <w:r w:rsidR="002034C7">
        <w:t xml:space="preserve"> Главы администрации ГП </w:t>
      </w:r>
    </w:p>
    <w:p w:rsidR="003B063C" w:rsidRDefault="003B063C">
      <w:pPr>
        <w:pStyle w:val="ConsPlusNonformat"/>
      </w:pPr>
      <w:r>
        <w:t>│  сроки и направление  │                       │        заявителю        │</w:t>
      </w:r>
    </w:p>
    <w:p w:rsidR="003B063C" w:rsidRDefault="003B063C">
      <w:pPr>
        <w:pStyle w:val="ConsPlusNonformat"/>
      </w:pPr>
      <w:r>
        <w:t>│  возврата документов  │                       └─────────────────────────┘</w:t>
      </w:r>
    </w:p>
    <w:p w:rsidR="003B063C" w:rsidRDefault="003B063C">
      <w:pPr>
        <w:pStyle w:val="ConsPlusNonformat"/>
      </w:pPr>
      <w:r>
        <w:t>└───────────────────────┘</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5BA" w:rsidRDefault="000825BA"/>
    <w:sectPr w:rsidR="000825BA" w:rsidSect="00D50ABB">
      <w:pgSz w:w="11905" w:h="16838"/>
      <w:pgMar w:top="1"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C"/>
    <w:rsid w:val="00044418"/>
    <w:rsid w:val="000825BA"/>
    <w:rsid w:val="00082A8F"/>
    <w:rsid w:val="00111195"/>
    <w:rsid w:val="001436FB"/>
    <w:rsid w:val="00150E3A"/>
    <w:rsid w:val="001631CF"/>
    <w:rsid w:val="0016397F"/>
    <w:rsid w:val="001A1812"/>
    <w:rsid w:val="001C364D"/>
    <w:rsid w:val="001D4155"/>
    <w:rsid w:val="001D71F2"/>
    <w:rsid w:val="002034C7"/>
    <w:rsid w:val="00211CB9"/>
    <w:rsid w:val="00215538"/>
    <w:rsid w:val="002376D9"/>
    <w:rsid w:val="002417AF"/>
    <w:rsid w:val="002C165A"/>
    <w:rsid w:val="003B063C"/>
    <w:rsid w:val="003E30D0"/>
    <w:rsid w:val="004F61CF"/>
    <w:rsid w:val="005213C0"/>
    <w:rsid w:val="005220CD"/>
    <w:rsid w:val="00562320"/>
    <w:rsid w:val="005A6298"/>
    <w:rsid w:val="005D71FC"/>
    <w:rsid w:val="005E7E68"/>
    <w:rsid w:val="00657A87"/>
    <w:rsid w:val="00696EEC"/>
    <w:rsid w:val="007A302A"/>
    <w:rsid w:val="007C2107"/>
    <w:rsid w:val="007E0204"/>
    <w:rsid w:val="00806544"/>
    <w:rsid w:val="00822B72"/>
    <w:rsid w:val="008448CD"/>
    <w:rsid w:val="00856659"/>
    <w:rsid w:val="008B6BB9"/>
    <w:rsid w:val="008E1498"/>
    <w:rsid w:val="0091695F"/>
    <w:rsid w:val="00955017"/>
    <w:rsid w:val="00965725"/>
    <w:rsid w:val="00993F3C"/>
    <w:rsid w:val="009A2B60"/>
    <w:rsid w:val="009A6408"/>
    <w:rsid w:val="00A81223"/>
    <w:rsid w:val="00AD5FA7"/>
    <w:rsid w:val="00B04EF9"/>
    <w:rsid w:val="00B83738"/>
    <w:rsid w:val="00BD76FA"/>
    <w:rsid w:val="00BE28BE"/>
    <w:rsid w:val="00BF1F46"/>
    <w:rsid w:val="00C32BEA"/>
    <w:rsid w:val="00C4494E"/>
    <w:rsid w:val="00C653B1"/>
    <w:rsid w:val="00CC2830"/>
    <w:rsid w:val="00CC5975"/>
    <w:rsid w:val="00CC7296"/>
    <w:rsid w:val="00CF3749"/>
    <w:rsid w:val="00D37D21"/>
    <w:rsid w:val="00D50ABB"/>
    <w:rsid w:val="00DA17AD"/>
    <w:rsid w:val="00E0470A"/>
    <w:rsid w:val="00E202DB"/>
    <w:rsid w:val="00E53561"/>
    <w:rsid w:val="00E768EB"/>
    <w:rsid w:val="00E81020"/>
    <w:rsid w:val="00EC06E1"/>
    <w:rsid w:val="00EE3813"/>
    <w:rsid w:val="00FB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0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0E3A"/>
    <w:rPr>
      <w:color w:val="0000FF" w:themeColor="hyperlink"/>
      <w:u w:val="single"/>
    </w:rPr>
  </w:style>
  <w:style w:type="paragraph" w:styleId="a4">
    <w:name w:val="Balloon Text"/>
    <w:basedOn w:val="a"/>
    <w:link w:val="a5"/>
    <w:uiPriority w:val="99"/>
    <w:semiHidden/>
    <w:unhideWhenUsed/>
    <w:rsid w:val="001639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7F"/>
    <w:rPr>
      <w:rFonts w:ascii="Tahoma" w:hAnsi="Tahoma" w:cs="Tahoma"/>
      <w:sz w:val="16"/>
      <w:szCs w:val="16"/>
    </w:rPr>
  </w:style>
  <w:style w:type="paragraph" w:styleId="a6">
    <w:name w:val="No Spacing"/>
    <w:qFormat/>
    <w:rsid w:val="009A2B60"/>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9A2B60"/>
    <w:rPr>
      <w:rFonts w:ascii="Arial" w:hAnsi="Arial" w:cs="Arial"/>
    </w:rPr>
  </w:style>
  <w:style w:type="paragraph" w:customStyle="1" w:styleId="ConsPlusNormal0">
    <w:name w:val="ConsPlusNormal"/>
    <w:link w:val="ConsPlusNormal"/>
    <w:rsid w:val="009A2B60"/>
    <w:pPr>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0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0E3A"/>
    <w:rPr>
      <w:color w:val="0000FF" w:themeColor="hyperlink"/>
      <w:u w:val="single"/>
    </w:rPr>
  </w:style>
  <w:style w:type="paragraph" w:styleId="a4">
    <w:name w:val="Balloon Text"/>
    <w:basedOn w:val="a"/>
    <w:link w:val="a5"/>
    <w:uiPriority w:val="99"/>
    <w:semiHidden/>
    <w:unhideWhenUsed/>
    <w:rsid w:val="001639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7F"/>
    <w:rPr>
      <w:rFonts w:ascii="Tahoma" w:hAnsi="Tahoma" w:cs="Tahoma"/>
      <w:sz w:val="16"/>
      <w:szCs w:val="16"/>
    </w:rPr>
  </w:style>
  <w:style w:type="paragraph" w:styleId="a6">
    <w:name w:val="No Spacing"/>
    <w:qFormat/>
    <w:rsid w:val="009A2B60"/>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9A2B60"/>
    <w:rPr>
      <w:rFonts w:ascii="Arial" w:hAnsi="Arial" w:cs="Arial"/>
    </w:rPr>
  </w:style>
  <w:style w:type="paragraph" w:customStyle="1" w:styleId="ConsPlusNormal0">
    <w:name w:val="ConsPlusNormal"/>
    <w:link w:val="ConsPlusNormal"/>
    <w:rsid w:val="009A2B60"/>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21CF5739AB3140E8FED1EEAFF8F3A820E137ABE77ADC25356C7AF2As7XE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A521CF5739AB3140E8FED1EEAFF8F3A820E127ABE70ADC25356C7AF2As7XEK" TargetMode="External"/><Relationship Id="rId12" Type="http://schemas.openxmlformats.org/officeDocument/2006/relationships/hyperlink" Target="consultantplus://offline/ref=D39FF194EFCEA8751B695EC473872B362A7AFC78914272D609BD75393D4ECB47B579B7EF2918FD29t7X4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521CF5739AB3140E8FED1EEAFF8F3A820F1D7AB872ADC25356C7AF2As7XEK" TargetMode="External"/><Relationship Id="rId11" Type="http://schemas.openxmlformats.org/officeDocument/2006/relationships/hyperlink" Target="consultantplus://offline/ref=D39FF194EFCEA8751B695EC473872B362A79FB769B4672D609BD75393D4ECB47B579B7EF2918F920t7X8K" TargetMode="External"/><Relationship Id="rId5" Type="http://schemas.openxmlformats.org/officeDocument/2006/relationships/webSettings" Target="webSettings.xml"/><Relationship Id="rId10" Type="http://schemas.openxmlformats.org/officeDocument/2006/relationships/hyperlink" Target="consultantplus://offline/ref=9A521CF5739AB3140E8FF313FC93D1348401457EBE77A0950E099CF27D77CEECsDXEK" TargetMode="External"/><Relationship Id="rId4" Type="http://schemas.openxmlformats.org/officeDocument/2006/relationships/settings" Target="settings.xml"/><Relationship Id="rId9" Type="http://schemas.openxmlformats.org/officeDocument/2006/relationships/hyperlink" Target="consultantplus://offline/ref=9A521CF5739AB3140E8FED1EEAFF8F3A820B1F77B871ADC25356C7AF2As7X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C0A6-FFB0-4B16-9DE1-7483FC2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6815</Words>
  <Characters>38849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12</cp:revision>
  <cp:lastPrinted>2016-05-19T13:33:00Z</cp:lastPrinted>
  <dcterms:created xsi:type="dcterms:W3CDTF">2016-05-19T08:18:00Z</dcterms:created>
  <dcterms:modified xsi:type="dcterms:W3CDTF">2016-05-24T05:47:00Z</dcterms:modified>
</cp:coreProperties>
</file>