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CC" w:rsidRDefault="0098548F" w:rsidP="0098548F">
      <w:pPr>
        <w:jc w:val="center"/>
      </w:pPr>
      <w:r>
        <w:rPr>
          <w:noProof/>
          <w:lang w:eastAsia="ru-RU"/>
        </w:rPr>
        <w:drawing>
          <wp:inline distT="0" distB="0" distL="0" distR="0">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98548F" w:rsidRDefault="0098548F" w:rsidP="0098548F">
      <w:pPr>
        <w:spacing w:after="0" w:line="240" w:lineRule="auto"/>
        <w:rPr>
          <w:rFonts w:ascii="Times New Roman" w:eastAsia="Times New Roman" w:hAnsi="Times New Roman" w:cs="Times New Roman"/>
          <w:u w:val="single"/>
          <w:lang w:eastAsia="ru-RU"/>
        </w:rPr>
      </w:pPr>
      <w:r w:rsidRPr="0098548F">
        <w:rPr>
          <w:rFonts w:ascii="Times New Roman" w:eastAsia="Times New Roman" w:hAnsi="Times New Roman" w:cs="Times New Roman"/>
          <w:lang w:eastAsia="ru-RU"/>
        </w:rPr>
        <w:t xml:space="preserve">                                                                                                               </w:t>
      </w:r>
    </w:p>
    <w:p w:rsidR="00A10248" w:rsidRPr="00A10248" w:rsidRDefault="00A10248" w:rsidP="00A10248">
      <w:pPr>
        <w:jc w:val="center"/>
        <w:rPr>
          <w:rFonts w:ascii="Times New Roman" w:hAnsi="Times New Roman" w:cs="Times New Roman"/>
          <w:b/>
          <w:sz w:val="28"/>
          <w:szCs w:val="28"/>
        </w:rPr>
      </w:pPr>
      <w:r w:rsidRPr="00A10248">
        <w:rPr>
          <w:rFonts w:ascii="Times New Roman" w:hAnsi="Times New Roman" w:cs="Times New Roman"/>
          <w:b/>
          <w:sz w:val="28"/>
          <w:szCs w:val="28"/>
        </w:rPr>
        <w:t>АДМИНИСТРАЦИЯ</w:t>
      </w:r>
    </w:p>
    <w:p w:rsidR="00A10248" w:rsidRPr="00A10248" w:rsidRDefault="00A10248" w:rsidP="00A10248">
      <w:pPr>
        <w:jc w:val="center"/>
        <w:rPr>
          <w:rFonts w:ascii="Times New Roman" w:hAnsi="Times New Roman" w:cs="Times New Roman"/>
          <w:b/>
          <w:sz w:val="24"/>
          <w:szCs w:val="24"/>
        </w:rPr>
      </w:pPr>
      <w:r w:rsidRPr="00A10248">
        <w:rPr>
          <w:rFonts w:ascii="Times New Roman" w:hAnsi="Times New Roman" w:cs="Times New Roman"/>
          <w:b/>
          <w:sz w:val="24"/>
          <w:szCs w:val="24"/>
        </w:rPr>
        <w:t xml:space="preserve">городского поселения «Город </w:t>
      </w:r>
      <w:proofErr w:type="spellStart"/>
      <w:r w:rsidRPr="00A10248">
        <w:rPr>
          <w:rFonts w:ascii="Times New Roman" w:hAnsi="Times New Roman" w:cs="Times New Roman"/>
          <w:b/>
          <w:sz w:val="24"/>
          <w:szCs w:val="24"/>
        </w:rPr>
        <w:t>Кремёнки</w:t>
      </w:r>
      <w:proofErr w:type="spellEnd"/>
      <w:r w:rsidRPr="00A10248">
        <w:rPr>
          <w:rFonts w:ascii="Times New Roman" w:hAnsi="Times New Roman" w:cs="Times New Roman"/>
          <w:b/>
          <w:sz w:val="24"/>
          <w:szCs w:val="24"/>
        </w:rPr>
        <w:t>»</w:t>
      </w:r>
    </w:p>
    <w:p w:rsidR="00A10248" w:rsidRPr="00A10248" w:rsidRDefault="00A10248" w:rsidP="00A10248">
      <w:pPr>
        <w:jc w:val="center"/>
        <w:rPr>
          <w:rFonts w:ascii="Times New Roman" w:hAnsi="Times New Roman" w:cs="Times New Roman"/>
          <w:b/>
          <w:sz w:val="24"/>
          <w:szCs w:val="24"/>
        </w:rPr>
      </w:pPr>
      <w:r w:rsidRPr="00A10248">
        <w:rPr>
          <w:rFonts w:ascii="Times New Roman" w:hAnsi="Times New Roman" w:cs="Times New Roman"/>
          <w:b/>
          <w:sz w:val="24"/>
          <w:szCs w:val="24"/>
        </w:rPr>
        <w:t>Жуковского района Калужской области</w:t>
      </w:r>
    </w:p>
    <w:p w:rsidR="00A10248" w:rsidRPr="00A10248" w:rsidRDefault="00A10248" w:rsidP="00A10248">
      <w:pPr>
        <w:jc w:val="center"/>
        <w:rPr>
          <w:rFonts w:ascii="Times New Roman" w:hAnsi="Times New Roman" w:cs="Times New Roman"/>
          <w:b/>
          <w:sz w:val="28"/>
          <w:szCs w:val="28"/>
        </w:rPr>
      </w:pPr>
      <w:r w:rsidRPr="00A10248">
        <w:rPr>
          <w:rFonts w:ascii="Times New Roman" w:hAnsi="Times New Roman" w:cs="Times New Roman"/>
          <w:b/>
          <w:sz w:val="28"/>
          <w:szCs w:val="28"/>
        </w:rPr>
        <w:t>ПОСТАНОВЛЕНИЕ</w:t>
      </w:r>
    </w:p>
    <w:p w:rsidR="00A10248" w:rsidRDefault="00A10248" w:rsidP="00A10248">
      <w:r>
        <w:softHyphen/>
      </w:r>
      <w:r>
        <w:softHyphen/>
      </w:r>
      <w:r>
        <w:softHyphen/>
      </w:r>
      <w:r>
        <w:softHyphen/>
      </w:r>
      <w:bookmarkStart w:id="0" w:name="_GoBack"/>
      <w:bookmarkEnd w:id="0"/>
    </w:p>
    <w:p w:rsidR="00A10248" w:rsidRPr="00A10248" w:rsidRDefault="007221C9" w:rsidP="00A10248">
      <w:pPr>
        <w:rPr>
          <w:rFonts w:ascii="Times New Roman" w:hAnsi="Times New Roman" w:cs="Times New Roman"/>
          <w:sz w:val="24"/>
          <w:szCs w:val="24"/>
        </w:rPr>
      </w:pPr>
      <w:r>
        <w:rPr>
          <w:rFonts w:ascii="Times New Roman" w:hAnsi="Times New Roman" w:cs="Times New Roman"/>
          <w:sz w:val="24"/>
          <w:szCs w:val="24"/>
        </w:rPr>
        <w:t xml:space="preserve">            12.12.2019</w:t>
      </w:r>
      <w:r w:rsidR="00A10248" w:rsidRPr="00A10248">
        <w:rPr>
          <w:rFonts w:ascii="Times New Roman" w:hAnsi="Times New Roman" w:cs="Times New Roman"/>
          <w:sz w:val="24"/>
          <w:szCs w:val="24"/>
        </w:rPr>
        <w:t xml:space="preserve">                                                                                </w:t>
      </w:r>
      <w:r w:rsidR="00A10248" w:rsidRPr="00A10248">
        <w:rPr>
          <w:rFonts w:ascii="Times New Roman" w:hAnsi="Times New Roman" w:cs="Times New Roman"/>
          <w:b/>
          <w:sz w:val="24"/>
          <w:szCs w:val="24"/>
        </w:rPr>
        <w:t xml:space="preserve">№ </w:t>
      </w:r>
      <w:r>
        <w:rPr>
          <w:rFonts w:ascii="Times New Roman" w:hAnsi="Times New Roman" w:cs="Times New Roman"/>
          <w:b/>
          <w:sz w:val="24"/>
          <w:szCs w:val="24"/>
        </w:rPr>
        <w:t>209-п</w:t>
      </w:r>
      <w:r w:rsidR="00A10248" w:rsidRPr="00A10248">
        <w:rPr>
          <w:rFonts w:ascii="Times New Roman" w:hAnsi="Times New Roman" w:cs="Times New Roman"/>
          <w:b/>
          <w:sz w:val="24"/>
          <w:szCs w:val="24"/>
        </w:rPr>
        <w:t xml:space="preserve">   </w:t>
      </w:r>
    </w:p>
    <w:p w:rsidR="00A10248" w:rsidRPr="00675B3A" w:rsidRDefault="00A10248" w:rsidP="00A10248">
      <w:pPr>
        <w:jc w:val="center"/>
        <w:rPr>
          <w:rFonts w:ascii="Times New Roman" w:hAnsi="Times New Roman" w:cs="Times New Roman"/>
          <w:sz w:val="24"/>
          <w:szCs w:val="24"/>
        </w:rPr>
      </w:pPr>
      <w:proofErr w:type="spellStart"/>
      <w:r w:rsidRPr="00675B3A">
        <w:rPr>
          <w:rFonts w:ascii="Times New Roman" w:hAnsi="Times New Roman" w:cs="Times New Roman"/>
          <w:sz w:val="24"/>
          <w:szCs w:val="24"/>
        </w:rPr>
        <w:t>г.Кремёнки</w:t>
      </w:r>
      <w:proofErr w:type="spellEnd"/>
    </w:p>
    <w:p w:rsidR="0098548F" w:rsidRPr="0098548F" w:rsidRDefault="0098548F" w:rsidP="0098548F">
      <w:pPr>
        <w:spacing w:after="0" w:line="240" w:lineRule="auto"/>
        <w:rPr>
          <w:rFonts w:ascii="Times New Roman" w:eastAsia="Times New Roman" w:hAnsi="Times New Roman" w:cs="Times New Roman"/>
          <w:lang w:eastAsia="ru-RU"/>
        </w:rPr>
      </w:pPr>
      <w:r w:rsidRPr="0098548F">
        <w:rPr>
          <w:rFonts w:ascii="Times New Roman" w:eastAsia="Times New Roman" w:hAnsi="Times New Roman" w:cs="Times New Roman"/>
          <w:lang w:eastAsia="ru-RU"/>
        </w:rPr>
        <w:t xml:space="preserve">                                                                                                                                   </w:t>
      </w:r>
    </w:p>
    <w:p w:rsidR="0098548F" w:rsidRPr="0098548F" w:rsidRDefault="00A10248" w:rsidP="0098548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57728" behindDoc="0" locked="0" layoutInCell="1" allowOverlap="1" wp14:anchorId="2101B7D4" wp14:editId="59F5F7FC">
                <wp:simplePos x="0" y="0"/>
                <wp:positionH relativeFrom="column">
                  <wp:posOffset>0</wp:posOffset>
                </wp:positionH>
                <wp:positionV relativeFrom="paragraph">
                  <wp:posOffset>149860</wp:posOffset>
                </wp:positionV>
                <wp:extent cx="5276850" cy="15621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8F" w:rsidRPr="0098548F" w:rsidRDefault="00FF1E4B" w:rsidP="00A10248">
                            <w:pPr>
                              <w:tabs>
                                <w:tab w:val="left" w:pos="1755"/>
                              </w:tabs>
                              <w:rPr>
                                <w:rFonts w:ascii="Times New Roman" w:hAnsi="Times New Roman" w:cs="Times New Roman"/>
                                <w:b/>
                              </w:rPr>
                            </w:pPr>
                            <w:r>
                              <w:rPr>
                                <w:rFonts w:ascii="Times New Roman" w:hAnsi="Times New Roman" w:cs="Times New Roman"/>
                                <w:b/>
                              </w:rPr>
                              <w:t>«</w:t>
                            </w:r>
                            <w:r w:rsidR="0024594B">
                              <w:rPr>
                                <w:rFonts w:ascii="Times New Roman" w:hAnsi="Times New Roman" w:cs="Times New Roman"/>
                                <w:b/>
                              </w:rPr>
                              <w:t xml:space="preserve">Об утверждении </w:t>
                            </w:r>
                            <w:r w:rsidRPr="00AE0AEC">
                              <w:rPr>
                                <w:rFonts w:ascii="Times New Roman" w:hAnsi="Times New Roman" w:cs="Times New Roman"/>
                                <w:b/>
                                <w:sz w:val="24"/>
                                <w:szCs w:val="24"/>
                              </w:rPr>
                              <w:t xml:space="preserve">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w:t>
                            </w:r>
                            <w:r w:rsidR="0098548F" w:rsidRPr="00AE0AEC">
                              <w:rPr>
                                <w:rFonts w:ascii="Times New Roman" w:hAnsi="Times New Roman" w:cs="Times New Roman"/>
                                <w:b/>
                                <w:sz w:val="24"/>
                                <w:szCs w:val="24"/>
                              </w:rPr>
                              <w:t xml:space="preserve">работ услуг для обеспечения  нужд муниципального образования городского поселения «Город  </w:t>
                            </w:r>
                            <w:proofErr w:type="spellStart"/>
                            <w:r w:rsidR="0098548F" w:rsidRPr="00AE0AEC">
                              <w:rPr>
                                <w:rFonts w:ascii="Times New Roman" w:hAnsi="Times New Roman" w:cs="Times New Roman"/>
                                <w:b/>
                                <w:sz w:val="24"/>
                                <w:szCs w:val="24"/>
                              </w:rPr>
                              <w:t>Кременки</w:t>
                            </w:r>
                            <w:proofErr w:type="spellEnd"/>
                            <w:r w:rsidR="0098548F" w:rsidRPr="0098548F">
                              <w:rPr>
                                <w:rFonts w:ascii="Times New Roman" w:hAnsi="Times New Roman" w:cs="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1B7D4" id="Прямоугольник 2" o:spid="_x0000_s1026" style="position:absolute;margin-left:0;margin-top:11.8pt;width:415.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" stroked="f">
                <v:textbox>
                  <w:txbxContent>
                    <w:p w:rsidR="0098548F" w:rsidRPr="0098548F" w:rsidRDefault="00FF1E4B" w:rsidP="00A10248">
                      <w:pPr>
                        <w:tabs>
                          <w:tab w:val="left" w:pos="1755"/>
                        </w:tabs>
                        <w:rPr>
                          <w:rFonts w:ascii="Times New Roman" w:hAnsi="Times New Roman" w:cs="Times New Roman"/>
                          <w:b/>
                        </w:rPr>
                      </w:pPr>
                      <w:r>
                        <w:rPr>
                          <w:rFonts w:ascii="Times New Roman" w:hAnsi="Times New Roman" w:cs="Times New Roman"/>
                          <w:b/>
                        </w:rPr>
                        <w:t>«</w:t>
                      </w:r>
                      <w:r w:rsidR="0024594B">
                        <w:rPr>
                          <w:rFonts w:ascii="Times New Roman" w:hAnsi="Times New Roman" w:cs="Times New Roman"/>
                          <w:b/>
                        </w:rPr>
                        <w:t xml:space="preserve">Об утверждении </w:t>
                      </w:r>
                      <w:r w:rsidRPr="00AE0AEC">
                        <w:rPr>
                          <w:rFonts w:ascii="Times New Roman" w:hAnsi="Times New Roman" w:cs="Times New Roman"/>
                          <w:b/>
                          <w:sz w:val="24"/>
                          <w:szCs w:val="24"/>
                        </w:rPr>
                        <w:t xml:space="preserve">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w:t>
                      </w:r>
                      <w:r w:rsidR="0098548F" w:rsidRPr="00AE0AEC">
                        <w:rPr>
                          <w:rFonts w:ascii="Times New Roman" w:hAnsi="Times New Roman" w:cs="Times New Roman"/>
                          <w:b/>
                          <w:sz w:val="24"/>
                          <w:szCs w:val="24"/>
                        </w:rPr>
                        <w:t xml:space="preserve">работ услуг для обеспечения  нужд муниципального образования городского поселения «Город  </w:t>
                      </w:r>
                      <w:proofErr w:type="spellStart"/>
                      <w:r w:rsidR="0098548F" w:rsidRPr="00AE0AEC">
                        <w:rPr>
                          <w:rFonts w:ascii="Times New Roman" w:hAnsi="Times New Roman" w:cs="Times New Roman"/>
                          <w:b/>
                          <w:sz w:val="24"/>
                          <w:szCs w:val="24"/>
                        </w:rPr>
                        <w:t>Кременки</w:t>
                      </w:r>
                      <w:proofErr w:type="spellEnd"/>
                      <w:r w:rsidR="0098548F" w:rsidRPr="0098548F">
                        <w:rPr>
                          <w:rFonts w:ascii="Times New Roman" w:hAnsi="Times New Roman" w:cs="Times New Roman"/>
                          <w:b/>
                        </w:rPr>
                        <w:t>»</w:t>
                      </w:r>
                    </w:p>
                  </w:txbxContent>
                </v:textbox>
              </v:rect>
            </w:pict>
          </mc:Fallback>
        </mc:AlternateContent>
      </w:r>
    </w:p>
    <w:p w:rsidR="0098548F" w:rsidRPr="0098548F" w:rsidRDefault="0098548F" w:rsidP="0098548F">
      <w:pPr>
        <w:spacing w:after="0" w:line="240" w:lineRule="auto"/>
        <w:rPr>
          <w:rFonts w:ascii="Times New Roman" w:eastAsia="Times New Roman" w:hAnsi="Times New Roman" w:cs="Times New Roman"/>
          <w:b/>
          <w:lang w:eastAsia="ru-RU"/>
        </w:rPr>
      </w:pPr>
    </w:p>
    <w:p w:rsidR="0098548F" w:rsidRPr="0098548F" w:rsidRDefault="0098548F" w:rsidP="0098548F">
      <w:pPr>
        <w:spacing w:after="0" w:line="240" w:lineRule="auto"/>
        <w:rPr>
          <w:rFonts w:ascii="Times New Roman" w:eastAsia="Times New Roman" w:hAnsi="Times New Roman" w:cs="Times New Roman"/>
          <w:b/>
          <w:lang w:eastAsia="ru-RU"/>
        </w:rPr>
      </w:pPr>
    </w:p>
    <w:p w:rsidR="0098548F" w:rsidRPr="0098548F" w:rsidRDefault="0098548F" w:rsidP="0098548F">
      <w:pPr>
        <w:spacing w:after="0" w:line="240" w:lineRule="auto"/>
        <w:rPr>
          <w:rFonts w:ascii="Times New Roman" w:eastAsia="Times New Roman" w:hAnsi="Times New Roman" w:cs="Times New Roman"/>
          <w:b/>
          <w:lang w:eastAsia="ru-RU"/>
        </w:rPr>
      </w:pPr>
    </w:p>
    <w:p w:rsidR="0098548F" w:rsidRPr="0098548F" w:rsidRDefault="0098548F" w:rsidP="0098548F">
      <w:pPr>
        <w:spacing w:after="0" w:line="240" w:lineRule="auto"/>
        <w:rPr>
          <w:rFonts w:ascii="Times New Roman" w:eastAsia="Times New Roman" w:hAnsi="Times New Roman" w:cs="Times New Roman"/>
          <w:b/>
          <w:lang w:eastAsia="ru-RU"/>
        </w:rPr>
      </w:pPr>
    </w:p>
    <w:p w:rsidR="0098548F" w:rsidRPr="0098548F" w:rsidRDefault="0098548F" w:rsidP="0098548F">
      <w:pPr>
        <w:tabs>
          <w:tab w:val="left" w:pos="0"/>
          <w:tab w:val="center" w:pos="360"/>
        </w:tabs>
        <w:spacing w:after="0" w:line="240" w:lineRule="auto"/>
        <w:jc w:val="both"/>
        <w:rPr>
          <w:rFonts w:ascii="Times New Roman" w:eastAsia="Times New Roman" w:hAnsi="Times New Roman" w:cs="Times New Roman"/>
          <w:lang w:eastAsia="ru-RU"/>
        </w:rPr>
      </w:pPr>
      <w:r w:rsidRPr="0098548F">
        <w:rPr>
          <w:rFonts w:ascii="Times New Roman" w:eastAsia="Times New Roman" w:hAnsi="Times New Roman" w:cs="Times New Roman"/>
          <w:lang w:eastAsia="ru-RU"/>
        </w:rPr>
        <w:tab/>
      </w:r>
      <w:r w:rsidRPr="0098548F">
        <w:rPr>
          <w:rFonts w:ascii="Times New Roman" w:eastAsia="Times New Roman" w:hAnsi="Times New Roman" w:cs="Times New Roman"/>
          <w:lang w:eastAsia="ru-RU"/>
        </w:rPr>
        <w:tab/>
      </w:r>
      <w:r w:rsidRPr="0098548F">
        <w:rPr>
          <w:rFonts w:ascii="Times New Roman" w:eastAsia="Times New Roman" w:hAnsi="Times New Roman" w:cs="Times New Roman"/>
          <w:lang w:eastAsia="ru-RU"/>
        </w:rPr>
        <w:tab/>
      </w:r>
    </w:p>
    <w:p w:rsidR="0098548F" w:rsidRPr="0098548F" w:rsidRDefault="0098548F" w:rsidP="0098548F">
      <w:pPr>
        <w:tabs>
          <w:tab w:val="left" w:pos="0"/>
          <w:tab w:val="center" w:pos="360"/>
        </w:tabs>
        <w:spacing w:after="0" w:line="240" w:lineRule="auto"/>
        <w:jc w:val="both"/>
        <w:rPr>
          <w:rFonts w:ascii="Times New Roman" w:eastAsia="Times New Roman" w:hAnsi="Times New Roman" w:cs="Times New Roman"/>
          <w:lang w:eastAsia="ru-RU"/>
        </w:rPr>
      </w:pPr>
      <w:r w:rsidRPr="0098548F">
        <w:rPr>
          <w:rFonts w:ascii="Times New Roman" w:eastAsia="Times New Roman" w:hAnsi="Times New Roman" w:cs="Times New Roman"/>
          <w:lang w:eastAsia="ru-RU"/>
        </w:rPr>
        <w:tab/>
      </w:r>
      <w:r w:rsidRPr="0098548F">
        <w:rPr>
          <w:rFonts w:ascii="Times New Roman" w:eastAsia="Times New Roman" w:hAnsi="Times New Roman" w:cs="Times New Roman"/>
          <w:lang w:eastAsia="ru-RU"/>
        </w:rPr>
        <w:tab/>
      </w:r>
    </w:p>
    <w:p w:rsidR="00FF1E4B" w:rsidRDefault="00FF1E4B" w:rsidP="00932BAC">
      <w:pPr>
        <w:spacing w:after="0" w:line="240" w:lineRule="auto"/>
        <w:jc w:val="center"/>
        <w:rPr>
          <w:rFonts w:ascii="Times New Roman" w:eastAsia="Times New Roman" w:hAnsi="Times New Roman" w:cs="Times New Roman"/>
          <w:b/>
          <w:sz w:val="28"/>
          <w:szCs w:val="28"/>
          <w:lang w:eastAsia="ru-RU"/>
        </w:rPr>
      </w:pPr>
    </w:p>
    <w:p w:rsidR="00FF1E4B" w:rsidRDefault="00FF1E4B" w:rsidP="00932BAC">
      <w:pPr>
        <w:spacing w:after="0" w:line="240" w:lineRule="auto"/>
        <w:jc w:val="center"/>
        <w:rPr>
          <w:rFonts w:ascii="Times New Roman" w:eastAsia="Times New Roman" w:hAnsi="Times New Roman" w:cs="Times New Roman"/>
          <w:b/>
          <w:sz w:val="28"/>
          <w:szCs w:val="28"/>
          <w:lang w:eastAsia="ru-RU"/>
        </w:rPr>
      </w:pPr>
    </w:p>
    <w:p w:rsidR="00FF1E4B" w:rsidRDefault="00FF1E4B" w:rsidP="00932BAC">
      <w:pPr>
        <w:spacing w:after="0" w:line="240" w:lineRule="auto"/>
        <w:jc w:val="center"/>
        <w:rPr>
          <w:rFonts w:ascii="Times New Roman" w:eastAsia="Times New Roman" w:hAnsi="Times New Roman" w:cs="Times New Roman"/>
          <w:b/>
          <w:sz w:val="28"/>
          <w:szCs w:val="28"/>
          <w:lang w:eastAsia="ru-RU"/>
        </w:rPr>
      </w:pPr>
    </w:p>
    <w:p w:rsidR="004B1641" w:rsidRPr="004B1641" w:rsidRDefault="004B1641" w:rsidP="004B1641">
      <w:pPr>
        <w:autoSpaceDE w:val="0"/>
        <w:autoSpaceDN w:val="0"/>
        <w:adjustRightInd w:val="0"/>
        <w:spacing w:after="0" w:line="240" w:lineRule="auto"/>
        <w:ind w:firstLine="540"/>
        <w:jc w:val="both"/>
        <w:rPr>
          <w:rFonts w:ascii="Times New Roman" w:hAnsi="Times New Roman" w:cs="Times New Roman"/>
          <w:sz w:val="26"/>
          <w:szCs w:val="26"/>
        </w:rPr>
      </w:pPr>
      <w:r w:rsidRPr="004B1641">
        <w:rPr>
          <w:rFonts w:ascii="Times New Roman" w:hAnsi="Times New Roman" w:cs="Times New Roman"/>
          <w:sz w:val="26"/>
          <w:szCs w:val="26"/>
        </w:rPr>
        <w:t xml:space="preserve">В соответствии с </w:t>
      </w:r>
      <w:hyperlink r:id="rId5" w:history="1">
        <w:r w:rsidRPr="004B1641">
          <w:rPr>
            <w:rFonts w:ascii="Times New Roman" w:hAnsi="Times New Roman" w:cs="Times New Roman"/>
            <w:color w:val="0000FF"/>
            <w:sz w:val="26"/>
            <w:szCs w:val="26"/>
          </w:rPr>
          <w:t>частями 3</w:t>
        </w:r>
      </w:hyperlink>
      <w:r w:rsidRPr="004B1641">
        <w:rPr>
          <w:rFonts w:ascii="Times New Roman" w:hAnsi="Times New Roman" w:cs="Times New Roman"/>
          <w:sz w:val="26"/>
          <w:szCs w:val="26"/>
        </w:rPr>
        <w:t xml:space="preserve"> и </w:t>
      </w:r>
      <w:hyperlink r:id="rId6" w:history="1">
        <w:r w:rsidRPr="004B1641">
          <w:rPr>
            <w:rFonts w:ascii="Times New Roman" w:hAnsi="Times New Roman" w:cs="Times New Roman"/>
            <w:color w:val="0000FF"/>
            <w:sz w:val="26"/>
            <w:szCs w:val="26"/>
          </w:rPr>
          <w:t>4 статьи 16</w:t>
        </w:r>
      </w:hyperlink>
      <w:r w:rsidRPr="004B1641">
        <w:rPr>
          <w:rFonts w:ascii="Times New Roman" w:hAnsi="Times New Roman" w:cs="Times New Roman"/>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30.09.2019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98548F" w:rsidRPr="0098548F" w:rsidRDefault="0098548F" w:rsidP="0098548F">
      <w:pPr>
        <w:tabs>
          <w:tab w:val="left" w:pos="0"/>
          <w:tab w:val="center" w:pos="360"/>
        </w:tabs>
        <w:spacing w:after="0" w:line="240" w:lineRule="auto"/>
        <w:jc w:val="both"/>
        <w:rPr>
          <w:rFonts w:ascii="Times New Roman" w:eastAsia="Times New Roman" w:hAnsi="Times New Roman" w:cs="Times New Roman"/>
          <w:sz w:val="26"/>
          <w:szCs w:val="26"/>
          <w:lang w:eastAsia="ru-RU"/>
        </w:rPr>
      </w:pPr>
    </w:p>
    <w:p w:rsidR="0098548F" w:rsidRPr="0098548F" w:rsidRDefault="0098548F" w:rsidP="0098548F">
      <w:pPr>
        <w:spacing w:after="0" w:line="240" w:lineRule="auto"/>
        <w:jc w:val="both"/>
        <w:rPr>
          <w:rFonts w:ascii="Times New Roman" w:eastAsia="Times New Roman" w:hAnsi="Times New Roman" w:cs="Times New Roman"/>
          <w:b/>
          <w:sz w:val="26"/>
          <w:szCs w:val="26"/>
          <w:lang w:eastAsia="ru-RU"/>
        </w:rPr>
      </w:pPr>
      <w:r w:rsidRPr="0098548F">
        <w:rPr>
          <w:rFonts w:ascii="Times New Roman" w:eastAsia="Times New Roman" w:hAnsi="Times New Roman" w:cs="Times New Roman"/>
          <w:b/>
          <w:sz w:val="26"/>
          <w:szCs w:val="26"/>
          <w:lang w:eastAsia="ru-RU"/>
        </w:rPr>
        <w:t>ПОСТАНОВЛЯЕТ:</w:t>
      </w:r>
    </w:p>
    <w:p w:rsidR="0098548F" w:rsidRDefault="006903D1" w:rsidP="0098548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8548F" w:rsidRPr="0098548F">
        <w:rPr>
          <w:rFonts w:ascii="Times New Roman" w:eastAsia="Times New Roman" w:hAnsi="Times New Roman" w:cs="Times New Roman"/>
          <w:sz w:val="26"/>
          <w:szCs w:val="26"/>
          <w:lang w:eastAsia="ru-RU"/>
        </w:rPr>
        <w:t xml:space="preserve">1. </w:t>
      </w:r>
      <w:r w:rsidR="004B1641" w:rsidRPr="004B1641">
        <w:rPr>
          <w:rFonts w:ascii="Times New Roman" w:hAnsi="Times New Roman" w:cs="Times New Roman"/>
          <w:sz w:val="26"/>
          <w:szCs w:val="26"/>
        </w:rPr>
        <w:t>Утвердить Поряд</w:t>
      </w:r>
      <w:r w:rsidR="00A62928">
        <w:rPr>
          <w:rFonts w:ascii="Times New Roman" w:hAnsi="Times New Roman" w:cs="Times New Roman"/>
          <w:sz w:val="26"/>
          <w:szCs w:val="26"/>
        </w:rPr>
        <w:t>ок</w:t>
      </w:r>
      <w:r w:rsidR="004B1641" w:rsidRPr="004B1641">
        <w:rPr>
          <w:rFonts w:ascii="Times New Roman" w:hAnsi="Times New Roman" w:cs="Times New Roman"/>
          <w:sz w:val="26"/>
          <w:szCs w:val="26"/>
        </w:rPr>
        <w:t xml:space="preserve">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w:t>
      </w:r>
      <w:r w:rsidR="0098548F" w:rsidRPr="0098548F">
        <w:rPr>
          <w:rFonts w:ascii="Times New Roman" w:eastAsia="Times New Roman" w:hAnsi="Times New Roman" w:cs="Times New Roman"/>
          <w:sz w:val="26"/>
          <w:szCs w:val="26"/>
          <w:lang w:eastAsia="ru-RU"/>
        </w:rPr>
        <w:t xml:space="preserve">для обеспечения нужд муниципального образования городского поселения  «Город </w:t>
      </w:r>
      <w:proofErr w:type="spellStart"/>
      <w:r w:rsidR="0098548F" w:rsidRPr="0098548F">
        <w:rPr>
          <w:rFonts w:ascii="Times New Roman" w:eastAsia="Times New Roman" w:hAnsi="Times New Roman" w:cs="Times New Roman"/>
          <w:sz w:val="26"/>
          <w:szCs w:val="26"/>
          <w:lang w:eastAsia="ru-RU"/>
        </w:rPr>
        <w:t>Кременки</w:t>
      </w:r>
      <w:proofErr w:type="spellEnd"/>
      <w:r w:rsidR="0098548F" w:rsidRPr="0098548F">
        <w:rPr>
          <w:rFonts w:ascii="Times New Roman" w:eastAsia="Times New Roman" w:hAnsi="Times New Roman" w:cs="Times New Roman"/>
          <w:sz w:val="26"/>
          <w:szCs w:val="26"/>
          <w:lang w:eastAsia="ru-RU"/>
        </w:rPr>
        <w:t>»</w:t>
      </w:r>
      <w:r w:rsidR="004B1641" w:rsidRPr="004B1641">
        <w:rPr>
          <w:rFonts w:ascii="Times New Roman" w:eastAsia="Times New Roman" w:hAnsi="Times New Roman" w:cs="Times New Roman"/>
          <w:sz w:val="26"/>
          <w:szCs w:val="26"/>
          <w:lang w:eastAsia="ru-RU"/>
        </w:rPr>
        <w:t xml:space="preserve"> (прилагается)</w:t>
      </w:r>
      <w:r w:rsidR="0098548F" w:rsidRPr="0098548F">
        <w:rPr>
          <w:rFonts w:ascii="Times New Roman" w:eastAsia="Times New Roman" w:hAnsi="Times New Roman" w:cs="Times New Roman"/>
          <w:sz w:val="26"/>
          <w:szCs w:val="26"/>
          <w:lang w:eastAsia="ru-RU"/>
        </w:rPr>
        <w:t>.</w:t>
      </w:r>
    </w:p>
    <w:p w:rsidR="00A10248" w:rsidRDefault="00A10248" w:rsidP="006903D1">
      <w:pPr>
        <w:ind w:firstLine="284"/>
        <w:jc w:val="both"/>
        <w:rPr>
          <w:rFonts w:ascii="Times New Roman" w:hAnsi="Times New Roman" w:cs="Times New Roman"/>
          <w:sz w:val="26"/>
          <w:szCs w:val="26"/>
        </w:rPr>
      </w:pPr>
      <w:r>
        <w:rPr>
          <w:sz w:val="24"/>
          <w:szCs w:val="24"/>
        </w:rPr>
        <w:t xml:space="preserve">            </w:t>
      </w:r>
      <w:r w:rsidR="00675B3A">
        <w:rPr>
          <w:sz w:val="24"/>
          <w:szCs w:val="24"/>
        </w:rPr>
        <w:t>2</w:t>
      </w:r>
      <w:r>
        <w:rPr>
          <w:sz w:val="24"/>
          <w:szCs w:val="24"/>
        </w:rPr>
        <w:t xml:space="preserve">. </w:t>
      </w:r>
      <w:r w:rsidR="006903D1" w:rsidRPr="00452631">
        <w:rPr>
          <w:rFonts w:ascii="Times New Roman" w:hAnsi="Times New Roman" w:cs="Times New Roman"/>
          <w:sz w:val="26"/>
          <w:szCs w:val="26"/>
        </w:rPr>
        <w:t xml:space="preserve">Признать утратившим силу Постановление Администрации ГП «Город </w:t>
      </w:r>
      <w:proofErr w:type="spellStart"/>
      <w:r w:rsidR="006903D1" w:rsidRPr="00452631">
        <w:rPr>
          <w:rFonts w:ascii="Times New Roman" w:hAnsi="Times New Roman" w:cs="Times New Roman"/>
          <w:sz w:val="26"/>
          <w:szCs w:val="26"/>
        </w:rPr>
        <w:t>Кременки</w:t>
      </w:r>
      <w:proofErr w:type="spellEnd"/>
      <w:r w:rsidR="006903D1" w:rsidRPr="00452631">
        <w:rPr>
          <w:rFonts w:ascii="Times New Roman" w:hAnsi="Times New Roman" w:cs="Times New Roman"/>
          <w:sz w:val="26"/>
          <w:szCs w:val="26"/>
        </w:rPr>
        <w:t xml:space="preserve">» № </w:t>
      </w:r>
      <w:r w:rsidR="00675B3A">
        <w:rPr>
          <w:rFonts w:ascii="Times New Roman" w:hAnsi="Times New Roman" w:cs="Times New Roman"/>
          <w:sz w:val="26"/>
          <w:szCs w:val="26"/>
        </w:rPr>
        <w:t>140</w:t>
      </w:r>
      <w:r w:rsidR="006903D1" w:rsidRPr="00452631">
        <w:rPr>
          <w:rFonts w:ascii="Times New Roman" w:hAnsi="Times New Roman" w:cs="Times New Roman"/>
          <w:sz w:val="26"/>
          <w:szCs w:val="26"/>
        </w:rPr>
        <w:t xml:space="preserve">-п от </w:t>
      </w:r>
      <w:r w:rsidR="00675B3A">
        <w:rPr>
          <w:rFonts w:ascii="Times New Roman" w:hAnsi="Times New Roman" w:cs="Times New Roman"/>
          <w:sz w:val="26"/>
          <w:szCs w:val="26"/>
        </w:rPr>
        <w:t>04</w:t>
      </w:r>
      <w:r w:rsidR="006903D1" w:rsidRPr="00452631">
        <w:rPr>
          <w:rFonts w:ascii="Times New Roman" w:hAnsi="Times New Roman" w:cs="Times New Roman"/>
          <w:sz w:val="26"/>
          <w:szCs w:val="26"/>
        </w:rPr>
        <w:t>.12.201</w:t>
      </w:r>
      <w:r w:rsidR="00675B3A">
        <w:rPr>
          <w:rFonts w:ascii="Times New Roman" w:hAnsi="Times New Roman" w:cs="Times New Roman"/>
          <w:sz w:val="26"/>
          <w:szCs w:val="26"/>
        </w:rPr>
        <w:t>5</w:t>
      </w:r>
      <w:r w:rsidR="006903D1" w:rsidRPr="00452631">
        <w:rPr>
          <w:rFonts w:ascii="Times New Roman" w:hAnsi="Times New Roman" w:cs="Times New Roman"/>
          <w:sz w:val="26"/>
          <w:szCs w:val="26"/>
        </w:rPr>
        <w:t xml:space="preserve">г. </w:t>
      </w:r>
      <w:r w:rsidRPr="00452631">
        <w:rPr>
          <w:rFonts w:ascii="Times New Roman" w:hAnsi="Times New Roman" w:cs="Times New Roman"/>
          <w:sz w:val="26"/>
          <w:szCs w:val="26"/>
        </w:rPr>
        <w:t>«</w:t>
      </w:r>
      <w:r w:rsidR="00452631" w:rsidRPr="00452631">
        <w:rPr>
          <w:rFonts w:ascii="Times New Roman" w:hAnsi="Times New Roman" w:cs="Times New Roman"/>
          <w:sz w:val="26"/>
          <w:szCs w:val="26"/>
        </w:rPr>
        <w:t xml:space="preserve">Об утверждении Порядка формирования, утверждения и ведения планов-графиков закупок товаров, работ услуг для обеспечения  нужд муниципального образования городского поселения «Город  </w:t>
      </w:r>
      <w:proofErr w:type="spellStart"/>
      <w:r w:rsidR="00452631" w:rsidRPr="00452631">
        <w:rPr>
          <w:rFonts w:ascii="Times New Roman" w:hAnsi="Times New Roman" w:cs="Times New Roman"/>
          <w:sz w:val="26"/>
          <w:szCs w:val="26"/>
        </w:rPr>
        <w:t>Кременки</w:t>
      </w:r>
      <w:proofErr w:type="spellEnd"/>
      <w:r w:rsidRPr="00452631">
        <w:rPr>
          <w:rFonts w:ascii="Times New Roman" w:hAnsi="Times New Roman" w:cs="Times New Roman"/>
          <w:bCs/>
          <w:sz w:val="26"/>
          <w:szCs w:val="26"/>
        </w:rPr>
        <w:t>»</w:t>
      </w:r>
      <w:r w:rsidRPr="00452631">
        <w:rPr>
          <w:rFonts w:ascii="Times New Roman" w:hAnsi="Times New Roman" w:cs="Times New Roman"/>
          <w:sz w:val="26"/>
          <w:szCs w:val="26"/>
        </w:rPr>
        <w:t>.</w:t>
      </w:r>
    </w:p>
    <w:p w:rsidR="00675B3A" w:rsidRDefault="00675B3A" w:rsidP="00A10248">
      <w:pPr>
        <w:autoSpaceDE w:val="0"/>
        <w:ind w:firstLine="709"/>
        <w:jc w:val="both"/>
        <w:rPr>
          <w:sz w:val="24"/>
          <w:szCs w:val="24"/>
        </w:rPr>
      </w:pPr>
    </w:p>
    <w:p w:rsidR="00A10248" w:rsidRPr="00675B3A" w:rsidRDefault="00675B3A" w:rsidP="00A10248">
      <w:pPr>
        <w:autoSpaceDE w:val="0"/>
        <w:ind w:firstLine="709"/>
        <w:jc w:val="both"/>
        <w:rPr>
          <w:rFonts w:ascii="Times New Roman" w:hAnsi="Times New Roman" w:cs="Times New Roman"/>
          <w:sz w:val="26"/>
          <w:szCs w:val="26"/>
        </w:rPr>
      </w:pPr>
      <w:r w:rsidRPr="00675B3A">
        <w:rPr>
          <w:rFonts w:ascii="Times New Roman" w:hAnsi="Times New Roman" w:cs="Times New Roman"/>
          <w:sz w:val="26"/>
          <w:szCs w:val="26"/>
        </w:rPr>
        <w:lastRenderedPageBreak/>
        <w:t>3</w:t>
      </w:r>
      <w:r w:rsidR="00A10248" w:rsidRPr="00675B3A">
        <w:rPr>
          <w:rFonts w:ascii="Times New Roman" w:hAnsi="Times New Roman" w:cs="Times New Roman"/>
          <w:sz w:val="26"/>
          <w:szCs w:val="26"/>
        </w:rPr>
        <w:t>. Настоящее постановление вступает в силу с момента его официального опубликования и применяется к правоотношениям, которые возникнут с 01 января 2020 года.</w:t>
      </w:r>
    </w:p>
    <w:p w:rsidR="006903D1" w:rsidRPr="00675B3A" w:rsidRDefault="00675B3A" w:rsidP="0024594B">
      <w:pPr>
        <w:jc w:val="both"/>
        <w:rPr>
          <w:rFonts w:ascii="Times New Roman" w:hAnsi="Times New Roman" w:cs="Times New Roman"/>
          <w:sz w:val="26"/>
          <w:szCs w:val="26"/>
        </w:rPr>
      </w:pPr>
      <w:r w:rsidRPr="00675B3A">
        <w:rPr>
          <w:rFonts w:ascii="Times New Roman" w:hAnsi="Times New Roman" w:cs="Times New Roman"/>
          <w:sz w:val="26"/>
          <w:szCs w:val="26"/>
        </w:rPr>
        <w:t xml:space="preserve">              4</w:t>
      </w:r>
      <w:r w:rsidR="00A10248" w:rsidRPr="00675B3A">
        <w:rPr>
          <w:rFonts w:ascii="Times New Roman" w:hAnsi="Times New Roman" w:cs="Times New Roman"/>
          <w:sz w:val="26"/>
          <w:szCs w:val="26"/>
        </w:rPr>
        <w:t>.</w:t>
      </w:r>
      <w:r w:rsidR="006903D1" w:rsidRPr="00675B3A">
        <w:rPr>
          <w:rFonts w:ascii="Times New Roman" w:hAnsi="Times New Roman" w:cs="Times New Roman"/>
          <w:sz w:val="26"/>
          <w:szCs w:val="26"/>
        </w:rPr>
        <w:t xml:space="preserve">  Контроль за исполнением настоящего Постановления </w:t>
      </w:r>
      <w:r w:rsidR="0024594B">
        <w:rPr>
          <w:rFonts w:ascii="Times New Roman" w:hAnsi="Times New Roman" w:cs="Times New Roman"/>
          <w:sz w:val="26"/>
          <w:szCs w:val="26"/>
        </w:rPr>
        <w:t xml:space="preserve">возложить </w:t>
      </w:r>
      <w:proofErr w:type="gramStart"/>
      <w:r w:rsidR="0024594B">
        <w:rPr>
          <w:rFonts w:ascii="Times New Roman" w:hAnsi="Times New Roman" w:cs="Times New Roman"/>
          <w:sz w:val="26"/>
          <w:szCs w:val="26"/>
        </w:rPr>
        <w:t xml:space="preserve">на </w:t>
      </w:r>
      <w:r w:rsidR="006903D1" w:rsidRPr="00675B3A">
        <w:rPr>
          <w:rFonts w:ascii="Times New Roman" w:hAnsi="Times New Roman" w:cs="Times New Roman"/>
          <w:sz w:val="26"/>
          <w:szCs w:val="26"/>
        </w:rPr>
        <w:t xml:space="preserve"> Зам.</w:t>
      </w:r>
      <w:proofErr w:type="gramEnd"/>
      <w:r w:rsidR="006903D1" w:rsidRPr="00675B3A">
        <w:rPr>
          <w:rFonts w:ascii="Times New Roman" w:hAnsi="Times New Roman" w:cs="Times New Roman"/>
          <w:sz w:val="26"/>
          <w:szCs w:val="26"/>
        </w:rPr>
        <w:t xml:space="preserve"> Главы Администрации – начальника отдела экономического развития и управления муниципальным имуществом.</w:t>
      </w:r>
    </w:p>
    <w:p w:rsidR="0098548F" w:rsidRPr="0098548F" w:rsidRDefault="0098548F" w:rsidP="0098548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8548F" w:rsidRPr="0098548F" w:rsidRDefault="0098548F" w:rsidP="0098548F">
      <w:pPr>
        <w:tabs>
          <w:tab w:val="left" w:pos="0"/>
          <w:tab w:val="center" w:pos="360"/>
        </w:tabs>
        <w:spacing w:after="0" w:line="240" w:lineRule="auto"/>
        <w:jc w:val="both"/>
        <w:rPr>
          <w:rFonts w:ascii="Times New Roman" w:eastAsia="Times New Roman" w:hAnsi="Times New Roman" w:cs="Times New Roman"/>
          <w:sz w:val="24"/>
          <w:szCs w:val="20"/>
          <w:lang w:eastAsia="ru-RU"/>
        </w:rPr>
      </w:pPr>
    </w:p>
    <w:p w:rsidR="0098548F" w:rsidRPr="0098548F" w:rsidRDefault="0098548F" w:rsidP="0098548F">
      <w:pPr>
        <w:spacing w:after="0" w:line="240" w:lineRule="auto"/>
        <w:ind w:firstLine="708"/>
        <w:jc w:val="both"/>
        <w:rPr>
          <w:rFonts w:ascii="Times New Roman" w:eastAsia="Times New Roman" w:hAnsi="Times New Roman" w:cs="Times New Roman"/>
          <w:b/>
          <w:sz w:val="24"/>
          <w:szCs w:val="24"/>
          <w:lang w:eastAsia="ru-RU"/>
        </w:rPr>
      </w:pPr>
    </w:p>
    <w:p w:rsidR="0098548F" w:rsidRPr="0098548F" w:rsidRDefault="0098548F" w:rsidP="0098548F">
      <w:pPr>
        <w:spacing w:after="0" w:line="240" w:lineRule="auto"/>
        <w:jc w:val="both"/>
        <w:rPr>
          <w:rFonts w:ascii="Times New Roman" w:eastAsia="Times New Roman" w:hAnsi="Times New Roman" w:cs="Times New Roman"/>
          <w:b/>
          <w:sz w:val="24"/>
          <w:szCs w:val="24"/>
          <w:lang w:eastAsia="ru-RU"/>
        </w:rPr>
      </w:pPr>
      <w:r w:rsidRPr="0098548F">
        <w:rPr>
          <w:rFonts w:ascii="Times New Roman" w:eastAsia="Times New Roman" w:hAnsi="Times New Roman" w:cs="Times New Roman"/>
          <w:b/>
          <w:sz w:val="24"/>
          <w:szCs w:val="24"/>
          <w:lang w:eastAsia="ru-RU"/>
        </w:rPr>
        <w:t xml:space="preserve"> Глава Администрации </w:t>
      </w:r>
    </w:p>
    <w:p w:rsidR="0098548F" w:rsidRPr="00AE0AEC" w:rsidRDefault="0098548F" w:rsidP="00AE0AEC">
      <w:pPr>
        <w:spacing w:after="0" w:line="240" w:lineRule="auto"/>
        <w:jc w:val="both"/>
        <w:rPr>
          <w:rFonts w:ascii="Times New Roman" w:eastAsia="Times New Roman" w:hAnsi="Times New Roman" w:cs="Times New Roman"/>
          <w:sz w:val="24"/>
          <w:szCs w:val="24"/>
          <w:lang w:eastAsia="ru-RU"/>
        </w:rPr>
      </w:pPr>
      <w:r w:rsidRPr="0098548F">
        <w:rPr>
          <w:rFonts w:ascii="Times New Roman" w:eastAsia="Times New Roman" w:hAnsi="Times New Roman" w:cs="Times New Roman"/>
          <w:b/>
          <w:sz w:val="24"/>
          <w:szCs w:val="24"/>
          <w:lang w:eastAsia="ru-RU"/>
        </w:rPr>
        <w:t xml:space="preserve">городского поселения «Город </w:t>
      </w:r>
      <w:proofErr w:type="spellStart"/>
      <w:r w:rsidRPr="0098548F">
        <w:rPr>
          <w:rFonts w:ascii="Times New Roman" w:eastAsia="Times New Roman" w:hAnsi="Times New Roman" w:cs="Times New Roman"/>
          <w:b/>
          <w:sz w:val="24"/>
          <w:szCs w:val="24"/>
          <w:lang w:eastAsia="ru-RU"/>
        </w:rPr>
        <w:t>Кремёнки</w:t>
      </w:r>
      <w:proofErr w:type="spellEnd"/>
      <w:r w:rsidRPr="0098548F">
        <w:rPr>
          <w:rFonts w:ascii="Times New Roman" w:eastAsia="Times New Roman" w:hAnsi="Times New Roman" w:cs="Times New Roman"/>
          <w:b/>
          <w:sz w:val="24"/>
          <w:szCs w:val="24"/>
          <w:lang w:eastAsia="ru-RU"/>
        </w:rPr>
        <w:t xml:space="preserve">                                                     </w:t>
      </w:r>
      <w:r w:rsidR="00AE0AEC">
        <w:rPr>
          <w:rFonts w:ascii="Times New Roman" w:eastAsia="Times New Roman" w:hAnsi="Times New Roman" w:cs="Times New Roman"/>
          <w:b/>
          <w:sz w:val="24"/>
          <w:szCs w:val="24"/>
          <w:lang w:eastAsia="ru-RU"/>
        </w:rPr>
        <w:t xml:space="preserve">            </w:t>
      </w:r>
      <w:r w:rsidRPr="0098548F">
        <w:rPr>
          <w:rFonts w:ascii="Times New Roman" w:eastAsia="Times New Roman" w:hAnsi="Times New Roman" w:cs="Times New Roman"/>
          <w:b/>
          <w:sz w:val="24"/>
          <w:szCs w:val="24"/>
          <w:lang w:eastAsia="ru-RU"/>
        </w:rPr>
        <w:t xml:space="preserve">  Т.Д. Калинкина</w:t>
      </w: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24594B" w:rsidRDefault="0024594B"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24594B" w:rsidRDefault="0024594B"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24594B" w:rsidRDefault="0024594B"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2802BB" w:rsidRDefault="002802BB"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675B3A" w:rsidRDefault="00675B3A"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A10248" w:rsidRDefault="00A10248" w:rsidP="009854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98548F" w:rsidRPr="002802BB" w:rsidRDefault="0098548F" w:rsidP="0098548F">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2802BB">
        <w:rPr>
          <w:rFonts w:ascii="Times New Roman" w:eastAsia="Times New Roman" w:hAnsi="Times New Roman" w:cs="Times New Roman"/>
          <w:lang w:eastAsia="ru-RU"/>
        </w:rPr>
        <w:t>Приложение</w:t>
      </w:r>
    </w:p>
    <w:p w:rsidR="0098548F" w:rsidRPr="002802BB" w:rsidRDefault="0098548F" w:rsidP="0098548F">
      <w:pPr>
        <w:autoSpaceDE w:val="0"/>
        <w:autoSpaceDN w:val="0"/>
        <w:adjustRightInd w:val="0"/>
        <w:spacing w:after="0" w:line="240" w:lineRule="auto"/>
        <w:jc w:val="right"/>
        <w:rPr>
          <w:rFonts w:ascii="Times New Roman" w:eastAsia="Times New Roman" w:hAnsi="Times New Roman" w:cs="Times New Roman"/>
          <w:lang w:eastAsia="ru-RU"/>
        </w:rPr>
      </w:pPr>
      <w:r w:rsidRPr="002802BB">
        <w:rPr>
          <w:rFonts w:ascii="Times New Roman" w:eastAsia="Times New Roman" w:hAnsi="Times New Roman" w:cs="Times New Roman"/>
          <w:lang w:eastAsia="ru-RU"/>
        </w:rPr>
        <w:t>к  Постановлению</w:t>
      </w:r>
    </w:p>
    <w:p w:rsidR="0098548F" w:rsidRPr="002802BB" w:rsidRDefault="0098548F" w:rsidP="0098548F">
      <w:pPr>
        <w:autoSpaceDE w:val="0"/>
        <w:autoSpaceDN w:val="0"/>
        <w:adjustRightInd w:val="0"/>
        <w:spacing w:after="0" w:line="240" w:lineRule="auto"/>
        <w:jc w:val="right"/>
        <w:rPr>
          <w:rFonts w:ascii="Times New Roman" w:eastAsia="Times New Roman" w:hAnsi="Times New Roman" w:cs="Times New Roman"/>
          <w:lang w:eastAsia="ru-RU"/>
        </w:rPr>
      </w:pPr>
      <w:r w:rsidRPr="002802BB">
        <w:rPr>
          <w:rFonts w:ascii="Times New Roman" w:eastAsia="Times New Roman" w:hAnsi="Times New Roman" w:cs="Times New Roman"/>
          <w:lang w:eastAsia="ru-RU"/>
        </w:rPr>
        <w:t xml:space="preserve">Администрации ГП «Город </w:t>
      </w:r>
      <w:proofErr w:type="spellStart"/>
      <w:r w:rsidRPr="002802BB">
        <w:rPr>
          <w:rFonts w:ascii="Times New Roman" w:eastAsia="Times New Roman" w:hAnsi="Times New Roman" w:cs="Times New Roman"/>
          <w:lang w:eastAsia="ru-RU"/>
        </w:rPr>
        <w:t>Кременки</w:t>
      </w:r>
      <w:proofErr w:type="spellEnd"/>
      <w:r w:rsidRPr="002802BB">
        <w:rPr>
          <w:rFonts w:ascii="Times New Roman" w:eastAsia="Times New Roman" w:hAnsi="Times New Roman" w:cs="Times New Roman"/>
          <w:lang w:eastAsia="ru-RU"/>
        </w:rPr>
        <w:t>»</w:t>
      </w:r>
    </w:p>
    <w:p w:rsidR="0098548F" w:rsidRPr="0098548F" w:rsidRDefault="0098548F" w:rsidP="0098548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802BB">
        <w:rPr>
          <w:rFonts w:ascii="Times New Roman" w:eastAsia="Times New Roman" w:hAnsi="Times New Roman" w:cs="Times New Roman"/>
          <w:lang w:eastAsia="ru-RU"/>
        </w:rPr>
        <w:t xml:space="preserve"> от                           _______</w:t>
      </w:r>
    </w:p>
    <w:p w:rsidR="002E4010" w:rsidRDefault="002E4010" w:rsidP="002E4010">
      <w:pPr>
        <w:autoSpaceDE w:val="0"/>
        <w:autoSpaceDN w:val="0"/>
        <w:adjustRightInd w:val="0"/>
        <w:spacing w:after="0" w:line="240" w:lineRule="auto"/>
        <w:ind w:firstLine="540"/>
        <w:jc w:val="center"/>
        <w:rPr>
          <w:rFonts w:ascii="Times New Roman" w:hAnsi="Times New Roman" w:cs="Times New Roman"/>
          <w:b/>
          <w:sz w:val="24"/>
          <w:szCs w:val="24"/>
        </w:rPr>
      </w:pPr>
    </w:p>
    <w:p w:rsidR="0098548F" w:rsidRPr="002802BB" w:rsidRDefault="0024594B" w:rsidP="0098548F">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Pr>
          <w:rFonts w:ascii="Times New Roman" w:hAnsi="Times New Roman" w:cs="Times New Roman"/>
          <w:b/>
          <w:sz w:val="26"/>
          <w:szCs w:val="26"/>
        </w:rPr>
        <w:t>П</w:t>
      </w:r>
      <w:r w:rsidR="002E4010" w:rsidRPr="002802BB">
        <w:rPr>
          <w:rFonts w:ascii="Times New Roman" w:hAnsi="Times New Roman" w:cs="Times New Roman"/>
          <w:b/>
          <w:sz w:val="26"/>
          <w:szCs w:val="26"/>
        </w:rPr>
        <w:t>оряд</w:t>
      </w:r>
      <w:r>
        <w:rPr>
          <w:rFonts w:ascii="Times New Roman" w:hAnsi="Times New Roman" w:cs="Times New Roman"/>
          <w:b/>
          <w:sz w:val="26"/>
          <w:szCs w:val="26"/>
        </w:rPr>
        <w:t>ок</w:t>
      </w:r>
      <w:r w:rsidR="002E4010" w:rsidRPr="002802BB">
        <w:rPr>
          <w:rFonts w:ascii="Times New Roman" w:hAnsi="Times New Roman" w:cs="Times New Roman"/>
          <w:b/>
          <w:sz w:val="26"/>
          <w:szCs w:val="26"/>
        </w:rPr>
        <w:t xml:space="preserve">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w:t>
      </w:r>
      <w:r w:rsidR="002802BB">
        <w:rPr>
          <w:rFonts w:ascii="Times New Roman" w:hAnsi="Times New Roman" w:cs="Times New Roman"/>
          <w:b/>
          <w:sz w:val="26"/>
          <w:szCs w:val="26"/>
        </w:rPr>
        <w:t xml:space="preserve">ниях к форме планов-графиков </w:t>
      </w:r>
      <w:r w:rsidR="002E4010" w:rsidRPr="002802BB">
        <w:rPr>
          <w:rFonts w:ascii="Times New Roman" w:hAnsi="Times New Roman" w:cs="Times New Roman"/>
          <w:b/>
          <w:sz w:val="26"/>
          <w:szCs w:val="26"/>
        </w:rPr>
        <w:t>закупок</w:t>
      </w:r>
      <w:r w:rsidR="002802BB">
        <w:rPr>
          <w:rFonts w:ascii="Times New Roman" w:hAnsi="Times New Roman" w:cs="Times New Roman"/>
          <w:b/>
          <w:sz w:val="26"/>
          <w:szCs w:val="26"/>
        </w:rPr>
        <w:t xml:space="preserve"> </w:t>
      </w:r>
      <w:r w:rsidR="0098548F" w:rsidRPr="002802BB">
        <w:rPr>
          <w:rFonts w:ascii="Times New Roman" w:eastAsia="Times New Roman" w:hAnsi="Times New Roman" w:cs="Times New Roman"/>
          <w:b/>
          <w:sz w:val="26"/>
          <w:szCs w:val="26"/>
          <w:lang w:eastAsia="ru-RU"/>
        </w:rPr>
        <w:t xml:space="preserve">для обеспечения нужд муниципального образования городского поселения </w:t>
      </w:r>
    </w:p>
    <w:p w:rsidR="0098548F" w:rsidRPr="002802BB" w:rsidRDefault="0098548F" w:rsidP="0098548F">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2802BB">
        <w:rPr>
          <w:rFonts w:ascii="Times New Roman" w:eastAsia="Times New Roman" w:hAnsi="Times New Roman" w:cs="Times New Roman"/>
          <w:b/>
          <w:sz w:val="26"/>
          <w:szCs w:val="26"/>
          <w:lang w:eastAsia="ru-RU"/>
        </w:rPr>
        <w:t xml:space="preserve">«Город </w:t>
      </w:r>
      <w:proofErr w:type="spellStart"/>
      <w:r w:rsidRPr="002802BB">
        <w:rPr>
          <w:rFonts w:ascii="Times New Roman" w:eastAsia="Times New Roman" w:hAnsi="Times New Roman" w:cs="Times New Roman"/>
          <w:b/>
          <w:sz w:val="26"/>
          <w:szCs w:val="26"/>
          <w:lang w:eastAsia="ru-RU"/>
        </w:rPr>
        <w:t>Кременки</w:t>
      </w:r>
      <w:proofErr w:type="spellEnd"/>
      <w:r w:rsidRPr="002802BB">
        <w:rPr>
          <w:rFonts w:ascii="Times New Roman" w:eastAsia="Times New Roman" w:hAnsi="Times New Roman" w:cs="Times New Roman"/>
          <w:b/>
          <w:sz w:val="26"/>
          <w:szCs w:val="26"/>
          <w:lang w:eastAsia="ru-RU"/>
        </w:rPr>
        <w:t xml:space="preserve">» </w:t>
      </w:r>
    </w:p>
    <w:p w:rsidR="0098548F" w:rsidRPr="0098548F" w:rsidRDefault="0098548F" w:rsidP="0098548F">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98548F" w:rsidRPr="0098548F" w:rsidRDefault="0098548F" w:rsidP="0098548F">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BD21C8" w:rsidRPr="00C43620" w:rsidRDefault="00BD21C8" w:rsidP="00BD21C8">
      <w:pPr>
        <w:autoSpaceDE w:val="0"/>
        <w:autoSpaceDN w:val="0"/>
        <w:ind w:firstLine="540"/>
        <w:jc w:val="both"/>
        <w:rPr>
          <w:rFonts w:ascii="Times New Roman" w:hAnsi="Times New Roman" w:cs="Times New Roman"/>
          <w:sz w:val="26"/>
          <w:szCs w:val="26"/>
        </w:rPr>
      </w:pPr>
      <w:bookmarkStart w:id="1" w:name="Par69"/>
      <w:bookmarkEnd w:id="1"/>
      <w:r w:rsidRPr="00C43620">
        <w:rPr>
          <w:rFonts w:ascii="Times New Roman" w:hAnsi="Times New Roman" w:cs="Times New Roman"/>
          <w:sz w:val="26"/>
          <w:szCs w:val="26"/>
        </w:rPr>
        <w:t xml:space="preserve">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7" w:history="1">
        <w:r w:rsidRPr="00C43620">
          <w:rPr>
            <w:rFonts w:ascii="Times New Roman" w:hAnsi="Times New Roman" w:cs="Times New Roman"/>
            <w:sz w:val="26"/>
            <w:szCs w:val="26"/>
          </w:rPr>
          <w:t>части 4 статьи 16</w:t>
        </w:r>
      </w:hyperlink>
      <w:r w:rsidRPr="00C43620">
        <w:rPr>
          <w:rFonts w:ascii="Times New Roman" w:hAnsi="Times New Roman" w:cs="Times New Roman"/>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BD21C8" w:rsidRPr="00C43620" w:rsidRDefault="00BD21C8" w:rsidP="00BD21C8">
      <w:pPr>
        <w:autoSpaceDE w:val="0"/>
        <w:autoSpaceDN w:val="0"/>
        <w:ind w:firstLine="540"/>
        <w:jc w:val="both"/>
        <w:rPr>
          <w:rFonts w:ascii="Times New Roman" w:hAnsi="Times New Roman" w:cs="Times New Roman"/>
          <w:sz w:val="26"/>
          <w:szCs w:val="26"/>
        </w:rPr>
      </w:pPr>
      <w:bookmarkStart w:id="2" w:name="P56"/>
      <w:bookmarkEnd w:id="2"/>
      <w:r w:rsidRPr="00C43620">
        <w:rPr>
          <w:rFonts w:ascii="Times New Roman" w:hAnsi="Times New Roman" w:cs="Times New Roman"/>
          <w:sz w:val="26"/>
          <w:szCs w:val="26"/>
        </w:rPr>
        <w:t>2. Формирование планов-графиков осуществляется:</w:t>
      </w:r>
    </w:p>
    <w:p w:rsidR="00BD21C8" w:rsidRPr="00C43620" w:rsidRDefault="00BD21C8" w:rsidP="00BD21C8">
      <w:pPr>
        <w:autoSpaceDE w:val="0"/>
        <w:autoSpaceDN w:val="0"/>
        <w:ind w:firstLine="540"/>
        <w:jc w:val="both"/>
        <w:rPr>
          <w:rFonts w:ascii="Times New Roman" w:hAnsi="Times New Roman" w:cs="Times New Roman"/>
          <w:sz w:val="26"/>
          <w:szCs w:val="26"/>
        </w:rPr>
      </w:pPr>
      <w:bookmarkStart w:id="3" w:name="P57"/>
      <w:bookmarkStart w:id="4" w:name="P62"/>
      <w:bookmarkEnd w:id="3"/>
      <w:bookmarkEnd w:id="4"/>
      <w:r w:rsidRPr="00C43620">
        <w:rPr>
          <w:rFonts w:ascii="Times New Roman" w:hAnsi="Times New Roman" w:cs="Times New Roman"/>
          <w:sz w:val="26"/>
          <w:szCs w:val="26"/>
        </w:rPr>
        <w:t>а) муниципальным заказчиком;</w:t>
      </w:r>
    </w:p>
    <w:p w:rsidR="00A62928" w:rsidRPr="00C43620" w:rsidRDefault="00BD21C8" w:rsidP="00BD21C8">
      <w:pPr>
        <w:autoSpaceDE w:val="0"/>
        <w:autoSpaceDN w:val="0"/>
        <w:ind w:firstLine="540"/>
        <w:jc w:val="both"/>
        <w:rPr>
          <w:rFonts w:ascii="Times New Roman" w:hAnsi="Times New Roman" w:cs="Times New Roman"/>
          <w:sz w:val="26"/>
          <w:szCs w:val="26"/>
        </w:rPr>
      </w:pPr>
      <w:bookmarkStart w:id="5" w:name="P63"/>
      <w:bookmarkStart w:id="6" w:name="P64"/>
      <w:bookmarkEnd w:id="5"/>
      <w:bookmarkEnd w:id="6"/>
      <w:r w:rsidRPr="00C43620">
        <w:rPr>
          <w:rFonts w:ascii="Times New Roman" w:hAnsi="Times New Roman" w:cs="Times New Roman"/>
          <w:sz w:val="26"/>
          <w:szCs w:val="26"/>
        </w:rPr>
        <w:t xml:space="preserve">б) </w:t>
      </w:r>
      <w:r w:rsidR="00A62928" w:rsidRPr="00C43620">
        <w:rPr>
          <w:rFonts w:ascii="Times New Roman" w:hAnsi="Times New Roman" w:cs="Times New Roman"/>
          <w:sz w:val="26"/>
          <w:szCs w:val="26"/>
        </w:rPr>
        <w:t>муниципальным бюджетным учреждением</w:t>
      </w:r>
      <w:r w:rsidR="00A62928" w:rsidRPr="00C43620">
        <w:rPr>
          <w:rFonts w:ascii="Times New Roman" w:hAnsi="Times New Roman" w:cs="Times New Roman"/>
          <w:sz w:val="26"/>
          <w:szCs w:val="26"/>
          <w:shd w:val="clear" w:color="auto" w:fill="FFFFFF"/>
        </w:rPr>
        <w:t>, за исключением закупок, осуществляемых в соответствии с </w:t>
      </w:r>
      <w:hyperlink r:id="rId8" w:anchor="block_152" w:history="1">
        <w:r w:rsidR="00A62928" w:rsidRPr="00C43620">
          <w:rPr>
            <w:rStyle w:val="a5"/>
            <w:rFonts w:ascii="Times New Roman" w:hAnsi="Times New Roman" w:cs="Times New Roman"/>
            <w:color w:val="auto"/>
            <w:sz w:val="26"/>
            <w:szCs w:val="26"/>
            <w:shd w:val="clear" w:color="auto" w:fill="FFFFFF"/>
          </w:rPr>
          <w:t>частями 2</w:t>
        </w:r>
      </w:hyperlink>
      <w:r w:rsidR="00A62928" w:rsidRPr="00C43620">
        <w:rPr>
          <w:rFonts w:ascii="Times New Roman" w:hAnsi="Times New Roman" w:cs="Times New Roman"/>
          <w:sz w:val="26"/>
          <w:szCs w:val="26"/>
          <w:shd w:val="clear" w:color="auto" w:fill="FFFFFF"/>
        </w:rPr>
        <w:t> и </w:t>
      </w:r>
      <w:hyperlink r:id="rId9" w:anchor="block_156" w:history="1">
        <w:r w:rsidR="00A62928" w:rsidRPr="00C43620">
          <w:rPr>
            <w:rStyle w:val="a5"/>
            <w:rFonts w:ascii="Times New Roman" w:hAnsi="Times New Roman" w:cs="Times New Roman"/>
            <w:color w:val="auto"/>
            <w:sz w:val="26"/>
            <w:szCs w:val="26"/>
            <w:shd w:val="clear" w:color="auto" w:fill="FFFFFF"/>
          </w:rPr>
          <w:t>6 статьи 15</w:t>
        </w:r>
      </w:hyperlink>
      <w:r w:rsidR="00A62928" w:rsidRPr="00C43620">
        <w:rPr>
          <w:rFonts w:ascii="Times New Roman" w:hAnsi="Times New Roman" w:cs="Times New Roman"/>
          <w:sz w:val="26"/>
          <w:szCs w:val="26"/>
          <w:shd w:val="clear" w:color="auto" w:fill="FFFFFF"/>
        </w:rPr>
        <w:t> Федерального закона;</w:t>
      </w:r>
    </w:p>
    <w:p w:rsidR="00BD21C8" w:rsidRPr="00C43620" w:rsidRDefault="00A6292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в) </w:t>
      </w:r>
      <w:r w:rsidR="00BD21C8" w:rsidRPr="00C43620">
        <w:rPr>
          <w:rFonts w:ascii="Times New Roman" w:hAnsi="Times New Roman" w:cs="Times New Roman"/>
          <w:sz w:val="26"/>
          <w:szCs w:val="26"/>
        </w:rPr>
        <w:t xml:space="preserve">муниципальным унитарным предприятием, за исключением закупок, осуществляемых в соответствии с </w:t>
      </w:r>
      <w:hyperlink r:id="rId10" w:history="1">
        <w:r w:rsidR="00BD21C8" w:rsidRPr="00C43620">
          <w:rPr>
            <w:rFonts w:ascii="Times New Roman" w:hAnsi="Times New Roman" w:cs="Times New Roman"/>
            <w:sz w:val="26"/>
            <w:szCs w:val="26"/>
          </w:rPr>
          <w:t>частями 2.1</w:t>
        </w:r>
      </w:hyperlink>
      <w:r w:rsidR="00BD21C8" w:rsidRPr="00C43620">
        <w:rPr>
          <w:rFonts w:ascii="Times New Roman" w:hAnsi="Times New Roman" w:cs="Times New Roman"/>
          <w:sz w:val="26"/>
          <w:szCs w:val="26"/>
        </w:rPr>
        <w:t xml:space="preserve"> и </w:t>
      </w:r>
      <w:hyperlink r:id="rId11" w:history="1">
        <w:r w:rsidR="00BD21C8" w:rsidRPr="00C43620">
          <w:rPr>
            <w:rFonts w:ascii="Times New Roman" w:hAnsi="Times New Roman" w:cs="Times New Roman"/>
            <w:sz w:val="26"/>
            <w:szCs w:val="26"/>
          </w:rPr>
          <w:t>6 статьи 15</w:t>
        </w:r>
      </w:hyperlink>
      <w:r w:rsidR="00BD21C8" w:rsidRPr="00C43620">
        <w:rPr>
          <w:rFonts w:ascii="Times New Roman" w:hAnsi="Times New Roman" w:cs="Times New Roman"/>
          <w:sz w:val="26"/>
          <w:szCs w:val="26"/>
        </w:rPr>
        <w:t xml:space="preserve"> Федерального закона;</w:t>
      </w:r>
    </w:p>
    <w:p w:rsidR="00A62928" w:rsidRPr="00C43620" w:rsidRDefault="00A6292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shd w:val="clear" w:color="auto" w:fill="FFFFFF"/>
        </w:rPr>
        <w:t>г) муниципальным автономным учреждением в случае осуществления закупок в соответствии с </w:t>
      </w:r>
      <w:hyperlink r:id="rId12" w:anchor="block_154" w:history="1">
        <w:r w:rsidRPr="00C43620">
          <w:rPr>
            <w:rStyle w:val="a5"/>
            <w:rFonts w:ascii="Times New Roman" w:hAnsi="Times New Roman" w:cs="Times New Roman"/>
            <w:color w:val="auto"/>
            <w:sz w:val="26"/>
            <w:szCs w:val="26"/>
            <w:shd w:val="clear" w:color="auto" w:fill="FFFFFF"/>
          </w:rPr>
          <w:t>частью 4 статьи 15</w:t>
        </w:r>
      </w:hyperlink>
      <w:r w:rsidRPr="00C43620">
        <w:rPr>
          <w:rFonts w:ascii="Times New Roman" w:hAnsi="Times New Roman" w:cs="Times New Roman"/>
          <w:sz w:val="26"/>
          <w:szCs w:val="26"/>
          <w:shd w:val="clear" w:color="auto" w:fill="FFFFFF"/>
        </w:rPr>
        <w:t> Федерального закона;</w:t>
      </w:r>
    </w:p>
    <w:p w:rsidR="00BD21C8" w:rsidRPr="00C43620" w:rsidRDefault="00A62928" w:rsidP="00BD21C8">
      <w:pPr>
        <w:autoSpaceDE w:val="0"/>
        <w:autoSpaceDN w:val="0"/>
        <w:ind w:firstLine="540"/>
        <w:jc w:val="both"/>
        <w:rPr>
          <w:rFonts w:ascii="Times New Roman" w:hAnsi="Times New Roman" w:cs="Times New Roman"/>
          <w:sz w:val="26"/>
          <w:szCs w:val="26"/>
        </w:rPr>
      </w:pPr>
      <w:bookmarkStart w:id="7" w:name="P65"/>
      <w:bookmarkStart w:id="8" w:name="P66"/>
      <w:bookmarkEnd w:id="7"/>
      <w:bookmarkEnd w:id="8"/>
      <w:r w:rsidRPr="00C43620">
        <w:rPr>
          <w:rFonts w:ascii="Times New Roman" w:hAnsi="Times New Roman" w:cs="Times New Roman"/>
          <w:sz w:val="26"/>
          <w:szCs w:val="26"/>
        </w:rPr>
        <w:t>д</w:t>
      </w:r>
      <w:r w:rsidR="00BD21C8" w:rsidRPr="00C43620">
        <w:rPr>
          <w:rFonts w:ascii="Times New Roman" w:hAnsi="Times New Roman" w:cs="Times New Roman"/>
          <w:sz w:val="26"/>
          <w:szCs w:val="26"/>
        </w:rPr>
        <w:t xml:space="preserve">) </w:t>
      </w:r>
      <w:r w:rsidRPr="00C43620">
        <w:rPr>
          <w:rFonts w:ascii="Times New Roman" w:hAnsi="Times New Roman" w:cs="Times New Roman"/>
          <w:sz w:val="26"/>
          <w:szCs w:val="26"/>
        </w:rPr>
        <w:t>муниципальным бюджетным, муниципальным автономным</w:t>
      </w:r>
      <w:r w:rsidR="00BD21C8" w:rsidRPr="00C43620">
        <w:rPr>
          <w:rFonts w:ascii="Times New Roman" w:hAnsi="Times New Roman" w:cs="Times New Roman"/>
          <w:sz w:val="26"/>
          <w:szCs w:val="26"/>
        </w:rPr>
        <w:t>, муниципальным унитарным предприятием, в случае передачи</w:t>
      </w:r>
      <w:r w:rsidRPr="00C43620">
        <w:rPr>
          <w:rFonts w:ascii="Times New Roman" w:hAnsi="Times New Roman" w:cs="Times New Roman"/>
          <w:sz w:val="26"/>
          <w:szCs w:val="26"/>
        </w:rPr>
        <w:t xml:space="preserve"> им</w:t>
      </w:r>
      <w:r w:rsidR="00BD21C8" w:rsidRPr="00C43620">
        <w:rPr>
          <w:rFonts w:ascii="Times New Roman" w:hAnsi="Times New Roman" w:cs="Times New Roman"/>
          <w:sz w:val="26"/>
          <w:szCs w:val="26"/>
        </w:rPr>
        <w:t xml:space="preserve"> в соответствии с Бюджетным </w:t>
      </w:r>
      <w:hyperlink r:id="rId13" w:history="1">
        <w:r w:rsidR="00BD21C8" w:rsidRPr="00C43620">
          <w:rPr>
            <w:rFonts w:ascii="Times New Roman" w:hAnsi="Times New Roman" w:cs="Times New Roman"/>
            <w:sz w:val="26"/>
            <w:szCs w:val="26"/>
          </w:rPr>
          <w:t>кодексом</w:t>
        </w:r>
      </w:hyperlink>
      <w:r w:rsidR="00BD21C8" w:rsidRPr="00C43620">
        <w:rPr>
          <w:rFonts w:ascii="Times New Roman" w:hAnsi="Times New Roman" w:cs="Times New Roman"/>
          <w:sz w:val="26"/>
          <w:szCs w:val="26"/>
        </w:rPr>
        <w:t xml:space="preserve"> Российской Федерации полномочий муниципального заказчика.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3. План-график формируется в форме электронного документа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lastRenderedPageBreak/>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8. Проекты планов-графиков формируются:</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а) заказчиками и лицами, указанными в </w:t>
      </w:r>
      <w:hyperlink w:anchor="P57" w:history="1">
        <w:r w:rsidRPr="00C43620">
          <w:rPr>
            <w:rFonts w:ascii="Times New Roman" w:hAnsi="Times New Roman" w:cs="Times New Roman"/>
            <w:sz w:val="26"/>
            <w:szCs w:val="26"/>
          </w:rPr>
          <w:t>подпунктах,</w:t>
        </w:r>
      </w:hyperlink>
      <w:r w:rsidRPr="00C43620">
        <w:rPr>
          <w:rFonts w:ascii="Times New Roman" w:hAnsi="Times New Roman" w:cs="Times New Roman"/>
          <w:sz w:val="26"/>
          <w:szCs w:val="26"/>
        </w:rPr>
        <w:t xml:space="preserve"> </w:t>
      </w:r>
      <w:hyperlink w:anchor="P62" w:history="1">
        <w:r w:rsidRPr="00C43620">
          <w:rPr>
            <w:rFonts w:ascii="Times New Roman" w:hAnsi="Times New Roman" w:cs="Times New Roman"/>
            <w:sz w:val="26"/>
            <w:szCs w:val="26"/>
          </w:rPr>
          <w:t>"а"</w:t>
        </w:r>
      </w:hyperlink>
      <w:r w:rsidRPr="00C43620">
        <w:rPr>
          <w:rFonts w:ascii="Times New Roman" w:hAnsi="Times New Roman" w:cs="Times New Roman"/>
          <w:sz w:val="26"/>
          <w:szCs w:val="26"/>
        </w:rPr>
        <w:t xml:space="preserve"> и </w:t>
      </w:r>
      <w:hyperlink w:anchor="P66" w:history="1">
        <w:r w:rsidRPr="00C43620">
          <w:rPr>
            <w:rFonts w:ascii="Times New Roman" w:hAnsi="Times New Roman" w:cs="Times New Roman"/>
            <w:sz w:val="26"/>
            <w:szCs w:val="26"/>
          </w:rPr>
          <w:t>"</w:t>
        </w:r>
        <w:r w:rsidR="00A62928" w:rsidRPr="00C43620">
          <w:rPr>
            <w:rFonts w:ascii="Times New Roman" w:hAnsi="Times New Roman" w:cs="Times New Roman"/>
            <w:sz w:val="26"/>
            <w:szCs w:val="26"/>
          </w:rPr>
          <w:t>д</w:t>
        </w:r>
        <w:r w:rsidRPr="00C43620">
          <w:rPr>
            <w:rFonts w:ascii="Times New Roman" w:hAnsi="Times New Roman" w:cs="Times New Roman"/>
            <w:sz w:val="26"/>
            <w:szCs w:val="26"/>
          </w:rPr>
          <w:t>" пункта 2</w:t>
        </w:r>
      </w:hyperlink>
      <w:r w:rsidRPr="00C43620">
        <w:rPr>
          <w:rFonts w:ascii="Times New Roman" w:hAnsi="Times New Roman" w:cs="Times New Roman"/>
          <w:sz w:val="26"/>
          <w:szCs w:val="26"/>
        </w:rPr>
        <w:t xml:space="preserve"> настоящего Положения, в процессе составления и рассмотрения проектов законов (решений) о соответствующих бюджетах;</w:t>
      </w:r>
    </w:p>
    <w:p w:rsidR="00BD21C8" w:rsidRPr="00C43620" w:rsidRDefault="00BD21C8" w:rsidP="00BD21C8">
      <w:pPr>
        <w:autoSpaceDE w:val="0"/>
        <w:autoSpaceDN w:val="0"/>
        <w:ind w:firstLine="540"/>
        <w:jc w:val="both"/>
        <w:rPr>
          <w:rFonts w:ascii="Times New Roman" w:hAnsi="Times New Roman" w:cs="Times New Roman"/>
          <w:sz w:val="26"/>
          <w:szCs w:val="26"/>
        </w:rPr>
      </w:pPr>
      <w:proofErr w:type="gramStart"/>
      <w:r w:rsidRPr="00C43620">
        <w:rPr>
          <w:rFonts w:ascii="Times New Roman" w:hAnsi="Times New Roman" w:cs="Times New Roman"/>
          <w:sz w:val="26"/>
          <w:szCs w:val="26"/>
        </w:rPr>
        <w:t>б</w:t>
      </w:r>
      <w:proofErr w:type="gramEnd"/>
      <w:r w:rsidRPr="00C43620">
        <w:rPr>
          <w:rFonts w:ascii="Times New Roman" w:hAnsi="Times New Roman" w:cs="Times New Roman"/>
          <w:sz w:val="26"/>
          <w:szCs w:val="26"/>
        </w:rPr>
        <w:t xml:space="preserve">) заказчиками и лицами, указанными в подпункте  </w:t>
      </w:r>
      <w:hyperlink w:anchor="P65" w:history="1">
        <w:r w:rsidRPr="00C43620">
          <w:rPr>
            <w:rFonts w:ascii="Times New Roman" w:hAnsi="Times New Roman" w:cs="Times New Roman"/>
            <w:sz w:val="26"/>
            <w:szCs w:val="26"/>
          </w:rPr>
          <w:t>"б</w:t>
        </w:r>
        <w:r w:rsidR="00A62928" w:rsidRPr="00C43620">
          <w:rPr>
            <w:rFonts w:ascii="Times New Roman" w:hAnsi="Times New Roman" w:cs="Times New Roman"/>
            <w:sz w:val="26"/>
            <w:szCs w:val="26"/>
          </w:rPr>
          <w:t>,</w:t>
        </w:r>
        <w:r w:rsidRPr="00C43620">
          <w:rPr>
            <w:rFonts w:ascii="Times New Roman" w:hAnsi="Times New Roman" w:cs="Times New Roman"/>
            <w:sz w:val="26"/>
            <w:szCs w:val="26"/>
          </w:rPr>
          <w:t>"</w:t>
        </w:r>
        <w:r w:rsidR="00A62928" w:rsidRPr="00C43620">
          <w:rPr>
            <w:rFonts w:ascii="Times New Roman" w:hAnsi="Times New Roman" w:cs="Times New Roman"/>
            <w:sz w:val="26"/>
            <w:szCs w:val="26"/>
          </w:rPr>
          <w:t xml:space="preserve"> «в», «г»</w:t>
        </w:r>
        <w:r w:rsidRPr="00C43620">
          <w:rPr>
            <w:rFonts w:ascii="Times New Roman" w:hAnsi="Times New Roman" w:cs="Times New Roman"/>
            <w:sz w:val="26"/>
            <w:szCs w:val="26"/>
          </w:rPr>
          <w:t xml:space="preserve"> пункта 2</w:t>
        </w:r>
      </w:hyperlink>
      <w:r w:rsidRPr="00C43620">
        <w:rPr>
          <w:rFonts w:ascii="Times New Roman" w:hAnsi="Times New Roman" w:cs="Times New Roman"/>
          <w:sz w:val="26"/>
          <w:szCs w:val="26"/>
        </w:rPr>
        <w:t xml:space="preserve"> настоящего Положения, в процессе формирования проектов планов финансово-хозяйственной деятельности таких заказчиков и лиц.</w:t>
      </w:r>
    </w:p>
    <w:p w:rsidR="00BD21C8" w:rsidRPr="00C43620" w:rsidRDefault="00BD21C8" w:rsidP="00A6292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9. Проекты планов-графиков заказчиков, указанных в </w:t>
      </w:r>
      <w:hyperlink w:anchor="P57" w:history="1">
        <w:r w:rsidRPr="00C43620">
          <w:rPr>
            <w:rFonts w:ascii="Times New Roman" w:hAnsi="Times New Roman" w:cs="Times New Roman"/>
            <w:sz w:val="26"/>
            <w:szCs w:val="26"/>
          </w:rPr>
          <w:t>подпунктах</w:t>
        </w:r>
      </w:hyperlink>
      <w:r w:rsidRPr="00C43620">
        <w:rPr>
          <w:rFonts w:ascii="Times New Roman" w:hAnsi="Times New Roman" w:cs="Times New Roman"/>
          <w:sz w:val="26"/>
          <w:szCs w:val="26"/>
        </w:rPr>
        <w:t xml:space="preserve"> </w:t>
      </w:r>
      <w:hyperlink w:anchor="P62" w:history="1">
        <w:r w:rsidRPr="00C43620">
          <w:rPr>
            <w:rFonts w:ascii="Times New Roman" w:hAnsi="Times New Roman" w:cs="Times New Roman"/>
            <w:sz w:val="26"/>
            <w:szCs w:val="26"/>
          </w:rPr>
          <w:t>"а"</w:t>
        </w:r>
      </w:hyperlink>
      <w:r w:rsidRPr="00C43620">
        <w:rPr>
          <w:rFonts w:ascii="Times New Roman" w:hAnsi="Times New Roman" w:cs="Times New Roman"/>
          <w:sz w:val="26"/>
          <w:szCs w:val="26"/>
        </w:rPr>
        <w:t xml:space="preserve"> и </w:t>
      </w:r>
      <w:hyperlink w:anchor="P66" w:history="1">
        <w:r w:rsidRPr="00C43620">
          <w:rPr>
            <w:rFonts w:ascii="Times New Roman" w:hAnsi="Times New Roman" w:cs="Times New Roman"/>
            <w:sz w:val="26"/>
            <w:szCs w:val="26"/>
          </w:rPr>
          <w:t>"</w:t>
        </w:r>
        <w:r w:rsidR="00A62928" w:rsidRPr="00C43620">
          <w:rPr>
            <w:rFonts w:ascii="Times New Roman" w:hAnsi="Times New Roman" w:cs="Times New Roman"/>
            <w:sz w:val="26"/>
            <w:szCs w:val="26"/>
          </w:rPr>
          <w:t>д</w:t>
        </w:r>
        <w:r w:rsidRPr="00C43620">
          <w:rPr>
            <w:rFonts w:ascii="Times New Roman" w:hAnsi="Times New Roman" w:cs="Times New Roman"/>
            <w:sz w:val="26"/>
            <w:szCs w:val="26"/>
          </w:rPr>
          <w:t>" пункта 2</w:t>
        </w:r>
      </w:hyperlink>
      <w:r w:rsidRPr="00C43620">
        <w:rPr>
          <w:rFonts w:ascii="Times New Roman" w:hAnsi="Times New Roman" w:cs="Times New Roman"/>
          <w:sz w:val="26"/>
          <w:szCs w:val="26"/>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4" w:history="1">
        <w:r w:rsidRPr="00C43620">
          <w:rPr>
            <w:rFonts w:ascii="Times New Roman" w:hAnsi="Times New Roman" w:cs="Times New Roman"/>
            <w:sz w:val="26"/>
            <w:szCs w:val="26"/>
          </w:rPr>
          <w:t>кодексом</w:t>
        </w:r>
      </w:hyperlink>
      <w:r w:rsidRPr="00C43620">
        <w:rPr>
          <w:rFonts w:ascii="Times New Roman" w:hAnsi="Times New Roman" w:cs="Times New Roman"/>
          <w:sz w:val="26"/>
          <w:szCs w:val="26"/>
        </w:rPr>
        <w:t xml:space="preserve"> Российской Федерации.</w:t>
      </w:r>
    </w:p>
    <w:p w:rsidR="00A62928" w:rsidRPr="00C43620" w:rsidRDefault="00A62928" w:rsidP="00A62928">
      <w:pPr>
        <w:pStyle w:val="s1"/>
        <w:shd w:val="clear" w:color="auto" w:fill="FFFFFF"/>
        <w:spacing w:before="0" w:beforeAutospacing="0" w:after="0" w:afterAutospacing="0" w:line="276" w:lineRule="auto"/>
        <w:ind w:firstLine="540"/>
        <w:jc w:val="both"/>
        <w:rPr>
          <w:sz w:val="26"/>
          <w:szCs w:val="26"/>
        </w:rPr>
      </w:pPr>
      <w:r w:rsidRPr="00C43620">
        <w:rPr>
          <w:sz w:val="26"/>
          <w:szCs w:val="26"/>
        </w:rPr>
        <w:t>10. Проекты планов-графиков заказчиков, указанных в </w:t>
      </w:r>
      <w:hyperlink r:id="rId15" w:anchor="block_1202" w:history="1">
        <w:r w:rsidRPr="00C43620">
          <w:rPr>
            <w:rStyle w:val="a5"/>
            <w:color w:val="auto"/>
            <w:sz w:val="26"/>
            <w:szCs w:val="26"/>
          </w:rPr>
          <w:t>подпункте "б"</w:t>
        </w:r>
      </w:hyperlink>
      <w:r w:rsidRPr="00C43620">
        <w:rPr>
          <w:sz w:val="26"/>
          <w:szCs w:val="26"/>
        </w:rPr>
        <w:t>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w:t>
      </w:r>
      <w:hyperlink r:id="rId16" w:history="1">
        <w:r w:rsidRPr="00C43620">
          <w:rPr>
            <w:rStyle w:val="a5"/>
            <w:color w:val="auto"/>
            <w:sz w:val="26"/>
            <w:szCs w:val="26"/>
          </w:rPr>
          <w:t>Федеральным законом</w:t>
        </w:r>
      </w:hyperlink>
      <w:r w:rsidRPr="00C43620">
        <w:rPr>
          <w:sz w:val="26"/>
          <w:szCs w:val="26"/>
        </w:rPr>
        <w:t> "О некоммерческих организациях".</w:t>
      </w:r>
    </w:p>
    <w:p w:rsidR="00A62928" w:rsidRPr="00C43620" w:rsidRDefault="00A62928" w:rsidP="00C43620">
      <w:pPr>
        <w:pStyle w:val="s1"/>
        <w:shd w:val="clear" w:color="auto" w:fill="FFFFFF"/>
        <w:spacing w:before="0" w:beforeAutospacing="0" w:after="0" w:afterAutospacing="0" w:line="276" w:lineRule="auto"/>
        <w:ind w:firstLine="540"/>
        <w:jc w:val="both"/>
        <w:rPr>
          <w:sz w:val="26"/>
          <w:szCs w:val="26"/>
        </w:rPr>
      </w:pPr>
      <w:r w:rsidRPr="00C43620">
        <w:rPr>
          <w:sz w:val="26"/>
          <w:szCs w:val="26"/>
        </w:rPr>
        <w:t>11. Проекты планов-графиков лиц, указанных в </w:t>
      </w:r>
      <w:hyperlink r:id="rId17" w:anchor="block_1204" w:history="1">
        <w:r w:rsidRPr="00C43620">
          <w:rPr>
            <w:rStyle w:val="a5"/>
            <w:color w:val="auto"/>
            <w:sz w:val="26"/>
            <w:szCs w:val="26"/>
          </w:rPr>
          <w:t>подпункте "г"</w:t>
        </w:r>
      </w:hyperlink>
      <w:r w:rsidRPr="00C43620">
        <w:rPr>
          <w:sz w:val="26"/>
          <w:szCs w:val="26"/>
        </w:rPr>
        <w:t> </w:t>
      </w:r>
      <w:hyperlink r:id="rId18" w:anchor="block_1209" w:history="1">
        <w:r w:rsidRPr="00C43620">
          <w:rPr>
            <w:rStyle w:val="a5"/>
            <w:color w:val="auto"/>
            <w:sz w:val="26"/>
            <w:szCs w:val="26"/>
          </w:rPr>
          <w:t>пункта 2</w:t>
        </w:r>
      </w:hyperlink>
      <w:r w:rsidRPr="00C43620">
        <w:rPr>
          <w:sz w:val="26"/>
          <w:szCs w:val="26"/>
        </w:rPr>
        <w:t> настоящего Положения, формируются на основании принятого в установленном в соответствии с </w:t>
      </w:r>
      <w:hyperlink r:id="rId19" w:anchor="block_2" w:history="1">
        <w:r w:rsidRPr="00C43620">
          <w:rPr>
            <w:rStyle w:val="a5"/>
            <w:color w:val="auto"/>
            <w:sz w:val="26"/>
            <w:szCs w:val="26"/>
          </w:rPr>
          <w:t>бюджетным законодательством</w:t>
        </w:r>
      </w:hyperlink>
      <w:r w:rsidRPr="00C43620">
        <w:rPr>
          <w:sz w:val="26"/>
          <w:szCs w:val="26"/>
        </w:rPr>
        <w:t>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w:t>
      </w:r>
      <w:r w:rsidR="00C43620">
        <w:rPr>
          <w:sz w:val="26"/>
          <w:szCs w:val="26"/>
        </w:rPr>
        <w:t xml:space="preserve"> </w:t>
      </w:r>
      <w:r w:rsidRPr="00C43620">
        <w:rPr>
          <w:sz w:val="26"/>
          <w:szCs w:val="26"/>
        </w:rPr>
        <w:t xml:space="preserve"> муниципальной собственности.</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1</w:t>
      </w:r>
      <w:r w:rsidR="00C43620" w:rsidRPr="00C43620">
        <w:rPr>
          <w:rFonts w:ascii="Times New Roman" w:hAnsi="Times New Roman" w:cs="Times New Roman"/>
          <w:sz w:val="26"/>
          <w:szCs w:val="26"/>
        </w:rPr>
        <w:t>2</w:t>
      </w:r>
      <w:r w:rsidRPr="00C43620">
        <w:rPr>
          <w:rFonts w:ascii="Times New Roman" w:hAnsi="Times New Roman" w:cs="Times New Roman"/>
          <w:sz w:val="26"/>
          <w:szCs w:val="26"/>
        </w:rPr>
        <w:t>. План-график утверждается в течение 10 рабочих дней:</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а) заказчиками, указанными в </w:t>
      </w:r>
      <w:hyperlink w:anchor="P57" w:history="1">
        <w:r w:rsidRPr="00C43620">
          <w:rPr>
            <w:rFonts w:ascii="Times New Roman" w:hAnsi="Times New Roman" w:cs="Times New Roman"/>
            <w:sz w:val="26"/>
            <w:szCs w:val="26"/>
          </w:rPr>
          <w:t xml:space="preserve">подпункте </w:t>
        </w:r>
      </w:hyperlink>
      <w:hyperlink w:anchor="P62" w:history="1">
        <w:r w:rsidRPr="00C43620">
          <w:rPr>
            <w:rFonts w:ascii="Times New Roman" w:hAnsi="Times New Roman" w:cs="Times New Roman"/>
            <w:sz w:val="26"/>
            <w:szCs w:val="26"/>
          </w:rPr>
          <w:t>"а" пункта 2</w:t>
        </w:r>
      </w:hyperlink>
      <w:r w:rsidRPr="00C43620">
        <w:rPr>
          <w:rFonts w:ascii="Times New Roman" w:hAnsi="Times New Roman" w:cs="Times New Roman"/>
          <w:sz w:val="26"/>
          <w:szCs w:val="26"/>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б) заказчиками и лицами, указанными в подпункте </w:t>
      </w:r>
      <w:hyperlink w:anchor="P63" w:history="1">
        <w:r w:rsidRPr="00C43620">
          <w:rPr>
            <w:rFonts w:ascii="Times New Roman" w:hAnsi="Times New Roman" w:cs="Times New Roman"/>
            <w:sz w:val="26"/>
            <w:szCs w:val="26"/>
          </w:rPr>
          <w:t>"б"</w:t>
        </w:r>
      </w:hyperlink>
      <w:r w:rsidR="00A62928" w:rsidRPr="00C43620">
        <w:rPr>
          <w:rFonts w:ascii="Times New Roman" w:hAnsi="Times New Roman" w:cs="Times New Roman"/>
          <w:sz w:val="26"/>
          <w:szCs w:val="26"/>
        </w:rPr>
        <w:t>, «в», «г»</w:t>
      </w:r>
      <w:r w:rsidRPr="00C43620">
        <w:rPr>
          <w:rFonts w:ascii="Times New Roman" w:hAnsi="Times New Roman" w:cs="Times New Roman"/>
          <w:sz w:val="26"/>
          <w:szCs w:val="26"/>
        </w:rPr>
        <w:t xml:space="preserve"> </w:t>
      </w:r>
      <w:hyperlink w:anchor="P65" w:history="1">
        <w:r w:rsidRPr="00C43620">
          <w:rPr>
            <w:rFonts w:ascii="Times New Roman" w:hAnsi="Times New Roman" w:cs="Times New Roman"/>
            <w:sz w:val="26"/>
            <w:szCs w:val="26"/>
          </w:rPr>
          <w:t xml:space="preserve"> пункта 2</w:t>
        </w:r>
      </w:hyperlink>
      <w:r w:rsidRPr="00C43620">
        <w:rPr>
          <w:rFonts w:ascii="Times New Roman" w:hAnsi="Times New Roman" w:cs="Times New Roman"/>
          <w:sz w:val="26"/>
          <w:szCs w:val="26"/>
        </w:rPr>
        <w:t xml:space="preserve"> настоящего Положения, - со дня, следующего за днем утверждения плана финансово-хозяйственной </w:t>
      </w:r>
      <w:r w:rsidRPr="00C43620">
        <w:rPr>
          <w:rFonts w:ascii="Times New Roman" w:hAnsi="Times New Roman" w:cs="Times New Roman"/>
          <w:sz w:val="26"/>
          <w:szCs w:val="26"/>
        </w:rPr>
        <w:lastRenderedPageBreak/>
        <w:t>деятельности учреждения или плана (программы) финансово-хозяйственной деятельности унитарного предприятия;</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в) лицами, указанными в </w:t>
      </w:r>
      <w:hyperlink w:anchor="P61" w:history="1">
        <w:r w:rsidRPr="00C43620">
          <w:rPr>
            <w:rFonts w:ascii="Times New Roman" w:hAnsi="Times New Roman" w:cs="Times New Roman"/>
            <w:sz w:val="26"/>
            <w:szCs w:val="26"/>
          </w:rPr>
          <w:t xml:space="preserve">подпункте </w:t>
        </w:r>
      </w:hyperlink>
      <w:hyperlink w:anchor="P66" w:history="1">
        <w:r w:rsidR="00A62928" w:rsidRPr="00C43620">
          <w:rPr>
            <w:rFonts w:ascii="Times New Roman" w:hAnsi="Times New Roman" w:cs="Times New Roman"/>
            <w:sz w:val="26"/>
            <w:szCs w:val="26"/>
          </w:rPr>
          <w:t>"д</w:t>
        </w:r>
        <w:r w:rsidRPr="00C43620">
          <w:rPr>
            <w:rFonts w:ascii="Times New Roman" w:hAnsi="Times New Roman" w:cs="Times New Roman"/>
            <w:sz w:val="26"/>
            <w:szCs w:val="26"/>
          </w:rPr>
          <w:t>" пункта 2</w:t>
        </w:r>
      </w:hyperlink>
      <w:r w:rsidRPr="00C43620">
        <w:rPr>
          <w:rFonts w:ascii="Times New Roman" w:hAnsi="Times New Roman" w:cs="Times New Roman"/>
          <w:sz w:val="26"/>
          <w:szCs w:val="26"/>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1</w:t>
      </w:r>
      <w:r w:rsidR="00C43620" w:rsidRPr="00C43620">
        <w:rPr>
          <w:rFonts w:ascii="Times New Roman" w:hAnsi="Times New Roman" w:cs="Times New Roman"/>
          <w:sz w:val="26"/>
          <w:szCs w:val="26"/>
        </w:rPr>
        <w:t>3</w:t>
      </w:r>
      <w:r w:rsidRPr="00C43620">
        <w:rPr>
          <w:rFonts w:ascii="Times New Roman" w:hAnsi="Times New Roman" w:cs="Times New Roman"/>
          <w:sz w:val="26"/>
          <w:szCs w:val="26"/>
        </w:rPr>
        <w:t xml:space="preserve">. Формирование и утверждение плана-графика муниципального заказчика в случае передачи в соответствии с Бюджетным </w:t>
      </w:r>
      <w:hyperlink r:id="rId20" w:history="1">
        <w:r w:rsidRPr="00C43620">
          <w:rPr>
            <w:rFonts w:ascii="Times New Roman" w:hAnsi="Times New Roman" w:cs="Times New Roman"/>
            <w:sz w:val="26"/>
            <w:szCs w:val="26"/>
          </w:rPr>
          <w:t>кодексом</w:t>
        </w:r>
      </w:hyperlink>
      <w:r w:rsidRPr="00C43620">
        <w:rPr>
          <w:rFonts w:ascii="Times New Roman" w:hAnsi="Times New Roman" w:cs="Times New Roman"/>
          <w:sz w:val="26"/>
          <w:szCs w:val="26"/>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BD21C8" w:rsidRPr="00C43620" w:rsidRDefault="00BD21C8" w:rsidP="00BD21C8">
      <w:pPr>
        <w:autoSpaceDE w:val="0"/>
        <w:autoSpaceDN w:val="0"/>
        <w:ind w:firstLine="540"/>
        <w:jc w:val="both"/>
        <w:rPr>
          <w:rFonts w:ascii="Times New Roman" w:hAnsi="Times New Roman" w:cs="Times New Roman"/>
          <w:sz w:val="26"/>
          <w:szCs w:val="26"/>
        </w:rPr>
      </w:pPr>
      <w:bookmarkStart w:id="9" w:name="P83"/>
      <w:bookmarkEnd w:id="9"/>
      <w:r w:rsidRPr="00C43620">
        <w:rPr>
          <w:rFonts w:ascii="Times New Roman" w:hAnsi="Times New Roman" w:cs="Times New Roman"/>
          <w:sz w:val="26"/>
          <w:szCs w:val="26"/>
        </w:rPr>
        <w:t>1</w:t>
      </w:r>
      <w:r w:rsidR="00C43620" w:rsidRPr="00C43620">
        <w:rPr>
          <w:rFonts w:ascii="Times New Roman" w:hAnsi="Times New Roman" w:cs="Times New Roman"/>
          <w:sz w:val="26"/>
          <w:szCs w:val="26"/>
        </w:rPr>
        <w:t>4</w:t>
      </w:r>
      <w:r w:rsidRPr="00C43620">
        <w:rPr>
          <w:rFonts w:ascii="Times New Roman" w:hAnsi="Times New Roman" w:cs="Times New Roman"/>
          <w:sz w:val="26"/>
          <w:szCs w:val="26"/>
        </w:rPr>
        <w:t xml:space="preserve">. В </w:t>
      </w:r>
      <w:hyperlink w:anchor="P151" w:history="1">
        <w:r w:rsidRPr="00C43620">
          <w:rPr>
            <w:rFonts w:ascii="Times New Roman" w:hAnsi="Times New Roman" w:cs="Times New Roman"/>
            <w:sz w:val="26"/>
            <w:szCs w:val="26"/>
          </w:rPr>
          <w:t>разделе 1</w:t>
        </w:r>
      </w:hyperlink>
      <w:r w:rsidRPr="00C43620">
        <w:rPr>
          <w:rFonts w:ascii="Times New Roman" w:hAnsi="Times New Roman" w:cs="Times New Roman"/>
          <w:sz w:val="26"/>
          <w:szCs w:val="26"/>
        </w:rPr>
        <w:t xml:space="preserve"> приложения к настоящему Положению указывается следующая информация о заказчике и лице, указанных в </w:t>
      </w:r>
      <w:hyperlink w:anchor="P56" w:history="1">
        <w:r w:rsidRPr="00C43620">
          <w:rPr>
            <w:rFonts w:ascii="Times New Roman" w:hAnsi="Times New Roman" w:cs="Times New Roman"/>
            <w:sz w:val="26"/>
            <w:szCs w:val="26"/>
          </w:rPr>
          <w:t>пункте 2</w:t>
        </w:r>
      </w:hyperlink>
      <w:r w:rsidRPr="00C43620">
        <w:rPr>
          <w:rFonts w:ascii="Times New Roman" w:hAnsi="Times New Roman" w:cs="Times New Roman"/>
          <w:sz w:val="26"/>
          <w:szCs w:val="26"/>
        </w:rPr>
        <w:t xml:space="preserve"> настоящего Положения:</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а) полное наименование;</w:t>
      </w:r>
    </w:p>
    <w:p w:rsidR="00BD21C8" w:rsidRPr="00C43620" w:rsidRDefault="00BD21C8" w:rsidP="00BD21C8">
      <w:pPr>
        <w:autoSpaceDE w:val="0"/>
        <w:autoSpaceDN w:val="0"/>
        <w:ind w:firstLine="540"/>
        <w:jc w:val="both"/>
        <w:rPr>
          <w:rFonts w:ascii="Times New Roman" w:hAnsi="Times New Roman" w:cs="Times New Roman"/>
          <w:sz w:val="26"/>
          <w:szCs w:val="26"/>
        </w:rPr>
      </w:pPr>
      <w:bookmarkStart w:id="10" w:name="P85"/>
      <w:bookmarkEnd w:id="10"/>
      <w:r w:rsidRPr="00C43620">
        <w:rPr>
          <w:rFonts w:ascii="Times New Roman" w:hAnsi="Times New Roman" w:cs="Times New Roman"/>
          <w:sz w:val="26"/>
          <w:szCs w:val="26"/>
        </w:rPr>
        <w:t>б) идентификационный номер налогоплательщика;</w:t>
      </w:r>
    </w:p>
    <w:p w:rsidR="00BD21C8" w:rsidRPr="00C43620" w:rsidRDefault="00BD21C8" w:rsidP="00BD21C8">
      <w:pPr>
        <w:autoSpaceDE w:val="0"/>
        <w:autoSpaceDN w:val="0"/>
        <w:ind w:firstLine="540"/>
        <w:jc w:val="both"/>
        <w:rPr>
          <w:rFonts w:ascii="Times New Roman" w:hAnsi="Times New Roman" w:cs="Times New Roman"/>
          <w:sz w:val="26"/>
          <w:szCs w:val="26"/>
        </w:rPr>
      </w:pPr>
      <w:bookmarkStart w:id="11" w:name="P86"/>
      <w:bookmarkEnd w:id="11"/>
      <w:r w:rsidRPr="00C43620">
        <w:rPr>
          <w:rFonts w:ascii="Times New Roman" w:hAnsi="Times New Roman" w:cs="Times New Roman"/>
          <w:sz w:val="26"/>
          <w:szCs w:val="26"/>
        </w:rPr>
        <w:t>в) код причины постановки на учет в налоговом органе;</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г) организационно-правовая форма с указанием кода организационно-правовой формы в соответствии с Общероссийским </w:t>
      </w:r>
      <w:hyperlink r:id="rId21" w:history="1">
        <w:r w:rsidRPr="00C43620">
          <w:rPr>
            <w:rFonts w:ascii="Times New Roman" w:hAnsi="Times New Roman" w:cs="Times New Roman"/>
            <w:sz w:val="26"/>
            <w:szCs w:val="26"/>
          </w:rPr>
          <w:t>классификатором</w:t>
        </w:r>
      </w:hyperlink>
      <w:r w:rsidRPr="00C43620">
        <w:rPr>
          <w:rFonts w:ascii="Times New Roman" w:hAnsi="Times New Roman" w:cs="Times New Roman"/>
          <w:sz w:val="26"/>
          <w:szCs w:val="26"/>
        </w:rPr>
        <w:t xml:space="preserve"> организационно-правовых форм;</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д) форма собственности с указанием кода формы собственности по Общероссийскому </w:t>
      </w:r>
      <w:hyperlink r:id="rId22" w:history="1">
        <w:r w:rsidRPr="00C43620">
          <w:rPr>
            <w:rFonts w:ascii="Times New Roman" w:hAnsi="Times New Roman" w:cs="Times New Roman"/>
            <w:sz w:val="26"/>
            <w:szCs w:val="26"/>
          </w:rPr>
          <w:t>классификатору</w:t>
        </w:r>
      </w:hyperlink>
      <w:r w:rsidRPr="00C43620">
        <w:rPr>
          <w:rFonts w:ascii="Times New Roman" w:hAnsi="Times New Roman" w:cs="Times New Roman"/>
          <w:sz w:val="26"/>
          <w:szCs w:val="26"/>
        </w:rPr>
        <w:t xml:space="preserve"> форм собственности;</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е) место нахождения с указанием кода территории населенного пункта в соответствии с Общероссийским </w:t>
      </w:r>
      <w:hyperlink r:id="rId23" w:history="1">
        <w:r w:rsidRPr="00C43620">
          <w:rPr>
            <w:rFonts w:ascii="Times New Roman" w:hAnsi="Times New Roman" w:cs="Times New Roman"/>
            <w:sz w:val="26"/>
            <w:szCs w:val="26"/>
          </w:rPr>
          <w:t>классификатором</w:t>
        </w:r>
      </w:hyperlink>
      <w:r w:rsidRPr="00C43620">
        <w:rPr>
          <w:rFonts w:ascii="Times New Roman" w:hAnsi="Times New Roman" w:cs="Times New Roman"/>
          <w:sz w:val="26"/>
          <w:szCs w:val="26"/>
        </w:rPr>
        <w:t xml:space="preserve"> территорий муниципальных образований, телефон и адрес электронной почты;</w:t>
      </w:r>
    </w:p>
    <w:p w:rsidR="00BD21C8" w:rsidRPr="00C43620" w:rsidRDefault="00BD21C8" w:rsidP="00BD21C8">
      <w:pPr>
        <w:autoSpaceDE w:val="0"/>
        <w:autoSpaceDN w:val="0"/>
        <w:ind w:firstLine="540"/>
        <w:jc w:val="both"/>
        <w:rPr>
          <w:rFonts w:ascii="Times New Roman" w:hAnsi="Times New Roman" w:cs="Times New Roman"/>
          <w:sz w:val="26"/>
          <w:szCs w:val="26"/>
        </w:rPr>
      </w:pPr>
      <w:bookmarkStart w:id="12" w:name="P90"/>
      <w:bookmarkEnd w:id="12"/>
      <w:r w:rsidRPr="00C43620">
        <w:rPr>
          <w:rFonts w:ascii="Times New Roman" w:hAnsi="Times New Roman" w:cs="Times New Roman"/>
          <w:sz w:val="26"/>
          <w:szCs w:val="26"/>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4" w:history="1">
        <w:r w:rsidRPr="00C43620">
          <w:rPr>
            <w:rFonts w:ascii="Times New Roman" w:hAnsi="Times New Roman" w:cs="Times New Roman"/>
            <w:sz w:val="26"/>
            <w:szCs w:val="26"/>
          </w:rPr>
          <w:t>классификатором</w:t>
        </w:r>
      </w:hyperlink>
      <w:r w:rsidRPr="00C43620">
        <w:rPr>
          <w:rFonts w:ascii="Times New Roman" w:hAnsi="Times New Roman" w:cs="Times New Roman"/>
          <w:sz w:val="26"/>
          <w:szCs w:val="26"/>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1</w:t>
      </w:r>
      <w:r w:rsidR="00C43620" w:rsidRPr="00C43620">
        <w:rPr>
          <w:rFonts w:ascii="Times New Roman" w:hAnsi="Times New Roman" w:cs="Times New Roman"/>
          <w:sz w:val="26"/>
          <w:szCs w:val="26"/>
        </w:rPr>
        <w:t>5</w:t>
      </w:r>
      <w:r w:rsidRPr="00C43620">
        <w:rPr>
          <w:rFonts w:ascii="Times New Roman" w:hAnsi="Times New Roman" w:cs="Times New Roman"/>
          <w:sz w:val="26"/>
          <w:szCs w:val="26"/>
        </w:rPr>
        <w:t xml:space="preserve">. Информация, предусмотренная </w:t>
      </w:r>
      <w:hyperlink w:anchor="P83" w:history="1">
        <w:r w:rsidRPr="00C43620">
          <w:rPr>
            <w:rFonts w:ascii="Times New Roman" w:hAnsi="Times New Roman" w:cs="Times New Roman"/>
            <w:sz w:val="26"/>
            <w:szCs w:val="26"/>
          </w:rPr>
          <w:t>пунктом</w:t>
        </w:r>
      </w:hyperlink>
      <w:r w:rsidRPr="00C43620">
        <w:rPr>
          <w:rFonts w:ascii="Times New Roman" w:hAnsi="Times New Roman" w:cs="Times New Roman"/>
          <w:sz w:val="26"/>
          <w:szCs w:val="26"/>
        </w:rPr>
        <w:t xml:space="preserve"> 12  настоящего Положения,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w:t>
      </w:r>
      <w:hyperlink w:anchor="P66" w:history="1">
        <w:r w:rsidRPr="00C43620">
          <w:rPr>
            <w:rFonts w:ascii="Times New Roman" w:hAnsi="Times New Roman" w:cs="Times New Roman"/>
            <w:sz w:val="26"/>
            <w:szCs w:val="26"/>
          </w:rPr>
          <w:t>"</w:t>
        </w:r>
        <w:r w:rsidR="00A62928" w:rsidRPr="00C43620">
          <w:rPr>
            <w:rFonts w:ascii="Times New Roman" w:hAnsi="Times New Roman" w:cs="Times New Roman"/>
            <w:sz w:val="26"/>
            <w:szCs w:val="26"/>
          </w:rPr>
          <w:t>д</w:t>
        </w:r>
        <w:r w:rsidRPr="00C43620">
          <w:rPr>
            <w:rFonts w:ascii="Times New Roman" w:hAnsi="Times New Roman" w:cs="Times New Roman"/>
            <w:sz w:val="26"/>
            <w:szCs w:val="26"/>
          </w:rPr>
          <w:t>" пункта 2</w:t>
        </w:r>
      </w:hyperlink>
      <w:r w:rsidRPr="00C43620">
        <w:rPr>
          <w:rFonts w:ascii="Times New Roman" w:hAnsi="Times New Roman" w:cs="Times New Roman"/>
          <w:sz w:val="26"/>
          <w:szCs w:val="26"/>
        </w:rPr>
        <w:t xml:space="preserve"> </w:t>
      </w:r>
      <w:r w:rsidRPr="00C43620">
        <w:rPr>
          <w:rFonts w:ascii="Times New Roman" w:hAnsi="Times New Roman" w:cs="Times New Roman"/>
          <w:sz w:val="26"/>
          <w:szCs w:val="26"/>
        </w:rPr>
        <w:lastRenderedPageBreak/>
        <w:t xml:space="preserve">настоящего Положения, такая информация формируется после указания предусмотренной </w:t>
      </w:r>
      <w:hyperlink w:anchor="P85" w:history="1">
        <w:r w:rsidRPr="00C43620">
          <w:rPr>
            <w:rFonts w:ascii="Times New Roman" w:hAnsi="Times New Roman" w:cs="Times New Roman"/>
            <w:sz w:val="26"/>
            <w:szCs w:val="26"/>
          </w:rPr>
          <w:t>подпунктами "б"</w:t>
        </w:r>
      </w:hyperlink>
      <w:r w:rsidRPr="00C43620">
        <w:rPr>
          <w:rFonts w:ascii="Times New Roman" w:hAnsi="Times New Roman" w:cs="Times New Roman"/>
          <w:sz w:val="26"/>
          <w:szCs w:val="26"/>
        </w:rPr>
        <w:t xml:space="preserve"> и </w:t>
      </w:r>
      <w:hyperlink w:anchor="P86" w:history="1">
        <w:r w:rsidRPr="00C43620">
          <w:rPr>
            <w:rFonts w:ascii="Times New Roman" w:hAnsi="Times New Roman" w:cs="Times New Roman"/>
            <w:sz w:val="26"/>
            <w:szCs w:val="26"/>
          </w:rPr>
          <w:t>“в”</w:t>
        </w:r>
      </w:hyperlink>
      <w:r w:rsidRPr="00C43620">
        <w:rPr>
          <w:rFonts w:ascii="Times New Roman" w:hAnsi="Times New Roman" w:cs="Times New Roman"/>
          <w:sz w:val="26"/>
          <w:szCs w:val="26"/>
        </w:rPr>
        <w:t xml:space="preserve"> пункта 12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1</w:t>
      </w:r>
      <w:r w:rsidR="00C43620" w:rsidRPr="00C43620">
        <w:rPr>
          <w:rFonts w:ascii="Times New Roman" w:hAnsi="Times New Roman" w:cs="Times New Roman"/>
          <w:sz w:val="26"/>
          <w:szCs w:val="26"/>
        </w:rPr>
        <w:t>6</w:t>
      </w:r>
      <w:r w:rsidRPr="00C43620">
        <w:rPr>
          <w:rFonts w:ascii="Times New Roman" w:hAnsi="Times New Roman" w:cs="Times New Roman"/>
          <w:sz w:val="26"/>
          <w:szCs w:val="26"/>
        </w:rPr>
        <w:t xml:space="preserve">. В </w:t>
      </w:r>
      <w:hyperlink w:anchor="P193" w:history="1">
        <w:r w:rsidRPr="00C43620">
          <w:rPr>
            <w:rFonts w:ascii="Times New Roman" w:hAnsi="Times New Roman" w:cs="Times New Roman"/>
            <w:sz w:val="26"/>
            <w:szCs w:val="26"/>
          </w:rPr>
          <w:t>разделе 2</w:t>
        </w:r>
      </w:hyperlink>
      <w:r w:rsidRPr="00C43620">
        <w:rPr>
          <w:rFonts w:ascii="Times New Roman" w:hAnsi="Times New Roman" w:cs="Times New Roman"/>
          <w:sz w:val="26"/>
          <w:szCs w:val="26"/>
        </w:rPr>
        <w:t xml:space="preserve"> приложения к настоящему Порядку:</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а) в </w:t>
      </w:r>
      <w:hyperlink w:anchor="P215" w:history="1">
        <w:r w:rsidRPr="00C43620">
          <w:rPr>
            <w:rFonts w:ascii="Times New Roman" w:hAnsi="Times New Roman" w:cs="Times New Roman"/>
            <w:sz w:val="26"/>
            <w:szCs w:val="26"/>
          </w:rPr>
          <w:t>графе 2</w:t>
        </w:r>
      </w:hyperlink>
      <w:r w:rsidRPr="00C43620">
        <w:rPr>
          <w:rFonts w:ascii="Times New Roman" w:hAnsi="Times New Roman" w:cs="Times New Roman"/>
          <w:sz w:val="26"/>
          <w:szCs w:val="26"/>
        </w:rPr>
        <w:t xml:space="preserve"> указывается идентификационный код закупки в соответствии с порядком, установленным в соответствии с </w:t>
      </w:r>
      <w:hyperlink r:id="rId25" w:history="1">
        <w:r w:rsidRPr="00C43620">
          <w:rPr>
            <w:rFonts w:ascii="Times New Roman" w:hAnsi="Times New Roman" w:cs="Times New Roman"/>
            <w:sz w:val="26"/>
            <w:szCs w:val="26"/>
          </w:rPr>
          <w:t>частью 3 статьи 23</w:t>
        </w:r>
      </w:hyperlink>
      <w:r w:rsidRPr="00C43620">
        <w:rPr>
          <w:rFonts w:ascii="Times New Roman" w:hAnsi="Times New Roman" w:cs="Times New Roman"/>
          <w:sz w:val="26"/>
          <w:szCs w:val="26"/>
        </w:rPr>
        <w:t xml:space="preserve"> Федерального закона;</w:t>
      </w:r>
    </w:p>
    <w:p w:rsidR="00BD21C8" w:rsidRPr="00C43620" w:rsidRDefault="00BD21C8" w:rsidP="00BD21C8">
      <w:pPr>
        <w:autoSpaceDE w:val="0"/>
        <w:autoSpaceDN w:val="0"/>
        <w:ind w:firstLine="540"/>
        <w:jc w:val="both"/>
        <w:rPr>
          <w:rFonts w:ascii="Times New Roman" w:hAnsi="Times New Roman" w:cs="Times New Roman"/>
          <w:sz w:val="26"/>
          <w:szCs w:val="26"/>
        </w:rPr>
      </w:pPr>
      <w:proofErr w:type="gramStart"/>
      <w:r w:rsidRPr="00C43620">
        <w:rPr>
          <w:rFonts w:ascii="Times New Roman" w:hAnsi="Times New Roman" w:cs="Times New Roman"/>
          <w:sz w:val="26"/>
          <w:szCs w:val="26"/>
        </w:rPr>
        <w:t>б</w:t>
      </w:r>
      <w:proofErr w:type="gramEnd"/>
      <w:r w:rsidRPr="00C43620">
        <w:rPr>
          <w:rFonts w:ascii="Times New Roman" w:hAnsi="Times New Roman" w:cs="Times New Roman"/>
          <w:sz w:val="26"/>
          <w:szCs w:val="26"/>
        </w:rPr>
        <w:t xml:space="preserve">) </w:t>
      </w:r>
      <w:hyperlink w:anchor="P216" w:history="1">
        <w:r w:rsidRPr="00C43620">
          <w:rPr>
            <w:rFonts w:ascii="Times New Roman" w:hAnsi="Times New Roman" w:cs="Times New Roman"/>
            <w:sz w:val="26"/>
            <w:szCs w:val="26"/>
          </w:rPr>
          <w:t>графы 3</w:t>
        </w:r>
      </w:hyperlink>
      <w:r w:rsidRPr="00C43620">
        <w:rPr>
          <w:rFonts w:ascii="Times New Roman" w:hAnsi="Times New Roman" w:cs="Times New Roman"/>
          <w:sz w:val="26"/>
          <w:szCs w:val="26"/>
        </w:rPr>
        <w:t xml:space="preserve"> и </w:t>
      </w:r>
      <w:hyperlink w:anchor="P217" w:history="1">
        <w:r w:rsidRPr="00C43620">
          <w:rPr>
            <w:rFonts w:ascii="Times New Roman" w:hAnsi="Times New Roman" w:cs="Times New Roman"/>
            <w:sz w:val="26"/>
            <w:szCs w:val="26"/>
          </w:rPr>
          <w:t>4</w:t>
        </w:r>
      </w:hyperlink>
      <w:r w:rsidRPr="00C43620">
        <w:rPr>
          <w:rFonts w:ascii="Times New Roman" w:hAnsi="Times New Roman" w:cs="Times New Roman"/>
          <w:sz w:val="26"/>
          <w:szCs w:val="26"/>
        </w:rPr>
        <w:t xml:space="preserve"> заполняются на основании Общероссийского </w:t>
      </w:r>
      <w:hyperlink r:id="rId26" w:history="1">
        <w:r w:rsidRPr="00C43620">
          <w:rPr>
            <w:rFonts w:ascii="Times New Roman" w:hAnsi="Times New Roman" w:cs="Times New Roman"/>
            <w:sz w:val="26"/>
            <w:szCs w:val="26"/>
          </w:rPr>
          <w:t>классификатора</w:t>
        </w:r>
      </w:hyperlink>
      <w:r w:rsidRPr="00C43620">
        <w:rPr>
          <w:rFonts w:ascii="Times New Roman" w:hAnsi="Times New Roman" w:cs="Times New Roman"/>
          <w:sz w:val="26"/>
          <w:szCs w:val="26"/>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7" w:history="1">
        <w:r w:rsidRPr="00C43620">
          <w:rPr>
            <w:rFonts w:ascii="Times New Roman" w:hAnsi="Times New Roman" w:cs="Times New Roman"/>
            <w:sz w:val="26"/>
            <w:szCs w:val="26"/>
          </w:rPr>
          <w:t>классификатора</w:t>
        </w:r>
      </w:hyperlink>
      <w:r w:rsidRPr="00C43620">
        <w:rPr>
          <w:rFonts w:ascii="Times New Roman" w:hAnsi="Times New Roman" w:cs="Times New Roman"/>
          <w:sz w:val="26"/>
          <w:szCs w:val="26"/>
        </w:rPr>
        <w:t>;</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в) в </w:t>
      </w:r>
      <w:hyperlink w:anchor="P218" w:history="1">
        <w:r w:rsidRPr="00C43620">
          <w:rPr>
            <w:rFonts w:ascii="Times New Roman" w:hAnsi="Times New Roman" w:cs="Times New Roman"/>
            <w:sz w:val="26"/>
            <w:szCs w:val="26"/>
          </w:rPr>
          <w:t>графе 5</w:t>
        </w:r>
      </w:hyperlink>
      <w:r w:rsidRPr="00C43620">
        <w:rPr>
          <w:rFonts w:ascii="Times New Roman" w:hAnsi="Times New Roman" w:cs="Times New Roman"/>
          <w:sz w:val="26"/>
          <w:szCs w:val="26"/>
        </w:rPr>
        <w:t xml:space="preserve"> указывается наименование объекта закупки;</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г) в </w:t>
      </w:r>
      <w:hyperlink w:anchor="P219" w:history="1">
        <w:r w:rsidRPr="00C43620">
          <w:rPr>
            <w:rFonts w:ascii="Times New Roman" w:hAnsi="Times New Roman" w:cs="Times New Roman"/>
            <w:sz w:val="26"/>
            <w:szCs w:val="26"/>
          </w:rPr>
          <w:t>графе 6</w:t>
        </w:r>
      </w:hyperlink>
      <w:r w:rsidRPr="00C43620">
        <w:rPr>
          <w:rFonts w:ascii="Times New Roman" w:hAnsi="Times New Roman" w:cs="Times New Roman"/>
          <w:sz w:val="26"/>
          <w:szCs w:val="26"/>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д) в </w:t>
      </w:r>
      <w:hyperlink w:anchor="P220" w:history="1">
        <w:r w:rsidRPr="00C43620">
          <w:rPr>
            <w:rFonts w:ascii="Times New Roman" w:hAnsi="Times New Roman" w:cs="Times New Roman"/>
            <w:sz w:val="26"/>
            <w:szCs w:val="26"/>
          </w:rPr>
          <w:t>графах 7</w:t>
        </w:r>
      </w:hyperlink>
      <w:r w:rsidRPr="00C43620">
        <w:rPr>
          <w:rFonts w:ascii="Times New Roman" w:hAnsi="Times New Roman" w:cs="Times New Roman"/>
          <w:sz w:val="26"/>
          <w:szCs w:val="26"/>
        </w:rPr>
        <w:t xml:space="preserve"> - </w:t>
      </w:r>
      <w:hyperlink w:anchor="P224" w:history="1">
        <w:r w:rsidRPr="00C43620">
          <w:rPr>
            <w:rFonts w:ascii="Times New Roman" w:hAnsi="Times New Roman" w:cs="Times New Roman"/>
            <w:sz w:val="26"/>
            <w:szCs w:val="26"/>
          </w:rPr>
          <w:t>11</w:t>
        </w:r>
      </w:hyperlink>
      <w:r w:rsidRPr="00C43620">
        <w:rPr>
          <w:rFonts w:ascii="Times New Roman" w:hAnsi="Times New Roman" w:cs="Times New Roman"/>
          <w:sz w:val="26"/>
          <w:szCs w:val="26"/>
        </w:rPr>
        <w:t xml:space="preserve"> указывается объем финансового обеспечения (планируемые платежи) для осуществления закупок на соответствующий финансовый год;</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е) в </w:t>
      </w:r>
      <w:hyperlink w:anchor="P225" w:history="1">
        <w:r w:rsidRPr="00C43620">
          <w:rPr>
            <w:rFonts w:ascii="Times New Roman" w:hAnsi="Times New Roman" w:cs="Times New Roman"/>
            <w:sz w:val="26"/>
            <w:szCs w:val="26"/>
          </w:rPr>
          <w:t>графе 12</w:t>
        </w:r>
      </w:hyperlink>
      <w:r w:rsidRPr="00C43620">
        <w:rPr>
          <w:rFonts w:ascii="Times New Roman" w:hAnsi="Times New Roman" w:cs="Times New Roman"/>
          <w:sz w:val="26"/>
          <w:szCs w:val="26"/>
        </w:rPr>
        <w:t xml:space="preserve"> указывается информация о проведении обязательного общественного обсуждения закупки (путем указания "да" или "нет"). </w:t>
      </w:r>
      <w:hyperlink w:anchor="P225" w:history="1">
        <w:r w:rsidRPr="00C43620">
          <w:rPr>
            <w:rFonts w:ascii="Times New Roman" w:hAnsi="Times New Roman" w:cs="Times New Roman"/>
            <w:sz w:val="26"/>
            <w:szCs w:val="26"/>
          </w:rPr>
          <w:t>Графа</w:t>
        </w:r>
      </w:hyperlink>
      <w:r w:rsidRPr="00C43620">
        <w:rPr>
          <w:rFonts w:ascii="Times New Roman" w:hAnsi="Times New Roman" w:cs="Times New Roman"/>
          <w:sz w:val="26"/>
          <w:szCs w:val="26"/>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ж) в </w:t>
      </w:r>
      <w:hyperlink w:anchor="P226" w:history="1">
        <w:r w:rsidRPr="00C43620">
          <w:rPr>
            <w:rFonts w:ascii="Times New Roman" w:hAnsi="Times New Roman" w:cs="Times New Roman"/>
            <w:sz w:val="26"/>
            <w:szCs w:val="26"/>
          </w:rPr>
          <w:t>графе 13</w:t>
        </w:r>
      </w:hyperlink>
      <w:r w:rsidRPr="00C43620">
        <w:rPr>
          <w:rFonts w:ascii="Times New Roman" w:hAnsi="Times New Roman" w:cs="Times New Roman"/>
          <w:sz w:val="26"/>
          <w:szCs w:val="26"/>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8" w:history="1">
        <w:r w:rsidRPr="00C43620">
          <w:rPr>
            <w:rFonts w:ascii="Times New Roman" w:hAnsi="Times New Roman" w:cs="Times New Roman"/>
            <w:sz w:val="26"/>
            <w:szCs w:val="26"/>
          </w:rPr>
          <w:t>статьей 26</w:t>
        </w:r>
      </w:hyperlink>
      <w:r w:rsidRPr="00C43620">
        <w:rPr>
          <w:rFonts w:ascii="Times New Roman" w:hAnsi="Times New Roman" w:cs="Times New Roman"/>
          <w:sz w:val="26"/>
          <w:szCs w:val="26"/>
        </w:rPr>
        <w:t xml:space="preserve"> Федерального закона;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з) в </w:t>
      </w:r>
      <w:hyperlink w:anchor="P227" w:history="1">
        <w:r w:rsidRPr="00C43620">
          <w:rPr>
            <w:rFonts w:ascii="Times New Roman" w:hAnsi="Times New Roman" w:cs="Times New Roman"/>
            <w:sz w:val="26"/>
            <w:szCs w:val="26"/>
          </w:rPr>
          <w:t>графе 14</w:t>
        </w:r>
      </w:hyperlink>
      <w:r w:rsidRPr="00C43620">
        <w:rPr>
          <w:rFonts w:ascii="Times New Roman" w:hAnsi="Times New Roman" w:cs="Times New Roman"/>
          <w:sz w:val="26"/>
          <w:szCs w:val="26"/>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BD21C8" w:rsidRPr="00C43620" w:rsidRDefault="00BD21C8" w:rsidP="00BD21C8">
      <w:pPr>
        <w:autoSpaceDE w:val="0"/>
        <w:autoSpaceDN w:val="0"/>
        <w:jc w:val="both"/>
        <w:rPr>
          <w:rFonts w:ascii="Times New Roman" w:hAnsi="Times New Roman" w:cs="Times New Roman"/>
          <w:sz w:val="26"/>
          <w:szCs w:val="26"/>
        </w:rPr>
      </w:pPr>
      <w:bookmarkStart w:id="13" w:name="P104"/>
      <w:bookmarkEnd w:id="13"/>
      <w:r w:rsidRPr="00C43620">
        <w:rPr>
          <w:rFonts w:ascii="Times New Roman" w:eastAsia="Calibri" w:hAnsi="Times New Roman" w:cs="Times New Roman"/>
          <w:sz w:val="26"/>
          <w:szCs w:val="26"/>
        </w:rPr>
        <w:t xml:space="preserve">         </w:t>
      </w:r>
      <w:r w:rsidRPr="00C43620">
        <w:rPr>
          <w:rFonts w:ascii="Times New Roman" w:hAnsi="Times New Roman" w:cs="Times New Roman"/>
          <w:sz w:val="26"/>
          <w:szCs w:val="26"/>
        </w:rPr>
        <w:t>1</w:t>
      </w:r>
      <w:r w:rsidR="00C43620" w:rsidRPr="00C43620">
        <w:rPr>
          <w:rFonts w:ascii="Times New Roman" w:hAnsi="Times New Roman" w:cs="Times New Roman"/>
          <w:sz w:val="26"/>
          <w:szCs w:val="26"/>
        </w:rPr>
        <w:t>7</w:t>
      </w:r>
      <w:r w:rsidRPr="00C43620">
        <w:rPr>
          <w:rFonts w:ascii="Times New Roman" w:hAnsi="Times New Roman" w:cs="Times New Roman"/>
          <w:sz w:val="26"/>
          <w:szCs w:val="26"/>
        </w:rPr>
        <w:t xml:space="preserve">.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57" w:history="1">
        <w:r w:rsidRPr="00C43620">
          <w:rPr>
            <w:rFonts w:ascii="Times New Roman" w:hAnsi="Times New Roman" w:cs="Times New Roman"/>
            <w:sz w:val="26"/>
            <w:szCs w:val="26"/>
          </w:rPr>
          <w:t>подпунктами</w:t>
        </w:r>
      </w:hyperlink>
      <w:r w:rsidRPr="00C43620">
        <w:rPr>
          <w:rFonts w:ascii="Times New Roman" w:hAnsi="Times New Roman" w:cs="Times New Roman"/>
          <w:sz w:val="26"/>
          <w:szCs w:val="26"/>
        </w:rPr>
        <w:t xml:space="preserve"> </w:t>
      </w:r>
      <w:hyperlink w:anchor="P62" w:history="1">
        <w:r w:rsidRPr="00C43620">
          <w:rPr>
            <w:rFonts w:ascii="Times New Roman" w:hAnsi="Times New Roman" w:cs="Times New Roman"/>
            <w:sz w:val="26"/>
            <w:szCs w:val="26"/>
          </w:rPr>
          <w:t>"а"</w:t>
        </w:r>
      </w:hyperlink>
      <w:r w:rsidRPr="00C43620">
        <w:rPr>
          <w:rFonts w:ascii="Times New Roman" w:hAnsi="Times New Roman" w:cs="Times New Roman"/>
          <w:sz w:val="26"/>
          <w:szCs w:val="26"/>
        </w:rPr>
        <w:t xml:space="preserve"> и </w:t>
      </w:r>
      <w:hyperlink w:anchor="P66" w:history="1">
        <w:r w:rsidR="00C43620" w:rsidRPr="00C43620">
          <w:rPr>
            <w:rFonts w:ascii="Times New Roman" w:hAnsi="Times New Roman" w:cs="Times New Roman"/>
            <w:sz w:val="26"/>
            <w:szCs w:val="26"/>
          </w:rPr>
          <w:t>"д</w:t>
        </w:r>
        <w:r w:rsidRPr="00C43620">
          <w:rPr>
            <w:rFonts w:ascii="Times New Roman" w:hAnsi="Times New Roman" w:cs="Times New Roman"/>
            <w:sz w:val="26"/>
            <w:szCs w:val="26"/>
          </w:rPr>
          <w:t>" пункта 2</w:t>
        </w:r>
      </w:hyperlink>
      <w:r w:rsidRPr="00C43620">
        <w:rPr>
          <w:rFonts w:ascii="Times New Roman" w:hAnsi="Times New Roman" w:cs="Times New Roman"/>
          <w:sz w:val="26"/>
          <w:szCs w:val="26"/>
        </w:rPr>
        <w:t xml:space="preserve"> настоящего Положения, без включения в план-график.</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lastRenderedPageBreak/>
        <w:t>1</w:t>
      </w:r>
      <w:r w:rsidR="00C43620" w:rsidRPr="00C43620">
        <w:rPr>
          <w:rFonts w:ascii="Times New Roman" w:hAnsi="Times New Roman" w:cs="Times New Roman"/>
          <w:sz w:val="26"/>
          <w:szCs w:val="26"/>
        </w:rPr>
        <w:t>8</w:t>
      </w:r>
      <w:r w:rsidRPr="00C43620">
        <w:rPr>
          <w:rFonts w:ascii="Times New Roman" w:hAnsi="Times New Roman" w:cs="Times New Roman"/>
          <w:sz w:val="26"/>
          <w:szCs w:val="26"/>
        </w:rPr>
        <w:t>. В план-график в форме отдельной закупки включается информация:</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а) о закупке работ по строительству, реконструкции объекта капитального строительства по каждому такому объекту;</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б) о закупке, предусматривающей заключение </w:t>
      </w:r>
      <w:proofErr w:type="spellStart"/>
      <w:r w:rsidRPr="00C43620">
        <w:rPr>
          <w:rFonts w:ascii="Times New Roman" w:hAnsi="Times New Roman" w:cs="Times New Roman"/>
          <w:sz w:val="26"/>
          <w:szCs w:val="26"/>
        </w:rPr>
        <w:t>энергосервисного</w:t>
      </w:r>
      <w:proofErr w:type="spellEnd"/>
      <w:r w:rsidRPr="00C43620">
        <w:rPr>
          <w:rFonts w:ascii="Times New Roman" w:hAnsi="Times New Roman" w:cs="Times New Roman"/>
          <w:sz w:val="26"/>
          <w:szCs w:val="26"/>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в) о каждом лоте, выделяемом в соответствии с Федеральным </w:t>
      </w:r>
      <w:hyperlink r:id="rId29" w:history="1">
        <w:r w:rsidRPr="00C43620">
          <w:rPr>
            <w:rFonts w:ascii="Times New Roman" w:hAnsi="Times New Roman" w:cs="Times New Roman"/>
            <w:sz w:val="26"/>
            <w:szCs w:val="26"/>
          </w:rPr>
          <w:t>законом</w:t>
        </w:r>
      </w:hyperlink>
      <w:r w:rsidRPr="00C43620">
        <w:rPr>
          <w:rFonts w:ascii="Times New Roman" w:hAnsi="Times New Roman" w:cs="Times New Roman"/>
          <w:sz w:val="26"/>
          <w:szCs w:val="26"/>
        </w:rPr>
        <w:t>;</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г) о закупках, которые планируется осуществлять в соответствии с </w:t>
      </w:r>
      <w:hyperlink r:id="rId30" w:history="1">
        <w:r w:rsidRPr="00C43620">
          <w:rPr>
            <w:rFonts w:ascii="Times New Roman" w:hAnsi="Times New Roman" w:cs="Times New Roman"/>
            <w:sz w:val="26"/>
            <w:szCs w:val="26"/>
          </w:rPr>
          <w:t>пунктом 7 части 2 статьи 83</w:t>
        </w:r>
      </w:hyperlink>
      <w:r w:rsidRPr="00C43620">
        <w:rPr>
          <w:rFonts w:ascii="Times New Roman" w:hAnsi="Times New Roman" w:cs="Times New Roman"/>
          <w:sz w:val="26"/>
          <w:szCs w:val="26"/>
        </w:rPr>
        <w:t xml:space="preserve">, </w:t>
      </w:r>
      <w:hyperlink r:id="rId31" w:history="1">
        <w:r w:rsidRPr="00C43620">
          <w:rPr>
            <w:rFonts w:ascii="Times New Roman" w:hAnsi="Times New Roman" w:cs="Times New Roman"/>
            <w:sz w:val="26"/>
            <w:szCs w:val="26"/>
          </w:rPr>
          <w:t>пунктом 3 части 2 статьи 83(1)</w:t>
        </w:r>
      </w:hyperlink>
      <w:r w:rsidRPr="00C43620">
        <w:rPr>
          <w:rFonts w:ascii="Times New Roman" w:hAnsi="Times New Roman" w:cs="Times New Roman"/>
          <w:sz w:val="26"/>
          <w:szCs w:val="26"/>
        </w:rPr>
        <w:t xml:space="preserve"> и </w:t>
      </w:r>
      <w:hyperlink r:id="rId32" w:history="1">
        <w:r w:rsidRPr="00C43620">
          <w:rPr>
            <w:rFonts w:ascii="Times New Roman" w:hAnsi="Times New Roman" w:cs="Times New Roman"/>
            <w:sz w:val="26"/>
            <w:szCs w:val="26"/>
          </w:rPr>
          <w:t>пунктами 4</w:t>
        </w:r>
      </w:hyperlink>
      <w:r w:rsidRPr="00C43620">
        <w:rPr>
          <w:rFonts w:ascii="Times New Roman" w:hAnsi="Times New Roman" w:cs="Times New Roman"/>
          <w:sz w:val="26"/>
          <w:szCs w:val="26"/>
        </w:rPr>
        <w:t xml:space="preserve">, </w:t>
      </w:r>
      <w:hyperlink r:id="rId33" w:history="1">
        <w:r w:rsidRPr="00C43620">
          <w:rPr>
            <w:rFonts w:ascii="Times New Roman" w:hAnsi="Times New Roman" w:cs="Times New Roman"/>
            <w:sz w:val="26"/>
            <w:szCs w:val="26"/>
          </w:rPr>
          <w:t>5</w:t>
        </w:r>
      </w:hyperlink>
      <w:r w:rsidRPr="00C43620">
        <w:rPr>
          <w:rFonts w:ascii="Times New Roman" w:hAnsi="Times New Roman" w:cs="Times New Roman"/>
          <w:sz w:val="26"/>
          <w:szCs w:val="26"/>
        </w:rPr>
        <w:t xml:space="preserve">, </w:t>
      </w:r>
      <w:hyperlink r:id="rId34" w:history="1">
        <w:r w:rsidRPr="00C43620">
          <w:rPr>
            <w:rFonts w:ascii="Times New Roman" w:hAnsi="Times New Roman" w:cs="Times New Roman"/>
            <w:sz w:val="26"/>
            <w:szCs w:val="26"/>
          </w:rPr>
          <w:t>23</w:t>
        </w:r>
      </w:hyperlink>
      <w:r w:rsidRPr="00C43620">
        <w:rPr>
          <w:rFonts w:ascii="Times New Roman" w:hAnsi="Times New Roman" w:cs="Times New Roman"/>
          <w:sz w:val="26"/>
          <w:szCs w:val="26"/>
        </w:rPr>
        <w:t xml:space="preserve">, </w:t>
      </w:r>
      <w:hyperlink r:id="rId35" w:history="1">
        <w:r w:rsidRPr="00C43620">
          <w:rPr>
            <w:rFonts w:ascii="Times New Roman" w:hAnsi="Times New Roman" w:cs="Times New Roman"/>
            <w:sz w:val="26"/>
            <w:szCs w:val="26"/>
          </w:rPr>
          <w:t>26</w:t>
        </w:r>
      </w:hyperlink>
      <w:r w:rsidRPr="00C43620">
        <w:rPr>
          <w:rFonts w:ascii="Times New Roman" w:hAnsi="Times New Roman" w:cs="Times New Roman"/>
          <w:sz w:val="26"/>
          <w:szCs w:val="26"/>
        </w:rPr>
        <w:t xml:space="preserve">, </w:t>
      </w:r>
      <w:hyperlink r:id="rId36" w:history="1">
        <w:r w:rsidRPr="00C43620">
          <w:rPr>
            <w:rFonts w:ascii="Times New Roman" w:hAnsi="Times New Roman" w:cs="Times New Roman"/>
            <w:sz w:val="26"/>
            <w:szCs w:val="26"/>
          </w:rPr>
          <w:t>33</w:t>
        </w:r>
      </w:hyperlink>
      <w:r w:rsidRPr="00C43620">
        <w:rPr>
          <w:rFonts w:ascii="Times New Roman" w:hAnsi="Times New Roman" w:cs="Times New Roman"/>
          <w:sz w:val="26"/>
          <w:szCs w:val="26"/>
        </w:rPr>
        <w:t xml:space="preserve">, </w:t>
      </w:r>
      <w:hyperlink r:id="rId37" w:history="1">
        <w:r w:rsidRPr="00C43620">
          <w:rPr>
            <w:rFonts w:ascii="Times New Roman" w:hAnsi="Times New Roman" w:cs="Times New Roman"/>
            <w:sz w:val="26"/>
            <w:szCs w:val="26"/>
          </w:rPr>
          <w:t>42</w:t>
        </w:r>
      </w:hyperlink>
      <w:r w:rsidRPr="00C43620">
        <w:rPr>
          <w:rFonts w:ascii="Times New Roman" w:hAnsi="Times New Roman" w:cs="Times New Roman"/>
          <w:sz w:val="26"/>
          <w:szCs w:val="26"/>
        </w:rPr>
        <w:t xml:space="preserve"> и </w:t>
      </w:r>
      <w:hyperlink r:id="rId38" w:history="1">
        <w:r w:rsidRPr="00C43620">
          <w:rPr>
            <w:rFonts w:ascii="Times New Roman" w:hAnsi="Times New Roman" w:cs="Times New Roman"/>
            <w:sz w:val="26"/>
            <w:szCs w:val="26"/>
          </w:rPr>
          <w:t>44 части 1 статьи 93</w:t>
        </w:r>
      </w:hyperlink>
      <w:r w:rsidRPr="00C43620">
        <w:rPr>
          <w:rFonts w:ascii="Times New Roman" w:hAnsi="Times New Roman" w:cs="Times New Roman"/>
          <w:sz w:val="26"/>
          <w:szCs w:val="26"/>
        </w:rPr>
        <w:t xml:space="preserve"> Федерального закона, в размере годового объема финансового обеспечения соответствующих закупок. При этом </w:t>
      </w:r>
      <w:hyperlink w:anchor="P216" w:history="1">
        <w:r w:rsidRPr="00C43620">
          <w:rPr>
            <w:rFonts w:ascii="Times New Roman" w:hAnsi="Times New Roman" w:cs="Times New Roman"/>
            <w:sz w:val="26"/>
            <w:szCs w:val="26"/>
          </w:rPr>
          <w:t>графы 3</w:t>
        </w:r>
      </w:hyperlink>
      <w:r w:rsidRPr="00C43620">
        <w:rPr>
          <w:rFonts w:ascii="Times New Roman" w:hAnsi="Times New Roman" w:cs="Times New Roman"/>
          <w:sz w:val="26"/>
          <w:szCs w:val="26"/>
        </w:rPr>
        <w:t xml:space="preserve">, </w:t>
      </w:r>
      <w:hyperlink w:anchor="P217" w:history="1">
        <w:r w:rsidRPr="00C43620">
          <w:rPr>
            <w:rFonts w:ascii="Times New Roman" w:hAnsi="Times New Roman" w:cs="Times New Roman"/>
            <w:sz w:val="26"/>
            <w:szCs w:val="26"/>
          </w:rPr>
          <w:t>4</w:t>
        </w:r>
      </w:hyperlink>
      <w:r w:rsidRPr="00C43620">
        <w:rPr>
          <w:rFonts w:ascii="Times New Roman" w:hAnsi="Times New Roman" w:cs="Times New Roman"/>
          <w:sz w:val="26"/>
          <w:szCs w:val="26"/>
        </w:rPr>
        <w:t xml:space="preserve">, </w:t>
      </w:r>
      <w:hyperlink w:anchor="P225" w:history="1">
        <w:r w:rsidRPr="00C43620">
          <w:rPr>
            <w:rFonts w:ascii="Times New Roman" w:hAnsi="Times New Roman" w:cs="Times New Roman"/>
            <w:sz w:val="26"/>
            <w:szCs w:val="26"/>
          </w:rPr>
          <w:t>12</w:t>
        </w:r>
      </w:hyperlink>
      <w:r w:rsidRPr="00C43620">
        <w:rPr>
          <w:rFonts w:ascii="Times New Roman" w:hAnsi="Times New Roman" w:cs="Times New Roman"/>
          <w:sz w:val="26"/>
          <w:szCs w:val="26"/>
        </w:rPr>
        <w:t xml:space="preserve">, </w:t>
      </w:r>
      <w:hyperlink w:anchor="P227" w:history="1">
        <w:r w:rsidRPr="00C43620">
          <w:rPr>
            <w:rFonts w:ascii="Times New Roman" w:hAnsi="Times New Roman" w:cs="Times New Roman"/>
            <w:sz w:val="26"/>
            <w:szCs w:val="26"/>
          </w:rPr>
          <w:t>14 раздела 2</w:t>
        </w:r>
      </w:hyperlink>
      <w:r w:rsidRPr="00C43620">
        <w:rPr>
          <w:rFonts w:ascii="Times New Roman" w:hAnsi="Times New Roman" w:cs="Times New Roman"/>
          <w:sz w:val="26"/>
          <w:szCs w:val="26"/>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39" w:history="1">
        <w:r w:rsidRPr="00C43620">
          <w:rPr>
            <w:rFonts w:ascii="Times New Roman" w:hAnsi="Times New Roman" w:cs="Times New Roman"/>
            <w:sz w:val="26"/>
            <w:szCs w:val="26"/>
          </w:rPr>
          <w:t>закона</w:t>
        </w:r>
      </w:hyperlink>
      <w:r w:rsidRPr="00C43620">
        <w:rPr>
          <w:rFonts w:ascii="Times New Roman" w:hAnsi="Times New Roman" w:cs="Times New Roman"/>
          <w:sz w:val="26"/>
          <w:szCs w:val="26"/>
        </w:rPr>
        <w:t>, являющееся основанием для осуществления указанных закупок;</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д) о закупке, подлежащей общественному обсуждению в соответствии с Федеральным </w:t>
      </w:r>
      <w:hyperlink r:id="rId40" w:history="1">
        <w:r w:rsidRPr="00C43620">
          <w:rPr>
            <w:rFonts w:ascii="Times New Roman" w:hAnsi="Times New Roman" w:cs="Times New Roman"/>
            <w:sz w:val="26"/>
            <w:szCs w:val="26"/>
          </w:rPr>
          <w:t>законом</w:t>
        </w:r>
      </w:hyperlink>
      <w:r w:rsidRPr="00C43620">
        <w:rPr>
          <w:rFonts w:ascii="Times New Roman" w:hAnsi="Times New Roman" w:cs="Times New Roman"/>
          <w:sz w:val="26"/>
          <w:szCs w:val="26"/>
        </w:rPr>
        <w:t>.</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1</w:t>
      </w:r>
      <w:r w:rsidR="00C43620" w:rsidRPr="00C43620">
        <w:rPr>
          <w:rFonts w:ascii="Times New Roman" w:hAnsi="Times New Roman" w:cs="Times New Roman"/>
          <w:sz w:val="26"/>
          <w:szCs w:val="26"/>
        </w:rPr>
        <w:t>9</w:t>
      </w:r>
      <w:r w:rsidRPr="00C43620">
        <w:rPr>
          <w:rFonts w:ascii="Times New Roman" w:hAnsi="Times New Roman" w:cs="Times New Roman"/>
          <w:sz w:val="26"/>
          <w:szCs w:val="26"/>
        </w:rPr>
        <w:t xml:space="preserve">. Заказчики и лица, указанные в </w:t>
      </w:r>
      <w:hyperlink w:anchor="P62" w:history="1">
        <w:r w:rsidRPr="00C43620">
          <w:rPr>
            <w:rFonts w:ascii="Times New Roman" w:hAnsi="Times New Roman" w:cs="Times New Roman"/>
            <w:sz w:val="26"/>
            <w:szCs w:val="26"/>
          </w:rPr>
          <w:t>подпунктах "а"</w:t>
        </w:r>
      </w:hyperlink>
      <w:r w:rsidRPr="00C43620">
        <w:rPr>
          <w:rFonts w:ascii="Times New Roman" w:hAnsi="Times New Roman" w:cs="Times New Roman"/>
          <w:sz w:val="26"/>
          <w:szCs w:val="26"/>
        </w:rPr>
        <w:t xml:space="preserve"> - </w:t>
      </w:r>
      <w:hyperlink w:anchor="P66" w:history="1">
        <w:r w:rsidRPr="00C43620">
          <w:rPr>
            <w:rFonts w:ascii="Times New Roman" w:hAnsi="Times New Roman" w:cs="Times New Roman"/>
            <w:sz w:val="26"/>
            <w:szCs w:val="26"/>
          </w:rPr>
          <w:t>"</w:t>
        </w:r>
        <w:r w:rsidR="00C43620" w:rsidRPr="00C43620">
          <w:rPr>
            <w:rFonts w:ascii="Times New Roman" w:hAnsi="Times New Roman" w:cs="Times New Roman"/>
            <w:sz w:val="26"/>
            <w:szCs w:val="26"/>
          </w:rPr>
          <w:t>д</w:t>
        </w:r>
        <w:r w:rsidRPr="00C43620">
          <w:rPr>
            <w:rFonts w:ascii="Times New Roman" w:hAnsi="Times New Roman" w:cs="Times New Roman"/>
            <w:sz w:val="26"/>
            <w:szCs w:val="26"/>
          </w:rPr>
          <w:t>" пункта 2</w:t>
        </w:r>
      </w:hyperlink>
      <w:r w:rsidRPr="00C43620">
        <w:rPr>
          <w:rFonts w:ascii="Times New Roman" w:hAnsi="Times New Roman" w:cs="Times New Roman"/>
          <w:sz w:val="26"/>
          <w:szCs w:val="26"/>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BD21C8" w:rsidRPr="00C43620" w:rsidRDefault="00C43620"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20</w:t>
      </w:r>
      <w:r w:rsidR="00BD21C8" w:rsidRPr="00C43620">
        <w:rPr>
          <w:rFonts w:ascii="Times New Roman" w:hAnsi="Times New Roman" w:cs="Times New Roman"/>
          <w:sz w:val="26"/>
          <w:szCs w:val="26"/>
        </w:rPr>
        <w:t xml:space="preserve">. Размещение  плана-графика в единой информационной системе осуществляется автоматически после осуществления контроля в </w:t>
      </w:r>
      <w:hyperlink r:id="rId41" w:history="1">
        <w:r w:rsidR="00BD21C8" w:rsidRPr="00C43620">
          <w:rPr>
            <w:rFonts w:ascii="Times New Roman" w:hAnsi="Times New Roman" w:cs="Times New Roman"/>
            <w:sz w:val="26"/>
            <w:szCs w:val="26"/>
          </w:rPr>
          <w:t>порядке</w:t>
        </w:r>
      </w:hyperlink>
      <w:r w:rsidR="00BD21C8" w:rsidRPr="00C43620">
        <w:rPr>
          <w:rFonts w:ascii="Times New Roman" w:hAnsi="Times New Roman" w:cs="Times New Roman"/>
          <w:sz w:val="26"/>
          <w:szCs w:val="26"/>
        </w:rPr>
        <w:t xml:space="preserve">, установленном в соответствии с </w:t>
      </w:r>
      <w:hyperlink r:id="rId42" w:history="1">
        <w:r w:rsidR="00BD21C8" w:rsidRPr="00C43620">
          <w:rPr>
            <w:rFonts w:ascii="Times New Roman" w:hAnsi="Times New Roman" w:cs="Times New Roman"/>
            <w:sz w:val="26"/>
            <w:szCs w:val="26"/>
          </w:rPr>
          <w:t>частью 6 статьи 99</w:t>
        </w:r>
      </w:hyperlink>
      <w:r w:rsidR="00BD21C8" w:rsidRPr="00C43620">
        <w:rPr>
          <w:rFonts w:ascii="Times New Roman" w:hAnsi="Times New Roman" w:cs="Times New Roman"/>
          <w:sz w:val="26"/>
          <w:szCs w:val="26"/>
        </w:rPr>
        <w:t xml:space="preserve"> Федерального закона, в случае соответствия контролируемой информации требованиям </w:t>
      </w:r>
      <w:hyperlink r:id="rId43" w:history="1">
        <w:r w:rsidR="00BD21C8" w:rsidRPr="00C43620">
          <w:rPr>
            <w:rFonts w:ascii="Times New Roman" w:hAnsi="Times New Roman" w:cs="Times New Roman"/>
            <w:sz w:val="26"/>
            <w:szCs w:val="26"/>
          </w:rPr>
          <w:t>части 5</w:t>
        </w:r>
      </w:hyperlink>
      <w:r w:rsidR="00BD21C8" w:rsidRPr="00C43620">
        <w:rPr>
          <w:rFonts w:ascii="Times New Roman" w:hAnsi="Times New Roman" w:cs="Times New Roman"/>
          <w:sz w:val="26"/>
          <w:szCs w:val="26"/>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BD21C8" w:rsidRPr="00C43620" w:rsidRDefault="00C43620"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21</w:t>
      </w:r>
      <w:r w:rsidR="00BD21C8" w:rsidRPr="00C43620">
        <w:rPr>
          <w:rFonts w:ascii="Times New Roman" w:hAnsi="Times New Roman" w:cs="Times New Roman"/>
          <w:sz w:val="26"/>
          <w:szCs w:val="26"/>
        </w:rPr>
        <w:t>. Планы-графики подлежат изменению при необходимости в случаях:</w:t>
      </w:r>
    </w:p>
    <w:p w:rsidR="00BD21C8" w:rsidRPr="00C43620" w:rsidRDefault="00BD21C8" w:rsidP="00BD21C8">
      <w:pPr>
        <w:autoSpaceDE w:val="0"/>
        <w:autoSpaceDN w:val="0"/>
        <w:ind w:firstLine="540"/>
        <w:jc w:val="both"/>
        <w:rPr>
          <w:rFonts w:ascii="Times New Roman" w:hAnsi="Times New Roman" w:cs="Times New Roman"/>
          <w:sz w:val="26"/>
          <w:szCs w:val="26"/>
        </w:rPr>
      </w:pPr>
      <w:proofErr w:type="gramStart"/>
      <w:r w:rsidRPr="00C43620">
        <w:rPr>
          <w:rFonts w:ascii="Times New Roman" w:hAnsi="Times New Roman" w:cs="Times New Roman"/>
          <w:sz w:val="26"/>
          <w:szCs w:val="26"/>
        </w:rPr>
        <w:t>а</w:t>
      </w:r>
      <w:proofErr w:type="gramEnd"/>
      <w:r w:rsidRPr="00C43620">
        <w:rPr>
          <w:rFonts w:ascii="Times New Roman" w:hAnsi="Times New Roman" w:cs="Times New Roman"/>
          <w:sz w:val="26"/>
          <w:szCs w:val="26"/>
        </w:rPr>
        <w:t xml:space="preserve">) предусмотренных </w:t>
      </w:r>
      <w:hyperlink r:id="rId44" w:history="1">
        <w:r w:rsidRPr="00C43620">
          <w:rPr>
            <w:rFonts w:ascii="Times New Roman" w:hAnsi="Times New Roman" w:cs="Times New Roman"/>
            <w:sz w:val="26"/>
            <w:szCs w:val="26"/>
          </w:rPr>
          <w:t>пунктами 1</w:t>
        </w:r>
      </w:hyperlink>
      <w:r w:rsidRPr="00C43620">
        <w:rPr>
          <w:rFonts w:ascii="Times New Roman" w:hAnsi="Times New Roman" w:cs="Times New Roman"/>
          <w:sz w:val="26"/>
          <w:szCs w:val="26"/>
        </w:rPr>
        <w:t xml:space="preserve"> - </w:t>
      </w:r>
      <w:hyperlink r:id="rId45" w:history="1">
        <w:r w:rsidRPr="00C43620">
          <w:rPr>
            <w:rFonts w:ascii="Times New Roman" w:hAnsi="Times New Roman" w:cs="Times New Roman"/>
            <w:sz w:val="26"/>
            <w:szCs w:val="26"/>
          </w:rPr>
          <w:t>4 части 8 статьи 16</w:t>
        </w:r>
      </w:hyperlink>
      <w:r w:rsidRPr="00C43620">
        <w:rPr>
          <w:rFonts w:ascii="Times New Roman" w:hAnsi="Times New Roman" w:cs="Times New Roman"/>
          <w:sz w:val="26"/>
          <w:szCs w:val="26"/>
        </w:rPr>
        <w:t xml:space="preserve"> Федерального закона;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б) уточнения информации об объекте закупки;</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 xml:space="preserve">в) исполнения предписания органов контроля, указанных в </w:t>
      </w:r>
      <w:hyperlink r:id="rId46" w:history="1">
        <w:r w:rsidRPr="00C43620">
          <w:rPr>
            <w:rFonts w:ascii="Times New Roman" w:hAnsi="Times New Roman" w:cs="Times New Roman"/>
            <w:sz w:val="26"/>
            <w:szCs w:val="26"/>
          </w:rPr>
          <w:t>части 1 статьи 99</w:t>
        </w:r>
      </w:hyperlink>
      <w:r w:rsidRPr="00C43620">
        <w:rPr>
          <w:rFonts w:ascii="Times New Roman" w:hAnsi="Times New Roman" w:cs="Times New Roman"/>
          <w:sz w:val="26"/>
          <w:szCs w:val="26"/>
        </w:rPr>
        <w:t xml:space="preserve"> Федерального закона;</w:t>
      </w:r>
    </w:p>
    <w:p w:rsidR="00BD21C8" w:rsidRPr="00C43620" w:rsidRDefault="00BD21C8" w:rsidP="00BD21C8">
      <w:pPr>
        <w:autoSpaceDE w:val="0"/>
        <w:autoSpaceDN w:val="0"/>
        <w:ind w:firstLine="540"/>
        <w:jc w:val="both"/>
        <w:rPr>
          <w:rFonts w:ascii="Times New Roman" w:hAnsi="Times New Roman" w:cs="Times New Roman"/>
          <w:sz w:val="26"/>
          <w:szCs w:val="26"/>
        </w:rPr>
      </w:pPr>
      <w:proofErr w:type="gramStart"/>
      <w:r w:rsidRPr="00C43620">
        <w:rPr>
          <w:rFonts w:ascii="Times New Roman" w:hAnsi="Times New Roman" w:cs="Times New Roman"/>
          <w:sz w:val="26"/>
          <w:szCs w:val="26"/>
        </w:rPr>
        <w:t>г</w:t>
      </w:r>
      <w:proofErr w:type="gramEnd"/>
      <w:r w:rsidRPr="00C43620">
        <w:rPr>
          <w:rFonts w:ascii="Times New Roman" w:hAnsi="Times New Roman" w:cs="Times New Roman"/>
          <w:sz w:val="26"/>
          <w:szCs w:val="26"/>
        </w:rPr>
        <w:t>) признания определения поставщика (подрядчика, исполнителя) несостоявшимся;</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lastRenderedPageBreak/>
        <w:t>д) расторжения контракта;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е) возникновения иных обстоятельств, предвидеть которые при утверждении плана-графика было невозможно.</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2</w:t>
      </w:r>
      <w:r w:rsidR="00C43620" w:rsidRPr="00C43620">
        <w:rPr>
          <w:rFonts w:ascii="Times New Roman" w:hAnsi="Times New Roman" w:cs="Times New Roman"/>
          <w:sz w:val="26"/>
          <w:szCs w:val="26"/>
        </w:rPr>
        <w:t>2</w:t>
      </w:r>
      <w:r w:rsidRPr="00C43620">
        <w:rPr>
          <w:rFonts w:ascii="Times New Roman" w:hAnsi="Times New Roman" w:cs="Times New Roman"/>
          <w:sz w:val="26"/>
          <w:szCs w:val="26"/>
        </w:rPr>
        <w:t xml:space="preserve">. В случае осуществления закупок в соответствии со </w:t>
      </w:r>
      <w:hyperlink r:id="rId47" w:history="1">
        <w:r w:rsidRPr="00C43620">
          <w:rPr>
            <w:rFonts w:ascii="Times New Roman" w:hAnsi="Times New Roman" w:cs="Times New Roman"/>
            <w:sz w:val="26"/>
            <w:szCs w:val="26"/>
          </w:rPr>
          <w:t>статьей 82</w:t>
        </w:r>
      </w:hyperlink>
      <w:r w:rsidRPr="00C43620">
        <w:rPr>
          <w:rFonts w:ascii="Times New Roman" w:hAnsi="Times New Roman" w:cs="Times New Roman"/>
          <w:sz w:val="26"/>
          <w:szCs w:val="26"/>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8" w:history="1">
        <w:r w:rsidRPr="00C43620">
          <w:rPr>
            <w:rFonts w:ascii="Times New Roman" w:hAnsi="Times New Roman" w:cs="Times New Roman"/>
            <w:sz w:val="26"/>
            <w:szCs w:val="26"/>
          </w:rPr>
          <w:t>пунктом 9 части 1 статьи 93</w:t>
        </w:r>
      </w:hyperlink>
      <w:r w:rsidRPr="00C43620">
        <w:rPr>
          <w:rFonts w:ascii="Times New Roman" w:hAnsi="Times New Roman" w:cs="Times New Roman"/>
          <w:sz w:val="26"/>
          <w:szCs w:val="26"/>
        </w:rPr>
        <w:t xml:space="preserve"> Федерального закона - не позднее дня заключения контракта.</w:t>
      </w:r>
    </w:p>
    <w:p w:rsidR="00BD21C8" w:rsidRPr="00C43620" w:rsidRDefault="00BD21C8" w:rsidP="00BD21C8">
      <w:pPr>
        <w:autoSpaceDE w:val="0"/>
        <w:autoSpaceDN w:val="0"/>
        <w:ind w:firstLine="540"/>
        <w:jc w:val="both"/>
        <w:rPr>
          <w:rFonts w:ascii="Times New Roman" w:hAnsi="Times New Roman" w:cs="Times New Roman"/>
          <w:sz w:val="26"/>
          <w:szCs w:val="26"/>
        </w:rPr>
      </w:pPr>
      <w:r w:rsidRPr="00C43620">
        <w:rPr>
          <w:rFonts w:ascii="Times New Roman" w:hAnsi="Times New Roman" w:cs="Times New Roman"/>
          <w:sz w:val="26"/>
          <w:szCs w:val="26"/>
        </w:rPr>
        <w:t>2</w:t>
      </w:r>
      <w:r w:rsidR="00C43620" w:rsidRPr="00C43620">
        <w:rPr>
          <w:rFonts w:ascii="Times New Roman" w:hAnsi="Times New Roman" w:cs="Times New Roman"/>
          <w:sz w:val="26"/>
          <w:szCs w:val="26"/>
        </w:rPr>
        <w:t>3</w:t>
      </w:r>
      <w:r w:rsidRPr="00C43620">
        <w:rPr>
          <w:rFonts w:ascii="Times New Roman" w:hAnsi="Times New Roman" w:cs="Times New Roman"/>
          <w:sz w:val="26"/>
          <w:szCs w:val="26"/>
        </w:rPr>
        <w:t>.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BD21C8" w:rsidRPr="002802BB" w:rsidRDefault="00BD21C8" w:rsidP="00BD21C8">
      <w:pPr>
        <w:autoSpaceDE w:val="0"/>
        <w:autoSpaceDN w:val="0"/>
        <w:jc w:val="both"/>
        <w:rPr>
          <w:rFonts w:ascii="Times New Roman" w:hAnsi="Times New Roman" w:cs="Times New Roman"/>
          <w:sz w:val="26"/>
          <w:szCs w:val="26"/>
        </w:rPr>
      </w:pPr>
      <w:bookmarkStart w:id="14" w:name="P124"/>
      <w:bookmarkEnd w:id="14"/>
    </w:p>
    <w:p w:rsidR="00BD21C8" w:rsidRPr="006C1761" w:rsidRDefault="00BD21C8" w:rsidP="00BD21C8">
      <w:pPr>
        <w:autoSpaceDE w:val="0"/>
        <w:autoSpaceDN w:val="0"/>
        <w:jc w:val="both"/>
        <w:rPr>
          <w:rFonts w:ascii="Times New Roman" w:hAnsi="Times New Roman" w:cs="Times New Roman"/>
          <w:sz w:val="26"/>
          <w:szCs w:val="26"/>
        </w:rPr>
      </w:pPr>
    </w:p>
    <w:p w:rsidR="00BD21C8" w:rsidRPr="002802BB" w:rsidRDefault="00BD21C8" w:rsidP="00BD21C8">
      <w:pPr>
        <w:autoSpaceDE w:val="0"/>
        <w:autoSpaceDN w:val="0"/>
        <w:jc w:val="both"/>
        <w:rPr>
          <w:rFonts w:ascii="Times New Roman" w:hAnsi="Times New Roman" w:cs="Times New Roman"/>
          <w:sz w:val="26"/>
          <w:szCs w:val="26"/>
        </w:rPr>
      </w:pPr>
    </w:p>
    <w:p w:rsidR="00BD21C8" w:rsidRPr="002802BB" w:rsidRDefault="00BD21C8" w:rsidP="00BD21C8">
      <w:pPr>
        <w:autoSpaceDE w:val="0"/>
        <w:autoSpaceDN w:val="0"/>
        <w:jc w:val="both"/>
        <w:rPr>
          <w:rFonts w:ascii="Times New Roman" w:hAnsi="Times New Roman" w:cs="Times New Roman"/>
          <w:sz w:val="26"/>
          <w:szCs w:val="26"/>
        </w:rPr>
      </w:pPr>
    </w:p>
    <w:p w:rsidR="00BD21C8" w:rsidRPr="002802BB" w:rsidRDefault="00BD21C8" w:rsidP="00BD21C8">
      <w:pPr>
        <w:autoSpaceDE w:val="0"/>
        <w:autoSpaceDN w:val="0"/>
        <w:jc w:val="both"/>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ConsPlusNormal"/>
        <w:jc w:val="right"/>
        <w:rPr>
          <w:rFonts w:ascii="Times New Roman" w:hAnsi="Times New Roman" w:cs="Times New Roman"/>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F023CA" w:rsidRPr="006C1761" w:rsidRDefault="00F023CA" w:rsidP="00F023CA">
      <w:pPr>
        <w:ind w:firstLine="708"/>
        <w:jc w:val="both"/>
        <w:rPr>
          <w:rFonts w:ascii="Times New Roman" w:hAnsi="Times New Roman" w:cs="Times New Roman"/>
        </w:rPr>
      </w:pPr>
      <w:proofErr w:type="spellStart"/>
      <w:r w:rsidRPr="006C1761">
        <w:rPr>
          <w:rFonts w:ascii="Times New Roman" w:hAnsi="Times New Roman" w:cs="Times New Roman"/>
        </w:rPr>
        <w:lastRenderedPageBreak/>
        <w:t>Исп.Е.В.Колочева</w:t>
      </w:r>
      <w:proofErr w:type="spellEnd"/>
    </w:p>
    <w:p w:rsidR="00F023CA" w:rsidRPr="006C1761" w:rsidRDefault="00F023CA" w:rsidP="00F023CA">
      <w:pPr>
        <w:ind w:firstLine="708"/>
        <w:jc w:val="both"/>
        <w:rPr>
          <w:rFonts w:ascii="Times New Roman" w:hAnsi="Times New Roman" w:cs="Times New Roman"/>
        </w:rPr>
      </w:pPr>
    </w:p>
    <w:p w:rsidR="00F023CA" w:rsidRPr="006C1761" w:rsidRDefault="00F023CA" w:rsidP="00F023CA">
      <w:pPr>
        <w:ind w:firstLine="708"/>
        <w:jc w:val="both"/>
        <w:rPr>
          <w:rFonts w:ascii="Times New Roman" w:hAnsi="Times New Roman" w:cs="Times New Roman"/>
        </w:rPr>
      </w:pPr>
      <w:r w:rsidRPr="006C1761">
        <w:rPr>
          <w:rFonts w:ascii="Times New Roman" w:hAnsi="Times New Roman" w:cs="Times New Roman"/>
        </w:rPr>
        <w:t>Согласовано:</w:t>
      </w:r>
    </w:p>
    <w:p w:rsidR="00F023CA" w:rsidRPr="006C1761" w:rsidRDefault="00F023CA" w:rsidP="00F023CA">
      <w:pPr>
        <w:ind w:firstLine="708"/>
        <w:jc w:val="both"/>
        <w:rPr>
          <w:rFonts w:ascii="Times New Roman" w:hAnsi="Times New Roman" w:cs="Times New Roman"/>
        </w:rPr>
      </w:pPr>
    </w:p>
    <w:p w:rsidR="00F023CA" w:rsidRPr="006C1761" w:rsidRDefault="00F023CA" w:rsidP="00F023CA">
      <w:pPr>
        <w:ind w:firstLine="708"/>
        <w:jc w:val="both"/>
        <w:rPr>
          <w:rFonts w:ascii="Times New Roman" w:hAnsi="Times New Roman" w:cs="Times New Roman"/>
        </w:rPr>
      </w:pPr>
      <w:proofErr w:type="spellStart"/>
      <w:r w:rsidRPr="006C1761">
        <w:rPr>
          <w:rFonts w:ascii="Times New Roman" w:hAnsi="Times New Roman" w:cs="Times New Roman"/>
        </w:rPr>
        <w:t>Зам.Главы</w:t>
      </w:r>
      <w:proofErr w:type="spellEnd"/>
      <w:r w:rsidRPr="006C1761">
        <w:rPr>
          <w:rFonts w:ascii="Times New Roman" w:hAnsi="Times New Roman" w:cs="Times New Roman"/>
        </w:rPr>
        <w:t xml:space="preserve">                                            </w:t>
      </w:r>
      <w:proofErr w:type="spellStart"/>
      <w:r w:rsidRPr="006C1761">
        <w:rPr>
          <w:rFonts w:ascii="Times New Roman" w:hAnsi="Times New Roman" w:cs="Times New Roman"/>
        </w:rPr>
        <w:t>Г.Л.Федоров</w:t>
      </w:r>
      <w:proofErr w:type="spellEnd"/>
    </w:p>
    <w:p w:rsidR="00F023CA" w:rsidRPr="006C1761" w:rsidRDefault="00F023CA" w:rsidP="00F023CA">
      <w:pPr>
        <w:ind w:firstLine="708"/>
        <w:jc w:val="both"/>
        <w:rPr>
          <w:rFonts w:ascii="Times New Roman" w:hAnsi="Times New Roman" w:cs="Times New Roman"/>
        </w:rPr>
      </w:pPr>
    </w:p>
    <w:p w:rsidR="00F023CA" w:rsidRPr="006C1761" w:rsidRDefault="00F023CA" w:rsidP="00F023CA">
      <w:pPr>
        <w:ind w:firstLine="708"/>
        <w:jc w:val="both"/>
        <w:rPr>
          <w:rFonts w:ascii="Times New Roman" w:hAnsi="Times New Roman" w:cs="Times New Roman"/>
        </w:rPr>
      </w:pPr>
      <w:r w:rsidRPr="006C1761">
        <w:rPr>
          <w:rFonts w:ascii="Times New Roman" w:hAnsi="Times New Roman" w:cs="Times New Roman"/>
        </w:rPr>
        <w:t xml:space="preserve">Ведущий эксперт                                 </w:t>
      </w:r>
      <w:proofErr w:type="spellStart"/>
      <w:r w:rsidRPr="006C1761">
        <w:rPr>
          <w:rFonts w:ascii="Times New Roman" w:hAnsi="Times New Roman" w:cs="Times New Roman"/>
        </w:rPr>
        <w:t>Е.В.Ильиных</w:t>
      </w:r>
      <w:proofErr w:type="spellEnd"/>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BD21C8" w:rsidRPr="002802BB" w:rsidRDefault="00BD21C8" w:rsidP="00BD21C8">
      <w:pPr>
        <w:pStyle w:val="Style11"/>
        <w:widowControl/>
        <w:spacing w:before="48"/>
        <w:ind w:left="586"/>
        <w:rPr>
          <w:rStyle w:val="FontStyle18"/>
          <w:sz w:val="26"/>
          <w:szCs w:val="26"/>
        </w:rPr>
      </w:pPr>
    </w:p>
    <w:p w:rsidR="0098548F" w:rsidRPr="007D1116" w:rsidRDefault="0098548F" w:rsidP="00BD21C8">
      <w:pPr>
        <w:autoSpaceDE w:val="0"/>
        <w:autoSpaceDN w:val="0"/>
        <w:adjustRightInd w:val="0"/>
        <w:spacing w:after="0" w:line="240" w:lineRule="auto"/>
        <w:ind w:firstLine="540"/>
        <w:jc w:val="both"/>
        <w:rPr>
          <w:rFonts w:ascii="Times New Roman" w:hAnsi="Times New Roman" w:cs="Times New Roman"/>
          <w:sz w:val="24"/>
          <w:szCs w:val="24"/>
        </w:rPr>
      </w:pPr>
    </w:p>
    <w:sectPr w:rsidR="0098548F" w:rsidRPr="007D1116" w:rsidSect="00675B3A">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C1"/>
    <w:rsid w:val="00041E30"/>
    <w:rsid w:val="0008377F"/>
    <w:rsid w:val="00086CDC"/>
    <w:rsid w:val="000C7549"/>
    <w:rsid w:val="000F6293"/>
    <w:rsid w:val="001771B7"/>
    <w:rsid w:val="001C2D5C"/>
    <w:rsid w:val="002079C1"/>
    <w:rsid w:val="002119E4"/>
    <w:rsid w:val="0024594B"/>
    <w:rsid w:val="002802BB"/>
    <w:rsid w:val="002E4010"/>
    <w:rsid w:val="00310C88"/>
    <w:rsid w:val="00350FE8"/>
    <w:rsid w:val="003E5C7B"/>
    <w:rsid w:val="00452631"/>
    <w:rsid w:val="004B1641"/>
    <w:rsid w:val="004D2D2E"/>
    <w:rsid w:val="004E2510"/>
    <w:rsid w:val="005430F1"/>
    <w:rsid w:val="00562D54"/>
    <w:rsid w:val="00565314"/>
    <w:rsid w:val="005754EB"/>
    <w:rsid w:val="005B7A5D"/>
    <w:rsid w:val="005E74AF"/>
    <w:rsid w:val="00632BCC"/>
    <w:rsid w:val="006640F9"/>
    <w:rsid w:val="0066732A"/>
    <w:rsid w:val="00675B3A"/>
    <w:rsid w:val="006903D1"/>
    <w:rsid w:val="006A4C73"/>
    <w:rsid w:val="006C1761"/>
    <w:rsid w:val="007221C9"/>
    <w:rsid w:val="00763380"/>
    <w:rsid w:val="007D1116"/>
    <w:rsid w:val="0081357E"/>
    <w:rsid w:val="008165E8"/>
    <w:rsid w:val="00896080"/>
    <w:rsid w:val="008C64F4"/>
    <w:rsid w:val="00912AE4"/>
    <w:rsid w:val="00932BAC"/>
    <w:rsid w:val="0094700D"/>
    <w:rsid w:val="0098397E"/>
    <w:rsid w:val="0098548F"/>
    <w:rsid w:val="009C45E0"/>
    <w:rsid w:val="009E5C40"/>
    <w:rsid w:val="00A10248"/>
    <w:rsid w:val="00A516FE"/>
    <w:rsid w:val="00A62928"/>
    <w:rsid w:val="00A72DE7"/>
    <w:rsid w:val="00A8597F"/>
    <w:rsid w:val="00AE0AEC"/>
    <w:rsid w:val="00AE4B83"/>
    <w:rsid w:val="00B02317"/>
    <w:rsid w:val="00B34031"/>
    <w:rsid w:val="00B539EB"/>
    <w:rsid w:val="00B97379"/>
    <w:rsid w:val="00BD21C8"/>
    <w:rsid w:val="00BE42CA"/>
    <w:rsid w:val="00C37433"/>
    <w:rsid w:val="00C43620"/>
    <w:rsid w:val="00CD64C6"/>
    <w:rsid w:val="00CF4962"/>
    <w:rsid w:val="00D02D2B"/>
    <w:rsid w:val="00D0487A"/>
    <w:rsid w:val="00D17FE6"/>
    <w:rsid w:val="00D44412"/>
    <w:rsid w:val="00E0349D"/>
    <w:rsid w:val="00E0609C"/>
    <w:rsid w:val="00EB4008"/>
    <w:rsid w:val="00EF59FD"/>
    <w:rsid w:val="00F023CA"/>
    <w:rsid w:val="00F11DD1"/>
    <w:rsid w:val="00F96152"/>
    <w:rsid w:val="00FA1789"/>
    <w:rsid w:val="00FA32A1"/>
    <w:rsid w:val="00FC07F1"/>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455BF-D4B8-4015-9E10-57284089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48F"/>
    <w:rPr>
      <w:rFonts w:ascii="Tahoma" w:hAnsi="Tahoma" w:cs="Tahoma"/>
      <w:sz w:val="16"/>
      <w:szCs w:val="16"/>
    </w:rPr>
  </w:style>
  <w:style w:type="character" w:styleId="a5">
    <w:name w:val="Hyperlink"/>
    <w:basedOn w:val="a0"/>
    <w:uiPriority w:val="99"/>
    <w:unhideWhenUsed/>
    <w:rsid w:val="006640F9"/>
    <w:rPr>
      <w:color w:val="0000FF" w:themeColor="hyperlink"/>
      <w:u w:val="single"/>
    </w:rPr>
  </w:style>
  <w:style w:type="paragraph" w:customStyle="1" w:styleId="ConsPlusNormal">
    <w:name w:val="ConsPlusNormal"/>
    <w:rsid w:val="00BD21C8"/>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uiPriority w:val="99"/>
    <w:rsid w:val="00BD21C8"/>
    <w:pPr>
      <w:widowControl w:val="0"/>
      <w:autoSpaceDE w:val="0"/>
      <w:autoSpaceDN w:val="0"/>
      <w:adjustRightInd w:val="0"/>
      <w:spacing w:after="0" w:line="283" w:lineRule="exact"/>
      <w:ind w:firstLine="1584"/>
    </w:pPr>
    <w:rPr>
      <w:rFonts w:ascii="Times New Roman" w:eastAsia="Times New Roman" w:hAnsi="Times New Roman" w:cs="Times New Roman"/>
      <w:sz w:val="24"/>
      <w:szCs w:val="24"/>
      <w:lang w:eastAsia="ru-RU"/>
    </w:rPr>
  </w:style>
  <w:style w:type="character" w:customStyle="1" w:styleId="FontStyle18">
    <w:name w:val="Font Style18"/>
    <w:uiPriority w:val="99"/>
    <w:rsid w:val="00BD21C8"/>
    <w:rPr>
      <w:rFonts w:ascii="Times New Roman" w:hAnsi="Times New Roman" w:cs="Times New Roman"/>
      <w:spacing w:val="10"/>
      <w:sz w:val="20"/>
      <w:szCs w:val="20"/>
    </w:rPr>
  </w:style>
  <w:style w:type="paragraph" w:customStyle="1" w:styleId="a6">
    <w:name w:val="Знак Знак Знак Знак"/>
    <w:basedOn w:val="a"/>
    <w:rsid w:val="00A102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
    <w:name w:val="s_1"/>
    <w:basedOn w:val="a"/>
    <w:rsid w:val="00A62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46443">
      <w:bodyDiv w:val="1"/>
      <w:marLeft w:val="0"/>
      <w:marRight w:val="0"/>
      <w:marTop w:val="0"/>
      <w:marBottom w:val="0"/>
      <w:divBdr>
        <w:top w:val="none" w:sz="0" w:space="0" w:color="auto"/>
        <w:left w:val="none" w:sz="0" w:space="0" w:color="auto"/>
        <w:bottom w:val="none" w:sz="0" w:space="0" w:color="auto"/>
        <w:right w:val="none" w:sz="0" w:space="0" w:color="auto"/>
      </w:divBdr>
      <w:divsChild>
        <w:div w:id="1529487147">
          <w:marLeft w:val="0"/>
          <w:marRight w:val="0"/>
          <w:marTop w:val="0"/>
          <w:marBottom w:val="0"/>
          <w:divBdr>
            <w:top w:val="none" w:sz="0" w:space="0" w:color="auto"/>
            <w:left w:val="none" w:sz="0" w:space="0" w:color="auto"/>
            <w:bottom w:val="none" w:sz="0" w:space="0" w:color="auto"/>
            <w:right w:val="none" w:sz="0" w:space="0" w:color="auto"/>
          </w:divBdr>
        </w:div>
        <w:div w:id="110854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D7B414964BC12145ACE41423E6673E74B57960F2F127E35A0342F0DB09E8413694512275E815C955B9F40D04O6GBM" TargetMode="External"/><Relationship Id="rId18" Type="http://schemas.openxmlformats.org/officeDocument/2006/relationships/hyperlink" Target="https://base.garant.ru/72826254/6ec0e74d28bb59d7dbfac843add51777/" TargetMode="External"/><Relationship Id="rId26" Type="http://schemas.openxmlformats.org/officeDocument/2006/relationships/hyperlink" Target="consultantplus://offline/ref=6FD7B414964BC12145ACE41423E6673E74B57A60F5F627E35A0342F0DB09E8413694512275E815C955B9F40D04O6GBM" TargetMode="External"/><Relationship Id="rId39" Type="http://schemas.openxmlformats.org/officeDocument/2006/relationships/hyperlink" Target="consultantplus://offline/ref=6FD7B414964BC12145ACE41423E6673E74B47D67F4FA27E35A0342F0DB09E8413694512275E815C955B9F40D04O6GBM" TargetMode="External"/><Relationship Id="rId3" Type="http://schemas.openxmlformats.org/officeDocument/2006/relationships/webSettings" Target="webSettings.xml"/><Relationship Id="rId21" Type="http://schemas.openxmlformats.org/officeDocument/2006/relationships/hyperlink" Target="consultantplus://offline/ref=6FD7B414964BC12145ACE41423E6673E74B77A67F5FA27E35A0342F0DB09E8413694512275E815C955B9F40D04O6GBM" TargetMode="External"/><Relationship Id="rId34" Type="http://schemas.openxmlformats.org/officeDocument/2006/relationships/hyperlink" Target="consultantplus://offline/ref=6FD7B414964BC12145ACE41423E6673E74B47D67F4FA27E35A0342F0DB09E8412494092D7CE45F9911F2FB0C027C135279586B75O8GCM" TargetMode="External"/><Relationship Id="rId42" Type="http://schemas.openxmlformats.org/officeDocument/2006/relationships/hyperlink" Target="consultantplus://offline/ref=6FD7B414964BC12145ACE41423E6673E74B47D67F4FA27E35A0342F0DB09E8412494092E74EE08C15CACA25C41371F5360446A749B9C03CAO6GBM" TargetMode="External"/><Relationship Id="rId47" Type="http://schemas.openxmlformats.org/officeDocument/2006/relationships/hyperlink" Target="consultantplus://offline/ref=6FD7B414964BC12145ACE41423E6673E74B47D67F4FA27E35A0342F0DB09E8412494092E74EE0BCF51ACA25C41371F5360446A749B9C03CAO6GBM" TargetMode="External"/><Relationship Id="rId50" Type="http://schemas.openxmlformats.org/officeDocument/2006/relationships/theme" Target="theme/theme1.xml"/><Relationship Id="rId7" Type="http://schemas.openxmlformats.org/officeDocument/2006/relationships/hyperlink" Target="consultantplus://offline/ref=6FD7B414964BC12145ACE41423E6673E74B47D67F4FA27E35A0342F0DB09E8412494092E77E90DC301F6B2580863154C665A7576859FO0GAM" TargetMode="External"/><Relationship Id="rId12" Type="http://schemas.openxmlformats.org/officeDocument/2006/relationships/hyperlink" Target="https://base.garant.ru/70353464/36bfb7176e3e8bfebe718035887e4efc/" TargetMode="External"/><Relationship Id="rId17" Type="http://schemas.openxmlformats.org/officeDocument/2006/relationships/hyperlink" Target="https://base.garant.ru/72826254/6ec0e74d28bb59d7dbfac843add51777/" TargetMode="External"/><Relationship Id="rId25" Type="http://schemas.openxmlformats.org/officeDocument/2006/relationships/hyperlink" Target="consultantplus://offline/ref=6FD7B414964BC12145ACE41423E6673E74B47D67F4FA27E35A0342F0DB09E8412494092E75E70AC301F6B2580863154C665A7576859FO0GAM" TargetMode="External"/><Relationship Id="rId33" Type="http://schemas.openxmlformats.org/officeDocument/2006/relationships/hyperlink" Target="consultantplus://offline/ref=6FD7B414964BC12145ACE41423E6673E74B47D67F4FA27E35A0342F0DB09E8412494092E77EB0BC301F6B2580863154C665A7576859FO0GAM" TargetMode="External"/><Relationship Id="rId38" Type="http://schemas.openxmlformats.org/officeDocument/2006/relationships/hyperlink" Target="consultantplus://offline/ref=6FD7B414964BC12145ACE41423E6673E74B47D67F4FA27E35A0342F0DB09E8412494092E75E7009C04E3A30004650C536744697484O9G7M" TargetMode="External"/><Relationship Id="rId46" Type="http://schemas.openxmlformats.org/officeDocument/2006/relationships/hyperlink" Target="consultantplus://offline/ref=6FD7B414964BC12145ACE41423E6673E74B47D67F4FA27E35A0342F0DB09E8412494092E74EE08CF52ACA25C41371F5360446A749B9C03CAO6GBM" TargetMode="External"/><Relationship Id="rId2" Type="http://schemas.openxmlformats.org/officeDocument/2006/relationships/settings" Target="settings.xml"/><Relationship Id="rId16" Type="http://schemas.openxmlformats.org/officeDocument/2006/relationships/hyperlink" Target="https://base.garant.ru/10105879/" TargetMode="External"/><Relationship Id="rId20" Type="http://schemas.openxmlformats.org/officeDocument/2006/relationships/hyperlink" Target="consultantplus://offline/ref=6FD7B414964BC12145ACE41423E6673E74B57960F2F127E35A0342F0DB09E8413694512275E815C955B9F40D04O6GBM" TargetMode="External"/><Relationship Id="rId29" Type="http://schemas.openxmlformats.org/officeDocument/2006/relationships/hyperlink" Target="consultantplus://offline/ref=6FD7B414964BC12145ACE41423E6673E74B47D67F4FA27E35A0342F0DB09E8412494092C73E7009C04E3A30004650C536744697484O9G7M" TargetMode="External"/><Relationship Id="rId41" Type="http://schemas.openxmlformats.org/officeDocument/2006/relationships/hyperlink" Target="consultantplus://offline/ref=6FD7B414964BC12145ACE41423E6673E74B77D65F8FB27E35A0342F0DB09E8412494092E74EF0BC85CACA25C41371F5360446A749B9C03CAO6GBM" TargetMode="External"/><Relationship Id="rId1" Type="http://schemas.openxmlformats.org/officeDocument/2006/relationships/styles" Target="styles.xml"/><Relationship Id="rId6" Type="http://schemas.openxmlformats.org/officeDocument/2006/relationships/hyperlink" Target="consultantplus://offline/ref=32C330792032B2B7ED79D0A12EC390DF7ECBDF50A7CF7523C7FD9F4B5C5BBBFE4980769A82BACEF5C7930037312D8DB7E47C6115072FZC3CH" TargetMode="External"/><Relationship Id="rId11" Type="http://schemas.openxmlformats.org/officeDocument/2006/relationships/hyperlink" Target="consultantplus://offline/ref=6FD7B414964BC12145ACE41423E6673E74B47D67F4FA27E35A0342F0DB09E8412494092E74E70FC301F6B2580863154C665A7576859FO0GAM" TargetMode="External"/><Relationship Id="rId24" Type="http://schemas.openxmlformats.org/officeDocument/2006/relationships/hyperlink" Target="consultantplus://offline/ref=6FD7B414964BC12145ACE41423E6673E76B2706DF1F227E35A0342F0DB09E8413694512275E815C955B9F40D04O6GBM" TargetMode="External"/><Relationship Id="rId32" Type="http://schemas.openxmlformats.org/officeDocument/2006/relationships/hyperlink" Target="consultantplus://offline/ref=6FD7B414964BC12145ACE41423E6673E74B47D67F4FA27E35A0342F0DB09E8412494092E77EF02C301F6B2580863154C665A7576859FO0GAM" TargetMode="External"/><Relationship Id="rId37" Type="http://schemas.openxmlformats.org/officeDocument/2006/relationships/hyperlink" Target="consultantplus://offline/ref=6FD7B414964BC12145ACE41423E6673E74B47D67F4FA27E35A0342F0DB09E8412494092E74E70DC301F6B2580863154C665A7576859FO0GAM" TargetMode="External"/><Relationship Id="rId40" Type="http://schemas.openxmlformats.org/officeDocument/2006/relationships/hyperlink" Target="consultantplus://offline/ref=6FD7B414964BC12145ACE41423E6673E74B47D67F4FA27E35A0342F0DB09E8412494092E74EF0AC051ACA25C41371F5360446A749B9C03CAO6GBM" TargetMode="External"/><Relationship Id="rId45" Type="http://schemas.openxmlformats.org/officeDocument/2006/relationships/hyperlink" Target="consultantplus://offline/ref=6FD7B414964BC12145ACE41423E6673E74B47D67F4FA27E35A0342F0DB09E8412494092E77E80FC301F6B2580863154C665A7576859FO0GAM" TargetMode="External"/><Relationship Id="rId5" Type="http://schemas.openxmlformats.org/officeDocument/2006/relationships/hyperlink" Target="consultantplus://offline/ref=32C330792032B2B7ED79D0A12EC390DF7ECBDF50A7CF7523C7FD9F4B5C5BBBFE4980769A82BACAF5C7930037312D8DB7E47C6115072FZC3CH" TargetMode="External"/><Relationship Id="rId15" Type="http://schemas.openxmlformats.org/officeDocument/2006/relationships/hyperlink" Target="https://base.garant.ru/72826254/6ec0e74d28bb59d7dbfac843add51777/" TargetMode="External"/><Relationship Id="rId23" Type="http://schemas.openxmlformats.org/officeDocument/2006/relationships/hyperlink" Target="consultantplus://offline/ref=6FD7B414964BC12145ACE41423E6673E76B2706DF1F227E35A0342F0DB09E8413694512275E815C955B9F40D04O6GBM" TargetMode="External"/><Relationship Id="rId28" Type="http://schemas.openxmlformats.org/officeDocument/2006/relationships/hyperlink" Target="consultantplus://offline/ref=6FD7B414964BC12145ACE41423E6673E74B47D67F4FA27E35A0342F0DB09E8412494092E74EF09C155ACA25C41371F5360446A749B9C03CAO6GBM" TargetMode="External"/><Relationship Id="rId36" Type="http://schemas.openxmlformats.org/officeDocument/2006/relationships/hyperlink" Target="consultantplus://offline/ref=6FD7B414964BC12145ACE41423E6673E74B47D67F4FA27E35A0342F0DB09E8412494092E74EE0CC05DACA25C41371F5360446A749B9C03CAO6GBM" TargetMode="External"/><Relationship Id="rId49" Type="http://schemas.openxmlformats.org/officeDocument/2006/relationships/fontTable" Target="fontTable.xml"/><Relationship Id="rId10" Type="http://schemas.openxmlformats.org/officeDocument/2006/relationships/hyperlink" Target="consultantplus://offline/ref=6FD7B414964BC12145ACE41423E6673E74B47D67F4FA27E35A0342F0DB09E8412494092E74E80EC301F6B2580863154C665A7576859FO0GAM" TargetMode="External"/><Relationship Id="rId19" Type="http://schemas.openxmlformats.org/officeDocument/2006/relationships/hyperlink" Target="https://base.garant.ru/12112604/741609f9002bd54a24e5c49cb5af953b/" TargetMode="External"/><Relationship Id="rId31" Type="http://schemas.openxmlformats.org/officeDocument/2006/relationships/hyperlink" Target="consultantplus://offline/ref=6FD7B414964BC12145ACE41423E6673E74B47D67F4FA27E35A0342F0DB09E841249409277DE6009C04E3A30004650C536744697484O9G7M" TargetMode="External"/><Relationship Id="rId44" Type="http://schemas.openxmlformats.org/officeDocument/2006/relationships/hyperlink" Target="consultantplus://offline/ref=6FD7B414964BC12145ACE41423E6673E74B47D67F4FA27E35A0342F0DB09E8412494092E77E80AC301F6B2580863154C665A7576859FO0GAM" TargetMode="External"/><Relationship Id="rId4" Type="http://schemas.openxmlformats.org/officeDocument/2006/relationships/image" Target="media/image1.png"/><Relationship Id="rId9" Type="http://schemas.openxmlformats.org/officeDocument/2006/relationships/hyperlink" Target="https://base.garant.ru/70353464/36bfb7176e3e8bfebe718035887e4efc/" TargetMode="External"/><Relationship Id="rId14" Type="http://schemas.openxmlformats.org/officeDocument/2006/relationships/hyperlink" Target="consultantplus://offline/ref=6FD7B414964BC12145ACE41423E6673E74B57960F2F127E35A0342F0DB09E8413694512275E815C955B9F40D04O6GBM" TargetMode="External"/><Relationship Id="rId22" Type="http://schemas.openxmlformats.org/officeDocument/2006/relationships/hyperlink" Target="consultantplus://offline/ref=6FD7B414964BC12145ACE41423E6673E76B57067F2F127E35A0342F0DB09E8412494092E74EF0BC85DACA25C41371F5360446A749B9C03CAO6GBM" TargetMode="External"/><Relationship Id="rId27" Type="http://schemas.openxmlformats.org/officeDocument/2006/relationships/hyperlink" Target="consultantplus://offline/ref=6FD7B414964BC12145ACE41423E6673E74B57A60F5F627E35A0342F0DB09E8413694512275E815C955B9F40D04O6GBM" TargetMode="External"/><Relationship Id="rId30" Type="http://schemas.openxmlformats.org/officeDocument/2006/relationships/hyperlink" Target="consultantplus://offline/ref=6FD7B414964BC12145ACE41423E6673E74B47D67F4FA27E35A0342F0DB09E8412494092D73E45F9911F2FB0C027C135279586B75O8GCM" TargetMode="External"/><Relationship Id="rId35" Type="http://schemas.openxmlformats.org/officeDocument/2006/relationships/hyperlink" Target="consultantplus://offline/ref=6FD7B414964BC12145ACE41423E6673E74B47D67F4FA27E35A0342F0DB09E8412494092E74EE09C056ACA25C41371F5360446A749B9C03CAO6GBM" TargetMode="External"/><Relationship Id="rId43" Type="http://schemas.openxmlformats.org/officeDocument/2006/relationships/hyperlink" Target="consultantplus://offline/ref=6FD7B414964BC12145ACE41423E6673E74B47D67F4FA27E35A0342F0DB09E8412494092E74EE08C154ACA25C41371F5360446A749B9C03CAO6GBM" TargetMode="External"/><Relationship Id="rId48" Type="http://schemas.openxmlformats.org/officeDocument/2006/relationships/hyperlink" Target="consultantplus://offline/ref=6FD7B414964BC12145ACE41423E6673E74B47D67F4FA27E35A0342F0DB09E841249409267DE9009C04E3A30004650C536744697484O9G7M" TargetMode="External"/><Relationship Id="rId8" Type="http://schemas.openxmlformats.org/officeDocument/2006/relationships/hyperlink" Target="https://base.garant.ru/70353464/36bfb7176e3e8bfebe718035887e4e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3551</Words>
  <Characters>20242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dc:creator>
  <cp:keywords/>
  <dc:description/>
  <cp:lastModifiedBy>Эконом2</cp:lastModifiedBy>
  <cp:revision>2</cp:revision>
  <cp:lastPrinted>2019-12-16T13:02:00Z</cp:lastPrinted>
  <dcterms:created xsi:type="dcterms:W3CDTF">2019-12-18T06:47:00Z</dcterms:created>
  <dcterms:modified xsi:type="dcterms:W3CDTF">2019-12-18T06:47:00Z</dcterms:modified>
</cp:coreProperties>
</file>