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Устав муниципального образования "Город Кременки"</w:t>
              <w:br/>
              <w:t xml:space="preserve">(утв. Постановлением Городской Думы МО "Г. Кременки" от 14.10.1998 N 12)</w:t>
              <w:br/>
              <w:t xml:space="preserve">(ред. от 29.05.2024)</w:t>
              <w:br/>
              <w:t xml:space="preserve">(Зарегистрировано в Управлении юстиции Калужской обл. 13.11.1998 N 35)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Управлении юстиции Калужской обл. 13 ноября 1998 г. N 35</w:t>
      </w:r>
    </w:p>
    <w:p>
      <w:pPr>
        <w:pStyle w:val="0"/>
        <w:jc w:val="both"/>
        <w:pBdr>
          <w:bottom w:val="single" w:sz="6" w:space="0" w:color="auto"/>
        </w:pBdr>
        <w:spacing w:before="100" w:after="100"/>
        <w:rPr>
          <w:sz w:val="2"/>
          <w:szCs w:val="2"/>
        </w:rPr>
      </w:pPr>
    </w:p>
    <w:p>
      <w:pPr>
        <w:pStyle w:val="0"/>
        <w:jc w:val="both"/>
      </w:pPr>
      <w:r>
        <w:rPr>
          <w:sz w:val="20"/>
        </w:rPr>
      </w:r>
    </w:p>
    <w:p>
      <w:pPr>
        <w:pStyle w:val="0"/>
        <w:jc w:val="right"/>
      </w:pPr>
      <w:r>
        <w:rPr>
          <w:sz w:val="20"/>
        </w:rPr>
        <w:t xml:space="preserve">Принят</w:t>
      </w:r>
    </w:p>
    <w:p>
      <w:pPr>
        <w:pStyle w:val="0"/>
        <w:jc w:val="right"/>
      </w:pPr>
      <w:r>
        <w:rPr>
          <w:sz w:val="20"/>
        </w:rPr>
        <w:t xml:space="preserve">Постановлением</w:t>
      </w:r>
    </w:p>
    <w:p>
      <w:pPr>
        <w:pStyle w:val="0"/>
        <w:jc w:val="right"/>
      </w:pPr>
      <w:r>
        <w:rPr>
          <w:sz w:val="20"/>
        </w:rPr>
        <w:t xml:space="preserve">городской Думы</w:t>
      </w:r>
    </w:p>
    <w:p>
      <w:pPr>
        <w:pStyle w:val="0"/>
        <w:jc w:val="right"/>
      </w:pPr>
      <w:r>
        <w:rPr>
          <w:sz w:val="20"/>
        </w:rPr>
        <w:t xml:space="preserve">муниципального образования</w:t>
      </w:r>
    </w:p>
    <w:p>
      <w:pPr>
        <w:pStyle w:val="0"/>
        <w:jc w:val="right"/>
      </w:pPr>
      <w:r>
        <w:rPr>
          <w:sz w:val="20"/>
        </w:rPr>
        <w:t xml:space="preserve">"Город Кременки"</w:t>
      </w:r>
    </w:p>
    <w:p>
      <w:pPr>
        <w:pStyle w:val="0"/>
        <w:jc w:val="right"/>
      </w:pPr>
      <w:r>
        <w:rPr>
          <w:sz w:val="20"/>
        </w:rPr>
        <w:t xml:space="preserve">от 14 октября 1998 г. N 12</w:t>
      </w:r>
    </w:p>
    <w:p>
      <w:pPr>
        <w:pStyle w:val="0"/>
        <w:jc w:val="both"/>
      </w:pPr>
      <w:r>
        <w:rPr>
          <w:sz w:val="20"/>
        </w:rPr>
      </w:r>
    </w:p>
    <w:p>
      <w:pPr>
        <w:pStyle w:val="2"/>
        <w:jc w:val="center"/>
      </w:pPr>
      <w:r>
        <w:rPr>
          <w:sz w:val="20"/>
        </w:rPr>
        <w:t xml:space="preserve">УСТАВ</w:t>
      </w:r>
    </w:p>
    <w:p>
      <w:pPr>
        <w:pStyle w:val="2"/>
        <w:jc w:val="center"/>
      </w:pPr>
      <w:r>
        <w:rPr>
          <w:sz w:val="20"/>
        </w:rPr>
        <w:t xml:space="preserve">МУНИЦИПАЛЬНОГО ОБРАЗОВАНИЯ "ГОРОД КРЕМЕНКИ"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городской Думы городского поселения "Г. Кременки"</w:t>
            </w:r>
          </w:p>
          <w:p>
            <w:pPr>
              <w:pStyle w:val="0"/>
              <w:jc w:val="center"/>
            </w:pPr>
            <w:r>
              <w:rPr>
                <w:sz w:val="20"/>
                <w:color w:val="392c69"/>
              </w:rPr>
              <w:t xml:space="preserve">от 23.11.2009 </w:t>
            </w:r>
            <w:hyperlink w:history="0" r:id="rId7" w:tooltip="Решение городской Думы городского поселения &quot;Г. Кременки&quot; от 23.11.2009 N 1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 08.12.2009 N RU405181022009001) {КонсультантПлюс}">
              <w:r>
                <w:rPr>
                  <w:sz w:val="20"/>
                  <w:color w:val="0000ff"/>
                </w:rPr>
                <w:t xml:space="preserve">N 1</w:t>
              </w:r>
            </w:hyperlink>
            <w:r>
              <w:rPr>
                <w:sz w:val="20"/>
                <w:color w:val="392c69"/>
              </w:rPr>
              <w:t xml:space="preserve">, от 02.08.2010 </w:t>
            </w:r>
            <w:hyperlink w:history="0" r:id="rId8" w:tooltip="Решение городской Думы городского поселения &quot;Г. Кременки&quot; от 02.08.2010 N 19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асти 31.08.2010 N RU405181022010001) {КонсультантПлюс}">
              <w:r>
                <w:rPr>
                  <w:sz w:val="20"/>
                  <w:color w:val="0000ff"/>
                </w:rPr>
                <w:t xml:space="preserve">N 19</w:t>
              </w:r>
            </w:hyperlink>
            <w:r>
              <w:rPr>
                <w:sz w:val="20"/>
                <w:color w:val="392c69"/>
              </w:rPr>
              <w:t xml:space="preserve">, от 07.12.2010 </w:t>
            </w:r>
            <w:hyperlink w:history="0" r:id="rId9" w:tooltip="Решение городской Думы городского поселения &quot;Г. Кременки&quot; от 07.12.2010 N 41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 24.12.2010 N RU405181022010002) {КонсультантПлюс}">
              <w:r>
                <w:rPr>
                  <w:sz w:val="20"/>
                  <w:color w:val="0000ff"/>
                </w:rPr>
                <w:t xml:space="preserve">N 41</w:t>
              </w:r>
            </w:hyperlink>
            <w:r>
              <w:rPr>
                <w:sz w:val="20"/>
                <w:color w:val="392c69"/>
              </w:rPr>
              <w:t xml:space="preserve">,</w:t>
            </w:r>
          </w:p>
          <w:p>
            <w:pPr>
              <w:pStyle w:val="0"/>
              <w:jc w:val="center"/>
            </w:pPr>
            <w:r>
              <w:rPr>
                <w:sz w:val="20"/>
                <w:color w:val="392c69"/>
              </w:rPr>
              <w:t xml:space="preserve">от 20.05.2011 </w:t>
            </w:r>
            <w:hyperlink w:history="0" r:id="rId10" w:tooltip="Решение городской Думы городского поселения &quot;Г. Кременки&quot; от 20.05.2011 N 68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 25.05.2011 N RU405181022011001) {КонсультантПлюс}">
              <w:r>
                <w:rPr>
                  <w:sz w:val="20"/>
                  <w:color w:val="0000ff"/>
                </w:rPr>
                <w:t xml:space="preserve">N 68</w:t>
              </w:r>
            </w:hyperlink>
            <w:r>
              <w:rPr>
                <w:sz w:val="20"/>
                <w:color w:val="392c69"/>
              </w:rPr>
              <w:t xml:space="preserve">, от 12.12.2011 </w:t>
            </w:r>
            <w:hyperlink w:history="0" r:id="rId11" w:tooltip="Решение городской Думы городского поселения &quot;Г. Кременки&quot; от 12.12.2011 N 10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 22.12.2011 N RU405181022011002) {КонсультантПлюс}">
              <w:r>
                <w:rPr>
                  <w:sz w:val="20"/>
                  <w:color w:val="0000ff"/>
                </w:rPr>
                <w:t xml:space="preserve">N 108</w:t>
              </w:r>
            </w:hyperlink>
            <w:r>
              <w:rPr>
                <w:sz w:val="20"/>
                <w:color w:val="392c69"/>
              </w:rPr>
              <w:t xml:space="preserve">, от 02.04.2012 </w:t>
            </w:r>
            <w:hyperlink w:history="0" r:id="rId12" w:tooltip="Решение городской Думы городского поселения &quot;Г. Кременки&quot; от 02.04.2012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4.04.2012 N RU405181022012001) {КонсультантПлюс}">
              <w:r>
                <w:rPr>
                  <w:sz w:val="20"/>
                  <w:color w:val="0000ff"/>
                </w:rPr>
                <w:t xml:space="preserve">N 18</w:t>
              </w:r>
            </w:hyperlink>
            <w:r>
              <w:rPr>
                <w:sz w:val="20"/>
                <w:color w:val="392c69"/>
              </w:rPr>
              <w:t xml:space="preserve">,</w:t>
            </w:r>
          </w:p>
          <w:p>
            <w:pPr>
              <w:pStyle w:val="0"/>
              <w:jc w:val="center"/>
            </w:pPr>
            <w:r>
              <w:rPr>
                <w:sz w:val="20"/>
                <w:color w:val="392c69"/>
              </w:rPr>
              <w:t xml:space="preserve">от 21.06.2012 </w:t>
            </w:r>
            <w:hyperlink w:history="0" r:id="rId13" w:tooltip="Решение городской Думы городского поселения &quot;Г. Кременки&quot; от 21.06.2012 N 32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18.07.2012 N RU405181022012002) {КонсультантПлюс}">
              <w:r>
                <w:rPr>
                  <w:sz w:val="20"/>
                  <w:color w:val="0000ff"/>
                </w:rPr>
                <w:t xml:space="preserve">N 32</w:t>
              </w:r>
            </w:hyperlink>
            <w:r>
              <w:rPr>
                <w:sz w:val="20"/>
                <w:color w:val="392c69"/>
              </w:rPr>
              <w:t xml:space="preserve">, от 28.01.2013 </w:t>
            </w:r>
            <w:hyperlink w:history="0" r:id="rId14" w:tooltip="Решение городской Думы городского поселения &quot;Г. Кременки&quot; от 28.01.2013 N 1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8.02.2013 N RU405181022013001) {КонсультантПлюс}">
              <w:r>
                <w:rPr>
                  <w:sz w:val="20"/>
                  <w:color w:val="0000ff"/>
                </w:rPr>
                <w:t xml:space="preserve">N 1</w:t>
              </w:r>
            </w:hyperlink>
            <w:r>
              <w:rPr>
                <w:sz w:val="20"/>
                <w:color w:val="392c69"/>
              </w:rPr>
              <w:t xml:space="preserve">, от 22.07.2013 </w:t>
            </w:r>
            <w:hyperlink w:history="0" r:id="rId15" w:tooltip="Решение городской Думы городского поселения &quot;Г. Кременки&quot; от 22.07.2013 N 44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7.08.2013 N RU405181022013002) {КонсультантПлюс}">
              <w:r>
                <w:rPr>
                  <w:sz w:val="20"/>
                  <w:color w:val="0000ff"/>
                </w:rPr>
                <w:t xml:space="preserve">N 44</w:t>
              </w:r>
            </w:hyperlink>
            <w:r>
              <w:rPr>
                <w:sz w:val="20"/>
                <w:color w:val="392c69"/>
              </w:rPr>
              <w:t xml:space="preserve">,</w:t>
            </w:r>
          </w:p>
          <w:p>
            <w:pPr>
              <w:pStyle w:val="0"/>
              <w:jc w:val="center"/>
            </w:pPr>
            <w:r>
              <w:rPr>
                <w:sz w:val="20"/>
                <w:color w:val="392c69"/>
              </w:rPr>
              <w:t xml:space="preserve">от 09.09.2014 </w:t>
            </w:r>
            <w:hyperlink w:history="0" r:id="rId16" w:tooltip="Решение городской Думы городского поселения &quot;Г. Кременки&quot; от 09.09.2014 N 37 &quot;О внесении изменений и дополнений в Устав муниципального образования городское поселение &quot;Город Кременки&quot; (Зарегистрировано в Управлении Минюста России по Калужской обл. 29.10.2014 N RU405181022014001) {КонсультантПлюс}">
              <w:r>
                <w:rPr>
                  <w:sz w:val="20"/>
                  <w:color w:val="0000ff"/>
                </w:rPr>
                <w:t xml:space="preserve">N 37</w:t>
              </w:r>
            </w:hyperlink>
            <w:r>
              <w:rPr>
                <w:sz w:val="20"/>
                <w:color w:val="392c69"/>
              </w:rPr>
              <w:t xml:space="preserve">, от 19.11.2014 </w:t>
            </w:r>
            <w:hyperlink w:history="0" r:id="rId17" w:tooltip="Решение городской Думы городского поселения &quot;Г. Кременки&quot; от 19.11.2014 N 54 &quot;О внесении изменений и дополнений в Устав муниципального образования городское поселение &quot;Город Кременки&quot; (Зарегистрировано в Управлении Минюста России по Калужской обл. 17.12.2014 N RU405181022014002) {КонсультантПлюс}">
              <w:r>
                <w:rPr>
                  <w:sz w:val="20"/>
                  <w:color w:val="0000ff"/>
                </w:rPr>
                <w:t xml:space="preserve">N 54</w:t>
              </w:r>
            </w:hyperlink>
            <w:r>
              <w:rPr>
                <w:sz w:val="20"/>
                <w:color w:val="392c69"/>
              </w:rPr>
              <w:t xml:space="preserve">, от 19.06.2015 </w:t>
            </w:r>
            <w:hyperlink w:history="0" r:id="rId18" w:tooltip="Решение городской Думы городского поселения &quot;Г. Кременки&quot; от 19.06.2015 N 34 &quot;О принятии изменений и дополнений в Устав муниципального образования городское поселение &quot;Город Кременки&quot; (Зарегистрировано в Управлении Минюста России по Калужской обл. 08.07.2015 N RU405181022015001) {КонсультантПлюс}">
              <w:r>
                <w:rPr>
                  <w:sz w:val="20"/>
                  <w:color w:val="0000ff"/>
                </w:rPr>
                <w:t xml:space="preserve">N 34</w:t>
              </w:r>
            </w:hyperlink>
            <w:r>
              <w:rPr>
                <w:sz w:val="20"/>
                <w:color w:val="392c69"/>
              </w:rPr>
              <w:t xml:space="preserve">,</w:t>
            </w:r>
          </w:p>
          <w:p>
            <w:pPr>
              <w:pStyle w:val="0"/>
              <w:jc w:val="center"/>
            </w:pPr>
            <w:r>
              <w:rPr>
                <w:sz w:val="20"/>
                <w:color w:val="392c69"/>
              </w:rPr>
              <w:t xml:space="preserve">от 19.06.2015 </w:t>
            </w:r>
            <w:hyperlink w:history="0" r:id="rId19" w:tooltip="Решение городской Думы городского поселения &quot;Г. Кременки&quot; от 19.06.2015 N 35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9.07.2015 N RU405181022015002) {КонсультантПлюс}">
              <w:r>
                <w:rPr>
                  <w:sz w:val="20"/>
                  <w:color w:val="0000ff"/>
                </w:rPr>
                <w:t xml:space="preserve">N 35</w:t>
              </w:r>
            </w:hyperlink>
            <w:r>
              <w:rPr>
                <w:sz w:val="20"/>
                <w:color w:val="392c69"/>
              </w:rPr>
              <w:t xml:space="preserve">, от 22.03.2016 </w:t>
            </w:r>
            <w:hyperlink w:history="0" r:id="rId20" w:tooltip="Решение городской Думы городского поселения &quot;Г. Кременки&quot; от 22.03.2016 N 21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0.04.2016 N RU405181022016001) {КонсультантПлюс}">
              <w:r>
                <w:rPr>
                  <w:sz w:val="20"/>
                  <w:color w:val="0000ff"/>
                </w:rPr>
                <w:t xml:space="preserve">N 21</w:t>
              </w:r>
            </w:hyperlink>
            <w:r>
              <w:rPr>
                <w:sz w:val="20"/>
                <w:color w:val="392c69"/>
              </w:rPr>
              <w:t xml:space="preserve">, от 05.12.2017 </w:t>
            </w:r>
            <w:hyperlink w:history="0" r:id="rId21" w:tooltip="Решение городской Думы городского поселения &quot;Г. Кременки&quot; от 05.12.2017 N 61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13.03.2018 N RU405181022018001) {КонсультантПлюс}">
              <w:r>
                <w:rPr>
                  <w:sz w:val="20"/>
                  <w:color w:val="0000ff"/>
                </w:rPr>
                <w:t xml:space="preserve">N 61</w:t>
              </w:r>
            </w:hyperlink>
            <w:r>
              <w:rPr>
                <w:sz w:val="20"/>
                <w:color w:val="392c69"/>
              </w:rPr>
              <w:t xml:space="preserve">,</w:t>
            </w:r>
          </w:p>
          <w:p>
            <w:pPr>
              <w:pStyle w:val="0"/>
              <w:jc w:val="center"/>
            </w:pPr>
            <w:r>
              <w:rPr>
                <w:sz w:val="20"/>
                <w:color w:val="392c69"/>
              </w:rPr>
              <w:t xml:space="preserve">от 06.02.2018 </w:t>
            </w:r>
            <w:hyperlink w:history="0" r:id="rId22" w:tooltip="Решение городской Думы городского поселения &quot;Г. Кременки&quot; от 06.02.2018 N 3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2.03.2018 N RU405181022018002) {КонсультантПлюс}">
              <w:r>
                <w:rPr>
                  <w:sz w:val="20"/>
                  <w:color w:val="0000ff"/>
                </w:rPr>
                <w:t xml:space="preserve">N 3</w:t>
              </w:r>
            </w:hyperlink>
            <w:r>
              <w:rPr>
                <w:sz w:val="20"/>
                <w:color w:val="392c69"/>
              </w:rPr>
              <w:t xml:space="preserve">, от 21.08.2018 </w:t>
            </w:r>
            <w:hyperlink w:history="0" r:id="rId23" w:tooltip="Решение городской Думы городского поселения &quot;Г. Кременки&quot; от 21.08.2018 N 20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19.10.2018 N RU405181022018003) {КонсультантПлюс}">
              <w:r>
                <w:rPr>
                  <w:sz w:val="20"/>
                  <w:color w:val="0000ff"/>
                </w:rPr>
                <w:t xml:space="preserve">N 20</w:t>
              </w:r>
            </w:hyperlink>
            <w:r>
              <w:rPr>
                <w:sz w:val="20"/>
                <w:color w:val="392c69"/>
              </w:rPr>
              <w:t xml:space="preserve">, от 20.05.2021 </w:t>
            </w:r>
            <w:hyperlink w:history="0" r:id="rId24" w:tooltip="Решение городской Думы городского поселения &quot;Г. Кременки&quot; от 20.05.2021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3.06.2021 N RU405181022021001) {КонсультантПлюс}">
              <w:r>
                <w:rPr>
                  <w:sz w:val="20"/>
                  <w:color w:val="0000ff"/>
                </w:rPr>
                <w:t xml:space="preserve">N 18</w:t>
              </w:r>
            </w:hyperlink>
            <w:r>
              <w:rPr>
                <w:sz w:val="20"/>
                <w:color w:val="392c69"/>
              </w:rPr>
              <w:t xml:space="preserve">,</w:t>
            </w:r>
          </w:p>
          <w:p>
            <w:pPr>
              <w:pStyle w:val="0"/>
              <w:jc w:val="center"/>
            </w:pPr>
            <w:r>
              <w:rPr>
                <w:sz w:val="20"/>
                <w:color w:val="392c69"/>
              </w:rPr>
              <w:t xml:space="preserve">от 29.05.2024 </w:t>
            </w:r>
            <w:hyperlink w:history="0" r:id="rId25"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N 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Городская Дума городского поселения "Город Кременки", действуя от имени избравших ее жителей муниципального образования городского поселения "Город Кременки", на основании </w:t>
      </w:r>
      <w:hyperlink w:history="0"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w:t>
      </w:r>
      <w:hyperlink w:history="0" r:id="rId2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закона</w:t>
        </w:r>
      </w:hyperlink>
      <w:r>
        <w:rPr>
          <w:sz w:val="20"/>
        </w:rPr>
        <w:t xml:space="preserve"> "Об общих принципах организации местного самоуправления в Российской Федерации", </w:t>
      </w:r>
      <w:hyperlink w:history="0" r:id="rId28" w:tooltip="Устав Калужской области (утв. Постановлением Законодательного Собрания Калужской области от 27.03.1996 N 473) (ред. от 31.05.2022) (с изм. и доп., вступающими в силу с 01.01.2023) {КонсультантПлюс}">
        <w:r>
          <w:rPr>
            <w:sz w:val="20"/>
            <w:color w:val="0000ff"/>
          </w:rPr>
          <w:t xml:space="preserve">Устава</w:t>
        </w:r>
      </w:hyperlink>
      <w:r>
        <w:rPr>
          <w:sz w:val="20"/>
        </w:rPr>
        <w:t xml:space="preserve"> Калужской области, иных нормативных правовых актов Российской Федерации и Калужской области с целью развития правовой основы деятельности местного самоуправления в муниципальном образовании городского поселения "Город Кременки",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проявляя уважение к историческим и культурным традициям поселения, принимает настоящий Устав муниципального образования городского поселения "Город Кременки".</w:t>
      </w:r>
    </w:p>
    <w:p>
      <w:pPr>
        <w:pStyle w:val="0"/>
        <w:jc w:val="both"/>
      </w:pPr>
      <w:r>
        <w:rPr>
          <w:sz w:val="20"/>
        </w:rPr>
      </w:r>
    </w:p>
    <w:p>
      <w:pPr>
        <w:pStyle w:val="2"/>
        <w:outlineLvl w:val="1"/>
        <w:jc w:val="center"/>
      </w:pPr>
      <w:r>
        <w:rPr>
          <w:sz w:val="20"/>
        </w:rPr>
        <w:t xml:space="preserve">Глава I. ОБЩИЕ ПОЛОЖЕНИЯ</w:t>
      </w:r>
    </w:p>
    <w:p>
      <w:pPr>
        <w:pStyle w:val="0"/>
        <w:jc w:val="both"/>
      </w:pPr>
      <w:r>
        <w:rPr>
          <w:sz w:val="20"/>
        </w:rPr>
      </w:r>
    </w:p>
    <w:p>
      <w:pPr>
        <w:pStyle w:val="2"/>
        <w:outlineLvl w:val="2"/>
        <w:ind w:firstLine="540"/>
        <w:jc w:val="both"/>
      </w:pPr>
      <w:r>
        <w:rPr>
          <w:sz w:val="20"/>
        </w:rPr>
        <w:t xml:space="preserve">Статья 1. Устав муниципального образования городского поселения "Город Кременки"</w:t>
      </w:r>
    </w:p>
    <w:p>
      <w:pPr>
        <w:pStyle w:val="0"/>
        <w:jc w:val="both"/>
      </w:pPr>
      <w:r>
        <w:rPr>
          <w:sz w:val="20"/>
        </w:rPr>
      </w:r>
    </w:p>
    <w:p>
      <w:pPr>
        <w:pStyle w:val="0"/>
        <w:ind w:firstLine="540"/>
        <w:jc w:val="both"/>
      </w:pPr>
      <w:r>
        <w:rPr>
          <w:sz w:val="20"/>
        </w:rPr>
        <w:t xml:space="preserve">1. Устав муниципального образования городского поселения "Город Кременки" (далее - Устав) является основным нормативным правовым документом, регламентирующим участие жителей поселения, а также избираемых ими органов местного самоуправления в решении вопросов местного значения.</w:t>
      </w:r>
    </w:p>
    <w:p>
      <w:pPr>
        <w:pStyle w:val="0"/>
        <w:spacing w:before="200" w:line-rule="auto"/>
        <w:ind w:firstLine="540"/>
        <w:jc w:val="both"/>
      </w:pPr>
      <w:r>
        <w:rPr>
          <w:sz w:val="20"/>
        </w:rPr>
        <w:t xml:space="preserve">2. Устав закрепляет право жителей муниципального образования городского поселения "Город Кременки" на участие в управлении делами муниципального образования, определяет структуру и полномочия органов и должностных лиц местного самоуправления, устанавливает правовые, экономические и финансовые основы местного самоуправления и гарантии его осуществления на территории поселения.</w:t>
      </w:r>
    </w:p>
    <w:p>
      <w:pPr>
        <w:pStyle w:val="0"/>
        <w:jc w:val="both"/>
      </w:pPr>
      <w:r>
        <w:rPr>
          <w:sz w:val="20"/>
        </w:rPr>
      </w:r>
    </w:p>
    <w:p>
      <w:pPr>
        <w:pStyle w:val="2"/>
        <w:outlineLvl w:val="2"/>
        <w:ind w:firstLine="540"/>
        <w:jc w:val="both"/>
      </w:pPr>
      <w:r>
        <w:rPr>
          <w:sz w:val="20"/>
        </w:rPr>
        <w:t xml:space="preserve">Статья 2. История городского поселения</w:t>
      </w:r>
    </w:p>
    <w:p>
      <w:pPr>
        <w:pStyle w:val="0"/>
        <w:jc w:val="both"/>
      </w:pPr>
      <w:r>
        <w:rPr>
          <w:sz w:val="20"/>
        </w:rPr>
      </w:r>
    </w:p>
    <w:p>
      <w:pPr>
        <w:pStyle w:val="0"/>
        <w:ind w:firstLine="540"/>
        <w:jc w:val="both"/>
      </w:pPr>
      <w:r>
        <w:rPr>
          <w:sz w:val="20"/>
        </w:rPr>
        <w:t xml:space="preserve">Первое упоминание о деревне Кременки относится к 1709 году. Оно фигурирует в ландратской книге Малоярославецкого уезда Хохловского стана, где сообщается, что крестьяне в нее (3 двора) были переведены из села Троицкого, принадлежавшего стольнику князю П.И.Дашкову. Город Кременки располагается на землях известной русской просветительницы - княгини Екатерины Романовны Дашковой, которая считала Троицкое "одним из самых красивых мест в России и за границей" и называла его "мое самое любимое имение". Организатор наук, директор Императорской академии наук и художеств в Санкт-Петербурге, Екатерина Романовна Дашкова называла свое имение "Истинным раем". Здесь она находила душевный покой в самые тяжелые периоды своей жизни. Именно здесь, в Троицком, ею были написаны знаменитые "Записки", ставшие одним из лучших мемуарных источников по истории России второй половины восемнадцатого века. Образ Екатерины Романовны Дашковой стал основой герба муниципального образования городского поселения "Город Кременки". Она стала олицетворением величия, интеллекта, мудрости, символом чести, искренности и добродетели.</w:t>
      </w:r>
    </w:p>
    <w:p>
      <w:pPr>
        <w:pStyle w:val="0"/>
        <w:jc w:val="both"/>
      </w:pPr>
      <w:r>
        <w:rPr>
          <w:sz w:val="20"/>
        </w:rPr>
      </w:r>
    </w:p>
    <w:p>
      <w:pPr>
        <w:pStyle w:val="2"/>
        <w:outlineLvl w:val="2"/>
        <w:ind w:firstLine="540"/>
        <w:jc w:val="both"/>
      </w:pPr>
      <w:r>
        <w:rPr>
          <w:sz w:val="20"/>
        </w:rPr>
        <w:t xml:space="preserve">Статья 3. Правовой статус городского поселения</w:t>
      </w:r>
    </w:p>
    <w:p>
      <w:pPr>
        <w:pStyle w:val="0"/>
        <w:jc w:val="both"/>
      </w:pPr>
      <w:r>
        <w:rPr>
          <w:sz w:val="20"/>
        </w:rPr>
      </w:r>
    </w:p>
    <w:p>
      <w:pPr>
        <w:pStyle w:val="0"/>
        <w:ind w:firstLine="540"/>
        <w:jc w:val="both"/>
      </w:pPr>
      <w:r>
        <w:rPr>
          <w:sz w:val="20"/>
        </w:rPr>
        <w:t xml:space="preserve">1. На территории деревни Кременки Троицкого сельского совета Жуковского района решением Калужского облисполкома N 187 от 15 мая 1989 года был основан рабочий поселок Кременки.</w:t>
      </w:r>
    </w:p>
    <w:p>
      <w:pPr>
        <w:pStyle w:val="0"/>
        <w:spacing w:before="200" w:line-rule="auto"/>
        <w:ind w:firstLine="540"/>
        <w:jc w:val="both"/>
      </w:pPr>
      <w:r>
        <w:rPr>
          <w:sz w:val="20"/>
        </w:rPr>
        <w:t xml:space="preserve">2. Муниципальное образование "Город Кременки" включено в перечень муниципальных образований Калужской области </w:t>
      </w:r>
      <w:hyperlink w:history="0" r:id="rId29" w:tooltip="Постановление Правительства Калужской области N 42 от 22.08.1996 &quot;О включении поселка Кременки в Перечень муниципальных образований Калужской области&quot; {КонсультантПлюс}">
        <w:r>
          <w:rPr>
            <w:sz w:val="20"/>
            <w:color w:val="0000ff"/>
          </w:rPr>
          <w:t xml:space="preserve">постановлением</w:t>
        </w:r>
      </w:hyperlink>
      <w:r>
        <w:rPr>
          <w:sz w:val="20"/>
        </w:rPr>
        <w:t xml:space="preserve"> Правительства Калужской области от 22 августа 1996 N 42 "О включении поселка Кременки в перечень муниципальных образований Калужской области".</w:t>
      </w:r>
    </w:p>
    <w:p>
      <w:pPr>
        <w:pStyle w:val="0"/>
        <w:spacing w:before="200" w:line-rule="auto"/>
        <w:ind w:firstLine="540"/>
        <w:jc w:val="both"/>
      </w:pPr>
      <w:r>
        <w:rPr>
          <w:sz w:val="20"/>
        </w:rPr>
        <w:t xml:space="preserve">3. Изменен статус "рабочий поселок" на статус "город" </w:t>
      </w:r>
      <w:hyperlink w:history="0" r:id="rId30" w:tooltip="Закон Калужской области от 28.12.2004 N 6-ОЗ (ред. от 17.06.2020) &quot;Об изменении статуса населенных пунктов, расположенных на территории административно-территориальных единиц &quot;Бабынинский район&quot;, &quot;Боровский район&quot;, &quot;Дзержинский район&quot;, &quot;Жиздринский район&quot;, &quot;Жуковский район&quot;, &quot;Износковский район&quot;, &quot;Козельский район&quot;, &quot;Малоярославецкий район&quot;, &quot;Мосальский район&quot;, &quot;Ферзиковский район&quot;, &quot;Хвастовичский район&quot; Калужской области&quot; (принят постановлением Законодательного Собрания Калужской области от 23.12.2004 N 37 {КонсультантПлюс}">
        <w:r>
          <w:rPr>
            <w:sz w:val="20"/>
            <w:color w:val="0000ff"/>
          </w:rPr>
          <w:t xml:space="preserve">Законом</w:t>
        </w:r>
      </w:hyperlink>
      <w:r>
        <w:rPr>
          <w:sz w:val="20"/>
        </w:rPr>
        <w:t xml:space="preserve"> Калужской области от 28 декабря 2004 N 6-ОЗ "Об изменении статуса населенных пунктов,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Калужской области".</w:t>
      </w:r>
    </w:p>
    <w:p>
      <w:pPr>
        <w:pStyle w:val="0"/>
        <w:spacing w:before="200" w:line-rule="auto"/>
        <w:ind w:firstLine="540"/>
        <w:jc w:val="both"/>
      </w:pPr>
      <w:r>
        <w:rPr>
          <w:sz w:val="20"/>
        </w:rPr>
        <w:t xml:space="preserve">4. Муниципальное образование городское поселение "Город Кременки" (далее - городское поселение либо поселение) наделено статусом "городское поселение" </w:t>
      </w:r>
      <w:hyperlink w:history="0" r:id="rId31" w:tooltip="Закон Калужской области от 28.12.2004 N 7-ОЗ (ред. от 27.02.2025) &quot;Об установлении границ муниципальных образований, расположенных на территории административно-территориальных единиц &quot;Козельский район&quot;, &quot;Город Калуга&quot;, &quot;Город Обнинск&quot;, и наделении их статусом городского поселения, сельского поселения, городского округа, муниципального района&quot; (принят постановлением Законодательного Собрания Калужской области от 23.12.2004 N 38) {КонсультантПлюс}">
        <w:r>
          <w:rPr>
            <w:sz w:val="20"/>
            <w:color w:val="0000ff"/>
          </w:rPr>
          <w:t xml:space="preserve">Законом</w:t>
        </w:r>
      </w:hyperlink>
      <w:r>
        <w:rPr>
          <w:sz w:val="20"/>
        </w:rPr>
        <w:t xml:space="preserve"> Калужской области от 28 декабря 2004 N 7-ОЗ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pPr>
        <w:pStyle w:val="0"/>
        <w:jc w:val="both"/>
      </w:pPr>
      <w:r>
        <w:rPr>
          <w:sz w:val="20"/>
        </w:rPr>
        <w:t xml:space="preserve">(в ред. </w:t>
      </w:r>
      <w:hyperlink w:history="0" r:id="rId32"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Решения</w:t>
        </w:r>
      </w:hyperlink>
      <w:r>
        <w:rPr>
          <w:sz w:val="20"/>
        </w:rPr>
        <w:t xml:space="preserve"> городской Думы городского поселения "Г. Кременки" от 29.05.2024 N 5)</w:t>
      </w:r>
    </w:p>
    <w:p>
      <w:pPr>
        <w:pStyle w:val="0"/>
        <w:spacing w:before="200" w:line-rule="auto"/>
        <w:ind w:firstLine="540"/>
        <w:jc w:val="both"/>
      </w:pPr>
      <w:r>
        <w:rPr>
          <w:sz w:val="20"/>
        </w:rPr>
        <w:t xml:space="preserve">5. Полное наименование - муниципальное образование городское поселение "Город Кременки".</w:t>
      </w:r>
    </w:p>
    <w:p>
      <w:pPr>
        <w:pStyle w:val="0"/>
        <w:spacing w:before="200" w:line-rule="auto"/>
        <w:ind w:firstLine="540"/>
        <w:jc w:val="both"/>
      </w:pPr>
      <w:r>
        <w:rPr>
          <w:sz w:val="20"/>
        </w:rPr>
        <w:t xml:space="preserve">6. Краткое наименование - МО "Город Кременки".</w:t>
      </w:r>
    </w:p>
    <w:p>
      <w:pPr>
        <w:pStyle w:val="0"/>
        <w:jc w:val="both"/>
      </w:pPr>
      <w:r>
        <w:rPr>
          <w:sz w:val="20"/>
        </w:rPr>
      </w:r>
    </w:p>
    <w:p>
      <w:pPr>
        <w:pStyle w:val="2"/>
        <w:outlineLvl w:val="2"/>
        <w:ind w:firstLine="540"/>
        <w:jc w:val="both"/>
      </w:pPr>
      <w:r>
        <w:rPr>
          <w:sz w:val="20"/>
        </w:rPr>
        <w:t xml:space="preserve">Статья 4. Население городского поселения</w:t>
      </w:r>
    </w:p>
    <w:p>
      <w:pPr>
        <w:pStyle w:val="0"/>
        <w:jc w:val="both"/>
      </w:pPr>
      <w:r>
        <w:rPr>
          <w:sz w:val="20"/>
        </w:rPr>
      </w:r>
    </w:p>
    <w:p>
      <w:pPr>
        <w:pStyle w:val="0"/>
        <w:ind w:firstLine="540"/>
        <w:jc w:val="both"/>
      </w:pPr>
      <w:r>
        <w:rPr>
          <w:sz w:val="20"/>
        </w:rPr>
        <w:t xml:space="preserve">Население городского поселения составляют постоянно или преимущественно проживающие на территории поселения граждане Российской Федерации и иностранные граждане, обладающие при осуществлении местного самоуправления правами в соответствии с международными договорами и федеральными законами.</w:t>
      </w:r>
    </w:p>
    <w:p>
      <w:pPr>
        <w:pStyle w:val="0"/>
        <w:jc w:val="both"/>
      </w:pPr>
      <w:r>
        <w:rPr>
          <w:sz w:val="20"/>
        </w:rPr>
      </w:r>
    </w:p>
    <w:p>
      <w:pPr>
        <w:pStyle w:val="2"/>
        <w:outlineLvl w:val="2"/>
        <w:ind w:firstLine="540"/>
        <w:jc w:val="both"/>
      </w:pPr>
      <w:r>
        <w:rPr>
          <w:sz w:val="20"/>
        </w:rPr>
        <w:t xml:space="preserve">Статья 5. Территория муниципального образования городского поселения "Город Кременки"</w:t>
      </w:r>
    </w:p>
    <w:p>
      <w:pPr>
        <w:pStyle w:val="0"/>
        <w:jc w:val="both"/>
      </w:pPr>
      <w:r>
        <w:rPr>
          <w:sz w:val="20"/>
        </w:rPr>
      </w:r>
    </w:p>
    <w:p>
      <w:pPr>
        <w:pStyle w:val="0"/>
        <w:ind w:firstLine="540"/>
        <w:jc w:val="both"/>
      </w:pPr>
      <w:r>
        <w:rPr>
          <w:sz w:val="20"/>
        </w:rPr>
        <w:t xml:space="preserve">1. Городское поселение "Город Кременки" расположено на территории административно-территориальной единицы "Жуковский район" и входит в состав территории муниципального района "Жуковский район".</w:t>
      </w:r>
    </w:p>
    <w:p>
      <w:pPr>
        <w:pStyle w:val="0"/>
        <w:spacing w:before="200" w:line-rule="auto"/>
        <w:ind w:firstLine="540"/>
        <w:jc w:val="both"/>
      </w:pPr>
      <w:r>
        <w:rPr>
          <w:sz w:val="20"/>
        </w:rPr>
        <w:t xml:space="preserve">2. Территорию городского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городского поселения.</w:t>
      </w:r>
    </w:p>
    <w:p>
      <w:pPr>
        <w:pStyle w:val="0"/>
        <w:jc w:val="both"/>
      </w:pPr>
      <w:r>
        <w:rPr>
          <w:sz w:val="20"/>
        </w:rPr>
        <w:t xml:space="preserve">(часть 2 в ред. </w:t>
      </w:r>
      <w:hyperlink w:history="0" r:id="rId33" w:tooltip="Решение городской Думы городского поселения &quot;Г. Кременки&quot; от 21.08.2018 N 20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19.10.2018 N RU405181022018003) {КонсультантПлюс}">
        <w:r>
          <w:rPr>
            <w:sz w:val="20"/>
            <w:color w:val="0000ff"/>
          </w:rPr>
          <w:t xml:space="preserve">Решения</w:t>
        </w:r>
      </w:hyperlink>
      <w:r>
        <w:rPr>
          <w:sz w:val="20"/>
        </w:rPr>
        <w:t xml:space="preserve"> городской Думы городского поселения "Г. Кременки" от 21.08.2018 N 20)</w:t>
      </w:r>
    </w:p>
    <w:p>
      <w:pPr>
        <w:pStyle w:val="0"/>
        <w:jc w:val="both"/>
      </w:pPr>
      <w:r>
        <w:rPr>
          <w:sz w:val="20"/>
        </w:rPr>
      </w:r>
    </w:p>
    <w:p>
      <w:pPr>
        <w:pStyle w:val="2"/>
        <w:outlineLvl w:val="2"/>
        <w:ind w:firstLine="540"/>
        <w:jc w:val="both"/>
      </w:pPr>
      <w:r>
        <w:rPr>
          <w:sz w:val="20"/>
        </w:rPr>
        <w:t xml:space="preserve">Статья 6. Границы городского поселения</w:t>
      </w:r>
    </w:p>
    <w:p>
      <w:pPr>
        <w:pStyle w:val="0"/>
        <w:jc w:val="both"/>
      </w:pPr>
      <w:r>
        <w:rPr>
          <w:sz w:val="20"/>
        </w:rPr>
      </w:r>
    </w:p>
    <w:p>
      <w:pPr>
        <w:pStyle w:val="0"/>
        <w:ind w:firstLine="540"/>
        <w:jc w:val="both"/>
      </w:pPr>
      <w:r>
        <w:rPr>
          <w:sz w:val="20"/>
        </w:rPr>
        <w:t xml:space="preserve">1. Границы территории городского поселения установлены </w:t>
      </w:r>
      <w:hyperlink w:history="0" r:id="rId34" w:tooltip="Закон Калужской области от 28.12.2004 N 7-ОЗ (ред. от 27.02.2025) &quot;Об установлении границ муниципальных образований, расположенных на территории административно-территориальных единиц &quot;Козельский район&quot;, &quot;Город Калуга&quot;, &quot;Город Обнинск&quot;, и наделении их статусом городского поселения, сельского поселения, городского округа, муниципального района&quot; (принят постановлением Законодательного Собрания Калужской области от 23.12.2004 N 38) {КонсультантПлюс}">
        <w:r>
          <w:rPr>
            <w:sz w:val="20"/>
            <w:color w:val="0000ff"/>
          </w:rPr>
          <w:t xml:space="preserve">Законом</w:t>
        </w:r>
      </w:hyperlink>
      <w:r>
        <w:rPr>
          <w:sz w:val="20"/>
        </w:rPr>
        <w:t xml:space="preserve"> Калужской области 28 декабря 2004 года N 7-ОЗ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pPr>
        <w:pStyle w:val="0"/>
        <w:spacing w:before="200" w:line-rule="auto"/>
        <w:ind w:firstLine="540"/>
        <w:jc w:val="both"/>
      </w:pPr>
      <w:hyperlink w:history="0" w:anchor="P991" w:tooltip="КАРТОГРАФИЧЕСКОЕ ОПИСАНИЕ ГРАНИЦ">
        <w:r>
          <w:rPr>
            <w:sz w:val="20"/>
            <w:color w:val="0000ff"/>
          </w:rPr>
          <w:t xml:space="preserve">Приложение N 1</w:t>
        </w:r>
      </w:hyperlink>
      <w:r>
        <w:rPr>
          <w:sz w:val="20"/>
        </w:rPr>
        <w:t xml:space="preserve">. Картографическое описание границ муниципального образования городского поселения "Город Кременки".</w:t>
      </w:r>
    </w:p>
    <w:p>
      <w:pPr>
        <w:pStyle w:val="0"/>
        <w:spacing w:before="200" w:line-rule="auto"/>
        <w:ind w:firstLine="540"/>
        <w:jc w:val="both"/>
      </w:pPr>
      <w:r>
        <w:rPr>
          <w:sz w:val="20"/>
        </w:rPr>
        <w:t xml:space="preserve">Приложение N 2. Карта границ муниципального образования городского поселения "Город Кременки" - не приводится.</w:t>
      </w:r>
    </w:p>
    <w:p>
      <w:pPr>
        <w:pStyle w:val="0"/>
        <w:spacing w:before="200" w:line-rule="auto"/>
        <w:ind w:firstLine="540"/>
        <w:jc w:val="both"/>
      </w:pPr>
      <w:r>
        <w:rPr>
          <w:sz w:val="20"/>
        </w:rPr>
        <w:t xml:space="preserve">2. Изменение границ городского поселения, а также преобразование городского поселения осуществляются в соответствии с законодательством.</w:t>
      </w:r>
    </w:p>
    <w:p>
      <w:pPr>
        <w:pStyle w:val="0"/>
        <w:jc w:val="both"/>
      </w:pPr>
      <w:r>
        <w:rPr>
          <w:sz w:val="20"/>
        </w:rPr>
      </w:r>
    </w:p>
    <w:p>
      <w:pPr>
        <w:pStyle w:val="2"/>
        <w:outlineLvl w:val="2"/>
        <w:ind w:firstLine="540"/>
        <w:jc w:val="both"/>
      </w:pPr>
      <w:r>
        <w:rPr>
          <w:sz w:val="20"/>
        </w:rPr>
        <w:t xml:space="preserve">Статья 7. Официальные символы городского поселения и порядок их использования</w:t>
      </w:r>
    </w:p>
    <w:p>
      <w:pPr>
        <w:pStyle w:val="0"/>
        <w:jc w:val="both"/>
      </w:pPr>
      <w:r>
        <w:rPr>
          <w:sz w:val="20"/>
        </w:rPr>
      </w:r>
    </w:p>
    <w:p>
      <w:pPr>
        <w:pStyle w:val="0"/>
        <w:ind w:firstLine="540"/>
        <w:jc w:val="both"/>
      </w:pPr>
      <w:r>
        <w:rPr>
          <w:sz w:val="20"/>
        </w:rPr>
        <w:t xml:space="preserve">1. Официальными символами городского поселения являются герб и флаг, отражающие исторические, культурные, национальные и местные традиции и особенности, разработанные в соответствии с федеральным законодательством и геральдическими правилами, прошедшими государственную регистрацию в порядке, установленном федеральным законодательством.</w:t>
      </w:r>
    </w:p>
    <w:p>
      <w:pPr>
        <w:pStyle w:val="0"/>
        <w:spacing w:before="200" w:line-rule="auto"/>
        <w:ind w:firstLine="540"/>
        <w:jc w:val="both"/>
      </w:pPr>
      <w:r>
        <w:rPr>
          <w:sz w:val="20"/>
        </w:rPr>
        <w:t xml:space="preserve">2. Описание и порядок официального использования символов устанавливаются нормативным правовым актом представительного органа муниципального образования.</w:t>
      </w:r>
    </w:p>
    <w:p>
      <w:pPr>
        <w:pStyle w:val="0"/>
        <w:jc w:val="both"/>
      </w:pPr>
      <w:r>
        <w:rPr>
          <w:sz w:val="20"/>
        </w:rPr>
      </w:r>
    </w:p>
    <w:p>
      <w:pPr>
        <w:pStyle w:val="2"/>
        <w:outlineLvl w:val="1"/>
        <w:jc w:val="center"/>
      </w:pPr>
      <w:r>
        <w:rPr>
          <w:sz w:val="20"/>
        </w:rPr>
        <w:t xml:space="preserve">Глава II. ПРАВОВЫЕ ОСНОВЫ ОРГАНИЗАЦИИ И ОСУЩЕСТВЛЕНИЯ</w:t>
      </w:r>
    </w:p>
    <w:p>
      <w:pPr>
        <w:pStyle w:val="2"/>
        <w:jc w:val="center"/>
      </w:pPr>
      <w:r>
        <w:rPr>
          <w:sz w:val="20"/>
        </w:rPr>
        <w:t xml:space="preserve">МЕСТНОГО САМОУПРАВЛЕНИЯ В ГОРОДСКОМ ПОСЕЛЕНИИ</w:t>
      </w:r>
    </w:p>
    <w:p>
      <w:pPr>
        <w:pStyle w:val="0"/>
        <w:jc w:val="both"/>
      </w:pPr>
      <w:r>
        <w:rPr>
          <w:sz w:val="20"/>
        </w:rPr>
      </w:r>
    </w:p>
    <w:p>
      <w:pPr>
        <w:pStyle w:val="2"/>
        <w:outlineLvl w:val="2"/>
        <w:ind w:firstLine="540"/>
        <w:jc w:val="both"/>
      </w:pPr>
      <w:r>
        <w:rPr>
          <w:sz w:val="20"/>
        </w:rPr>
        <w:t xml:space="preserve">Статья 8. Местное самоуправление в городском поселении</w:t>
      </w:r>
    </w:p>
    <w:p>
      <w:pPr>
        <w:pStyle w:val="0"/>
        <w:jc w:val="both"/>
      </w:pPr>
      <w:r>
        <w:rPr>
          <w:sz w:val="20"/>
        </w:rPr>
      </w:r>
    </w:p>
    <w:p>
      <w:pPr>
        <w:pStyle w:val="0"/>
        <w:ind w:firstLine="540"/>
        <w:jc w:val="both"/>
      </w:pPr>
      <w:r>
        <w:rPr>
          <w:sz w:val="20"/>
        </w:rPr>
        <w:t xml:space="preserve">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jc w:val="both"/>
      </w:pPr>
      <w:r>
        <w:rPr>
          <w:sz w:val="20"/>
        </w:rPr>
      </w:r>
    </w:p>
    <w:p>
      <w:pPr>
        <w:pStyle w:val="2"/>
        <w:outlineLvl w:val="2"/>
        <w:ind w:firstLine="540"/>
        <w:jc w:val="both"/>
      </w:pPr>
      <w:r>
        <w:rPr>
          <w:sz w:val="20"/>
        </w:rPr>
        <w:t xml:space="preserve">Статья 9. Вопросы местного значения</w:t>
      </w:r>
    </w:p>
    <w:p>
      <w:pPr>
        <w:pStyle w:val="0"/>
        <w:jc w:val="both"/>
      </w:pPr>
      <w:r>
        <w:rPr>
          <w:sz w:val="20"/>
        </w:rPr>
      </w:r>
    </w:p>
    <w:p>
      <w:pPr>
        <w:pStyle w:val="0"/>
        <w:ind w:firstLine="540"/>
        <w:jc w:val="both"/>
      </w:pPr>
      <w:r>
        <w:rPr>
          <w:sz w:val="20"/>
        </w:rPr>
        <w:t xml:space="preserve">1. К вопросам местного значения городского поселения относятся:</w:t>
      </w:r>
    </w:p>
    <w:p>
      <w:pPr>
        <w:pStyle w:val="0"/>
        <w:spacing w:before="200" w:line-rule="auto"/>
        <w:ind w:firstLine="540"/>
        <w:jc w:val="both"/>
      </w:pPr>
      <w:r>
        <w:rPr>
          <w:sz w:val="2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0"/>
        </w:rPr>
        <w:t xml:space="preserve">(п. 1 в ред. </w:t>
      </w:r>
      <w:hyperlink w:history="0" r:id="rId36" w:tooltip="Решение городской Думы городского поселения &quot;Г. Кременки&quot; от 19.11.2014 N 54 &quot;О внесении изменений и дополнений в Устав муниципального образования городское поселение &quot;Город Кременки&quot; (Зарегистрировано в Управлении Минюста России по Калужской обл. 17.12.2014 N RU405181022014002) {КонсультантПлюс}">
        <w:r>
          <w:rPr>
            <w:sz w:val="20"/>
            <w:color w:val="0000ff"/>
          </w:rPr>
          <w:t xml:space="preserve">Решения</w:t>
        </w:r>
      </w:hyperlink>
      <w:r>
        <w:rPr>
          <w:sz w:val="20"/>
        </w:rPr>
        <w:t xml:space="preserve"> городской Думы городского поселения "Г. Кременки" от 19.11.2014 N 54)</w:t>
      </w:r>
    </w:p>
    <w:p>
      <w:pPr>
        <w:pStyle w:val="0"/>
        <w:spacing w:before="200" w:line-rule="auto"/>
        <w:ind w:firstLine="540"/>
        <w:jc w:val="both"/>
      </w:pPr>
      <w:r>
        <w:rPr>
          <w:sz w:val="20"/>
        </w:rPr>
        <w:t xml:space="preserve">2) установление, изменение и отмена местных налогов и сборов поселения;</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поселения;</w:t>
      </w:r>
    </w:p>
    <w:p>
      <w:pPr>
        <w:pStyle w:val="0"/>
        <w:spacing w:before="200" w:line-rule="auto"/>
        <w:ind w:firstLine="540"/>
        <w:jc w:val="both"/>
      </w:pPr>
      <w:r>
        <w:rPr>
          <w:sz w:val="20"/>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w:t>
      </w:r>
      <w:hyperlink w:history="0" r:id="rId37" w:tooltip="Решение городской Думы городского поселения &quot;Г. Кременки&quot; от 28.01.2013 N 1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8.02.2013 N RU405181022013001) {КонсультантПлюс}">
        <w:r>
          <w:rPr>
            <w:sz w:val="20"/>
            <w:color w:val="0000ff"/>
          </w:rPr>
          <w:t xml:space="preserve">Решения</w:t>
        </w:r>
      </w:hyperlink>
      <w:r>
        <w:rPr>
          <w:sz w:val="20"/>
        </w:rPr>
        <w:t xml:space="preserve"> городской Думы городского поселения "Г. Кременки" от 28.01.2013 N 1)</w:t>
      </w:r>
    </w:p>
    <w:p>
      <w:pPr>
        <w:pStyle w:val="0"/>
        <w:spacing w:before="200" w:line-rule="auto"/>
        <w:ind w:firstLine="540"/>
        <w:jc w:val="both"/>
      </w:pPr>
      <w:r>
        <w:rPr>
          <w:sz w:val="20"/>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w:history="0" r:id="rId38"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4.1 введен </w:t>
      </w:r>
      <w:hyperlink w:history="0" r:id="rId39" w:tooltip="Решение городской Думы городского поселения &quot;Г. Кременки&quot; от 21.08.2018 N 20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19.10.2018 N RU405181022018003) {КонсультантПлюс}">
        <w:r>
          <w:rPr>
            <w:sz w:val="20"/>
            <w:color w:val="0000ff"/>
          </w:rPr>
          <w:t xml:space="preserve">Решением</w:t>
        </w:r>
      </w:hyperlink>
      <w:r>
        <w:rPr>
          <w:sz w:val="20"/>
        </w:rPr>
        <w:t xml:space="preserve"> городской Думы городского поселения "Г. Кременки" от 21.08.2018 N 20)</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spacing w:before="200" w:line-rule="auto"/>
        <w:ind w:firstLine="540"/>
        <w:jc w:val="both"/>
      </w:pPr>
      <w:r>
        <w:rPr>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0"/>
        <w:jc w:val="both"/>
      </w:pPr>
      <w:r>
        <w:rPr>
          <w:sz w:val="20"/>
        </w:rPr>
        <w:t xml:space="preserve">(п. 6 в ред. </w:t>
      </w:r>
      <w:hyperlink w:history="0" r:id="rId40" w:tooltip="Решение городской Думы городского поселения &quot;Г. Кременки&quot; от 28.01.2013 N 1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8.02.2013 N RU405181022013001) {КонсультантПлюс}">
        <w:r>
          <w:rPr>
            <w:sz w:val="20"/>
            <w:color w:val="0000ff"/>
          </w:rPr>
          <w:t xml:space="preserve">Решения</w:t>
        </w:r>
      </w:hyperlink>
      <w:r>
        <w:rPr>
          <w:sz w:val="20"/>
        </w:rPr>
        <w:t xml:space="preserve"> городской Думы городского поселения "Г. Кременки" от 28.01.2013 N 1)</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p>
      <w:pPr>
        <w:pStyle w:val="0"/>
        <w:spacing w:before="200" w:line-rule="auto"/>
        <w:ind w:firstLine="540"/>
        <w:jc w:val="both"/>
      </w:pPr>
      <w:r>
        <w:rPr>
          <w:sz w:val="20"/>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spacing w:before="200" w:line-rule="auto"/>
        <w:ind w:firstLine="540"/>
        <w:jc w:val="both"/>
      </w:pPr>
      <w:r>
        <w:rPr>
          <w:sz w:val="20"/>
        </w:rPr>
        <w:t xml:space="preserve">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0"/>
        </w:rPr>
        <w:t xml:space="preserve">(п. 8.1 введен </w:t>
      </w:r>
      <w:hyperlink w:history="0" r:id="rId41" w:tooltip="Решение городской Думы городского поселения &quot;Г. Кременки&quot; от 09.09.2014 N 37 &quot;О внесении изменений и дополнений в Устав муниципального образования городское поселение &quot;Город Кременки&quot; (Зарегистрировано в Управлении Минюста России по Калужской обл. 29.10.2014 N RU405181022014001) {КонсультантПлюс}">
        <w:r>
          <w:rPr>
            <w:sz w:val="20"/>
            <w:color w:val="0000ff"/>
          </w:rPr>
          <w:t xml:space="preserve">Решением</w:t>
        </w:r>
      </w:hyperlink>
      <w:r>
        <w:rPr>
          <w:sz w:val="20"/>
        </w:rPr>
        <w:t xml:space="preserve"> городской Думы городского поселения "Г. Кременки" от 09.09.2014 N 37)</w:t>
      </w:r>
    </w:p>
    <w:p>
      <w:pPr>
        <w:pStyle w:val="0"/>
        <w:spacing w:before="200" w:line-rule="auto"/>
        <w:ind w:firstLine="540"/>
        <w:jc w:val="both"/>
      </w:pPr>
      <w:r>
        <w:rPr>
          <w:sz w:val="20"/>
        </w:rPr>
        <w:t xml:space="preserve">9) участие в предупреждении и ликвидации последствий чрезвычайных ситуаций в границах поселения;</w:t>
      </w:r>
    </w:p>
    <w:p>
      <w:pPr>
        <w:pStyle w:val="0"/>
        <w:spacing w:before="200" w:line-rule="auto"/>
        <w:ind w:firstLine="540"/>
        <w:jc w:val="both"/>
      </w:pPr>
      <w:r>
        <w:rPr>
          <w:sz w:val="20"/>
        </w:rPr>
        <w:t xml:space="preserve">10) обеспечение первичных мер пожарной безопасности в границах населенных пунктов поселения;</w:t>
      </w:r>
    </w:p>
    <w:p>
      <w:pPr>
        <w:pStyle w:val="0"/>
        <w:spacing w:before="200" w:line-rule="auto"/>
        <w:ind w:firstLine="540"/>
        <w:jc w:val="both"/>
      </w:pPr>
      <w:r>
        <w:rPr>
          <w:sz w:val="20"/>
        </w:rPr>
        <w:t xml:space="preserve">11) создание условий для обеспечения жителей поселения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12)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spacing w:before="200" w:line-rule="auto"/>
        <w:ind w:firstLine="540"/>
        <w:jc w:val="both"/>
      </w:pPr>
      <w:r>
        <w:rPr>
          <w:sz w:val="20"/>
        </w:rPr>
        <w:t xml:space="preserve">13) создание условий для организации досуга и обеспечения жителей поселения услугами организаций культуры;</w:t>
      </w:r>
    </w:p>
    <w:p>
      <w:pPr>
        <w:pStyle w:val="0"/>
        <w:spacing w:before="200" w:line-rule="auto"/>
        <w:ind w:firstLine="540"/>
        <w:jc w:val="both"/>
      </w:pPr>
      <w:r>
        <w:rPr>
          <w:sz w:val="20"/>
        </w:rPr>
        <w:t xml:space="preserve">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spacing w:before="200" w:line-rule="auto"/>
        <w:ind w:firstLine="540"/>
        <w:jc w:val="both"/>
      </w:pPr>
      <w:r>
        <w:rPr>
          <w:sz w:val="20"/>
        </w:rPr>
        <w:t xml:space="preserve">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spacing w:before="200" w:line-rule="auto"/>
        <w:ind w:firstLine="540"/>
        <w:jc w:val="both"/>
      </w:pPr>
      <w:r>
        <w:rPr>
          <w:sz w:val="20"/>
        </w:rPr>
        <w:t xml:space="preserve">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0"/>
        </w:rPr>
        <w:t xml:space="preserve">(п. 16 в ред. </w:t>
      </w:r>
      <w:hyperlink w:history="0" r:id="rId42" w:tooltip="Решение городской Думы городского поселения &quot;Г. Кременки&quot; от 22.03.2016 N 21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0.04.2016 N RU405181022016001) {КонсультантПлюс}">
        <w:r>
          <w:rPr>
            <w:sz w:val="20"/>
            <w:color w:val="0000ff"/>
          </w:rPr>
          <w:t xml:space="preserve">Решения</w:t>
        </w:r>
      </w:hyperlink>
      <w:r>
        <w:rPr>
          <w:sz w:val="20"/>
        </w:rPr>
        <w:t xml:space="preserve"> городской Думы городского поселения "Г. Кременки" от 22.03.2016 N 21)</w:t>
      </w:r>
    </w:p>
    <w:p>
      <w:pPr>
        <w:pStyle w:val="0"/>
        <w:spacing w:before="200" w:line-rule="auto"/>
        <w:ind w:firstLine="540"/>
        <w:jc w:val="both"/>
      </w:pPr>
      <w:r>
        <w:rPr>
          <w:sz w:val="20"/>
        </w:rPr>
        <w:t xml:space="preserve">17) создание условий для массового отдыха жителей поселения и организация обустройства мест массового отдыха населения;</w:t>
      </w:r>
    </w:p>
    <w:p>
      <w:pPr>
        <w:pStyle w:val="0"/>
        <w:spacing w:before="200" w:line-rule="auto"/>
        <w:ind w:firstLine="540"/>
        <w:jc w:val="both"/>
      </w:pPr>
      <w:r>
        <w:rPr>
          <w:sz w:val="20"/>
        </w:rPr>
        <w:t xml:space="preserve">18) формирование архивных фондов поселения;</w:t>
      </w:r>
    </w:p>
    <w:p>
      <w:pPr>
        <w:pStyle w:val="0"/>
        <w:spacing w:before="200" w:line-rule="auto"/>
        <w:ind w:firstLine="540"/>
        <w:jc w:val="both"/>
      </w:pPr>
      <w:r>
        <w:rPr>
          <w:sz w:val="20"/>
        </w:rPr>
        <w:t xml:space="preserve">19)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19 в ред. </w:t>
      </w:r>
      <w:hyperlink w:history="0" r:id="rId43" w:tooltip="Решение городской Думы городского поселения &quot;Г. Кременки&quot; от 20.05.2021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3.06.2021 N RU405181022021001) {КонсультантПлюс}">
        <w:r>
          <w:rPr>
            <w:sz w:val="20"/>
            <w:color w:val="0000ff"/>
          </w:rPr>
          <w:t xml:space="preserve">Решения</w:t>
        </w:r>
      </w:hyperlink>
      <w:r>
        <w:rPr>
          <w:sz w:val="20"/>
        </w:rPr>
        <w:t xml:space="preserve"> городской Думы городского поселения "Г. Кременки" от 20.05.2021 N 18)</w:t>
      </w:r>
    </w:p>
    <w:p>
      <w:pPr>
        <w:pStyle w:val="0"/>
        <w:spacing w:before="200" w:line-rule="auto"/>
        <w:ind w:firstLine="540"/>
        <w:jc w:val="both"/>
      </w:pPr>
      <w:r>
        <w:rPr>
          <w:sz w:val="20"/>
        </w:rPr>
        <w:t xml:space="preserve">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инфраструктуры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0"/>
        </w:rPr>
        <w:t xml:space="preserve">(пп. 20 в ред. </w:t>
      </w:r>
      <w:hyperlink w:history="0" r:id="rId44"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Решения</w:t>
        </w:r>
      </w:hyperlink>
      <w:r>
        <w:rPr>
          <w:sz w:val="20"/>
        </w:rPr>
        <w:t xml:space="preserve"> городской Думы городского поселения "Г. Кременки" от 29.05.2024 N 5)</w:t>
      </w:r>
    </w:p>
    <w:p>
      <w:pPr>
        <w:pStyle w:val="0"/>
        <w:spacing w:before="200" w:line-rule="auto"/>
        <w:ind w:firstLine="540"/>
        <w:jc w:val="both"/>
      </w:pPr>
      <w:r>
        <w:rPr>
          <w:sz w:val="20"/>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w:history="0" r:id="rId4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w:t>
      </w:r>
      <w:hyperlink w:history="0" r:id="rId4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w:t>
      </w:r>
    </w:p>
    <w:p>
      <w:pPr>
        <w:pStyle w:val="0"/>
        <w:jc w:val="both"/>
      </w:pPr>
      <w:r>
        <w:rPr>
          <w:sz w:val="20"/>
        </w:rPr>
        <w:t xml:space="preserve">(в ред. Решений городской Думы городского поселения "Г. Кременки" от 28.01.2013 </w:t>
      </w:r>
      <w:hyperlink w:history="0" r:id="rId47" w:tooltip="Решение городской Думы городского поселения &quot;Г. Кременки&quot; от 28.01.2013 N 1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8.02.2013 N RU405181022013001) {КонсультантПлюс}">
        <w:r>
          <w:rPr>
            <w:sz w:val="20"/>
            <w:color w:val="0000ff"/>
          </w:rPr>
          <w:t xml:space="preserve">N 1</w:t>
        </w:r>
      </w:hyperlink>
      <w:r>
        <w:rPr>
          <w:sz w:val="20"/>
        </w:rPr>
        <w:t xml:space="preserve">, от 19.06.2015 </w:t>
      </w:r>
      <w:hyperlink w:history="0" r:id="rId48" w:tooltip="Решение городской Думы городского поселения &quot;Г. Кременки&quot; от 19.06.2015 N 35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9.07.2015 N RU405181022015002) {КонсультантПлюс}">
        <w:r>
          <w:rPr>
            <w:sz w:val="20"/>
            <w:color w:val="0000ff"/>
          </w:rPr>
          <w:t xml:space="preserve">N 35</w:t>
        </w:r>
      </w:hyperlink>
      <w:r>
        <w:rPr>
          <w:sz w:val="20"/>
        </w:rPr>
        <w:t xml:space="preserve">)</w:t>
      </w:r>
    </w:p>
    <w:p>
      <w:pPr>
        <w:pStyle w:val="0"/>
        <w:spacing w:before="200" w:line-rule="auto"/>
        <w:ind w:firstLine="540"/>
        <w:jc w:val="both"/>
      </w:pPr>
      <w:r>
        <w:rPr>
          <w:sz w:val="20"/>
        </w:rPr>
        <w:t xml:space="preserve">22) присвоение наименований улицам, площадям и иным территориям проживания граждан в населенных пунктах, установление нумерации домов;</w:t>
      </w:r>
    </w:p>
    <w:p>
      <w:pPr>
        <w:pStyle w:val="0"/>
        <w:jc w:val="both"/>
      </w:pPr>
      <w:r>
        <w:rPr>
          <w:sz w:val="20"/>
        </w:rPr>
        <w:t xml:space="preserve">(п. 22 в ред. </w:t>
      </w:r>
      <w:hyperlink w:history="0" r:id="rId49" w:tooltip="Решение городской Думы городского поселения &quot;Г. Кременки&quot; от 02.04.2012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4.04.2012 N RU405181022012001) {КонсультантПлюс}">
        <w:r>
          <w:rPr>
            <w:sz w:val="20"/>
            <w:color w:val="0000ff"/>
          </w:rPr>
          <w:t xml:space="preserve">Решения</w:t>
        </w:r>
      </w:hyperlink>
      <w:r>
        <w:rPr>
          <w:sz w:val="20"/>
        </w:rPr>
        <w:t xml:space="preserve"> городской Думы городского поселения "Г. Кременки" от 02.04.2012 N 18)</w:t>
      </w:r>
    </w:p>
    <w:p>
      <w:pPr>
        <w:pStyle w:val="0"/>
        <w:spacing w:before="200" w:line-rule="auto"/>
        <w:ind w:firstLine="540"/>
        <w:jc w:val="both"/>
      </w:pPr>
      <w:r>
        <w:rPr>
          <w:sz w:val="20"/>
        </w:rPr>
        <w:t xml:space="preserve">23) организация ритуальных услуг и содержание мест захоронения;</w:t>
      </w:r>
    </w:p>
    <w:p>
      <w:pPr>
        <w:pStyle w:val="0"/>
        <w:spacing w:before="200" w:line-rule="auto"/>
        <w:ind w:firstLine="540"/>
        <w:jc w:val="both"/>
      </w:pPr>
      <w:r>
        <w:rPr>
          <w:sz w:val="20"/>
        </w:rPr>
        <w:t xml:space="preserve">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0"/>
        </w:rPr>
        <w:t xml:space="preserve">(в ред. </w:t>
      </w:r>
      <w:hyperlink w:history="0" r:id="rId50" w:tooltip="Решение городской Думы городского поселения &quot;Г. Кременки&quot; от 22.07.2013 N 44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7.08.2013 N RU405181022013002) {КонсультантПлюс}">
        <w:r>
          <w:rPr>
            <w:sz w:val="20"/>
            <w:color w:val="0000ff"/>
          </w:rPr>
          <w:t xml:space="preserve">Решения</w:t>
        </w:r>
      </w:hyperlink>
      <w:r>
        <w:rPr>
          <w:sz w:val="20"/>
        </w:rPr>
        <w:t xml:space="preserve"> городской Думы городского поселения "Г. Кременки" от 22.07.2013 N 44)</w:t>
      </w:r>
    </w:p>
    <w:p>
      <w:pPr>
        <w:pStyle w:val="0"/>
        <w:spacing w:before="200" w:line-rule="auto"/>
        <w:ind w:firstLine="540"/>
        <w:jc w:val="both"/>
      </w:pPr>
      <w:r>
        <w:rPr>
          <w:sz w:val="20"/>
        </w:rPr>
        <w:t xml:space="preserve">25)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spacing w:before="200" w:line-rule="auto"/>
        <w:ind w:firstLine="540"/>
        <w:jc w:val="both"/>
      </w:pPr>
      <w:r>
        <w:rPr>
          <w:sz w:val="20"/>
        </w:rPr>
        <w:t xml:space="preserve">26) осуществление мероприятий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27) создание, развитие и обеспечение охраны лечебно-оздоровительных местностей и курортов местного значения на территории поселения;</w:t>
      </w:r>
    </w:p>
    <w:p>
      <w:pPr>
        <w:pStyle w:val="0"/>
        <w:spacing w:before="200" w:line-rule="auto"/>
        <w:ind w:firstLine="540"/>
        <w:jc w:val="both"/>
      </w:pPr>
      <w:r>
        <w:rPr>
          <w:sz w:val="20"/>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spacing w:before="200" w:line-rule="auto"/>
        <w:ind w:firstLine="540"/>
        <w:jc w:val="both"/>
      </w:pPr>
      <w:r>
        <w:rPr>
          <w:sz w:val="20"/>
        </w:rPr>
        <w:t xml:space="preserve">29) организация и осуществление мероприятий по работе с детьми и молодежью в поселении;</w:t>
      </w:r>
    </w:p>
    <w:p>
      <w:pPr>
        <w:pStyle w:val="0"/>
        <w:spacing w:before="200" w:line-rule="auto"/>
        <w:ind w:firstLine="540"/>
        <w:jc w:val="both"/>
      </w:pPr>
      <w:r>
        <w:rPr>
          <w:sz w:val="20"/>
        </w:rPr>
        <w:t xml:space="preserve">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pStyle w:val="0"/>
        <w:spacing w:before="200" w:line-rule="auto"/>
        <w:ind w:firstLine="540"/>
        <w:jc w:val="both"/>
      </w:pPr>
      <w:r>
        <w:rPr>
          <w:sz w:val="20"/>
        </w:rPr>
        <w:t xml:space="preserve">31) осуществление муниципального лесного контроля и надзора;</w:t>
      </w:r>
    </w:p>
    <w:p>
      <w:pPr>
        <w:pStyle w:val="0"/>
        <w:spacing w:before="200" w:line-rule="auto"/>
        <w:ind w:firstLine="540"/>
        <w:jc w:val="both"/>
      </w:pPr>
      <w:r>
        <w:rPr>
          <w:sz w:val="20"/>
        </w:rPr>
        <w:t xml:space="preserve">32)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32 в ред. </w:t>
      </w:r>
      <w:hyperlink w:history="0" r:id="rId51" w:tooltip="Решение городской Думы городского поселения &quot;Г. Кременки&quot; от 19.11.2014 N 54 &quot;О внесении изменений и дополнений в Устав муниципального образования городское поселение &quot;Город Кременки&quot; (Зарегистрировано в Управлении Минюста России по Калужской обл. 17.12.2014 N RU405181022014002) {КонсультантПлюс}">
        <w:r>
          <w:rPr>
            <w:sz w:val="20"/>
            <w:color w:val="0000ff"/>
          </w:rPr>
          <w:t xml:space="preserve">Решения</w:t>
        </w:r>
      </w:hyperlink>
      <w:r>
        <w:rPr>
          <w:sz w:val="20"/>
        </w:rPr>
        <w:t xml:space="preserve"> городской Думы городского поселения "Г. Кременки" от 19.11.2014 N 54)</w:t>
      </w:r>
    </w:p>
    <w:p>
      <w:pPr>
        <w:pStyle w:val="0"/>
        <w:spacing w:before="200" w:line-rule="auto"/>
        <w:ind w:firstLine="540"/>
        <w:jc w:val="both"/>
      </w:pPr>
      <w:r>
        <w:rPr>
          <w:sz w:val="20"/>
        </w:rPr>
        <w:t xml:space="preserve">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0"/>
        </w:rPr>
        <w:t xml:space="preserve">(п. 32.1 введен </w:t>
      </w:r>
      <w:hyperlink w:history="0" r:id="rId52" w:tooltip="Решение городской Думы городского поселения &quot;Г. Кременки&quot; от 02.04.2012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4.04.2012 N RU405181022012001) {КонсультантПлюс}">
        <w:r>
          <w:rPr>
            <w:sz w:val="20"/>
            <w:color w:val="0000ff"/>
          </w:rPr>
          <w:t xml:space="preserve">Решением</w:t>
        </w:r>
      </w:hyperlink>
      <w:r>
        <w:rPr>
          <w:sz w:val="20"/>
        </w:rPr>
        <w:t xml:space="preserve"> городской Думы городского поселения "Г. Кременки" от 02.04.2012 N 18)</w:t>
      </w:r>
    </w:p>
    <w:p>
      <w:pPr>
        <w:pStyle w:val="0"/>
        <w:spacing w:before="200" w:line-rule="auto"/>
        <w:ind w:firstLine="540"/>
        <w:jc w:val="both"/>
      </w:pPr>
      <w:r>
        <w:rPr>
          <w:sz w:val="20"/>
        </w:rPr>
        <w:t xml:space="preserve">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32.1 введен </w:t>
      </w:r>
      <w:hyperlink w:history="0" r:id="rId53" w:tooltip="Решение городской Думы городского поселения &quot;Г. Кременки&quot; от 02.04.2012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4.04.2012 N RU405181022012001) {КонсультантПлюс}">
        <w:r>
          <w:rPr>
            <w:sz w:val="20"/>
            <w:color w:val="0000ff"/>
          </w:rPr>
          <w:t xml:space="preserve">Решением</w:t>
        </w:r>
      </w:hyperlink>
      <w:r>
        <w:rPr>
          <w:sz w:val="20"/>
        </w:rPr>
        <w:t xml:space="preserve"> городской Думы городского поселения "Г. Кременки" от 02.04.2012 N 18)</w:t>
      </w:r>
    </w:p>
    <w:p>
      <w:pPr>
        <w:pStyle w:val="0"/>
        <w:spacing w:before="200" w:line-rule="auto"/>
        <w:ind w:firstLine="540"/>
        <w:jc w:val="both"/>
      </w:pPr>
      <w:r>
        <w:rPr>
          <w:sz w:val="20"/>
        </w:rPr>
        <w:t xml:space="preserve">33) оказание поддержки социально ориентированным некоммерческим организациям в пределах полномочий, установленных </w:t>
      </w:r>
      <w:hyperlink w:history="0" r:id="rId54" w:tooltip="Федеральный закон от 12.01.1996 N 7-ФЗ (ред. от 30.09.2024) &quot;О некоммерческих организациях&quot; (с изм. и доп., вступ. в силу с 05.02.2025) {КонсультантПлюс}">
        <w:r>
          <w:rPr>
            <w:sz w:val="20"/>
            <w:color w:val="0000ff"/>
          </w:rPr>
          <w:t xml:space="preserve">статьями 31.1</w:t>
        </w:r>
      </w:hyperlink>
      <w:r>
        <w:rPr>
          <w:sz w:val="20"/>
        </w:rPr>
        <w:t xml:space="preserve"> и </w:t>
      </w:r>
      <w:hyperlink w:history="0" r:id="rId55" w:tooltip="Федеральный закон от 12.01.1996 N 7-ФЗ (ред. от 30.09.2024) &quot;О некоммерческих организациях&quot; (с изм. и доп., вступ. в силу с 05.02.2025) {КонсультантПлюс}">
        <w:r>
          <w:rPr>
            <w:sz w:val="20"/>
            <w:color w:val="0000ff"/>
          </w:rPr>
          <w:t xml:space="preserve">31.3</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(п. 33 введен </w:t>
      </w:r>
      <w:hyperlink w:history="0" r:id="rId56" w:tooltip="Решение городской Думы городского поселения &quot;Г. Кременки&quot; от 02.08.2010 N 19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асти 31.08.2010 N RU405181022010001) {КонсультантПлюс}">
        <w:r>
          <w:rPr>
            <w:sz w:val="20"/>
            <w:color w:val="0000ff"/>
          </w:rPr>
          <w:t xml:space="preserve">Решением</w:t>
        </w:r>
      </w:hyperlink>
      <w:r>
        <w:rPr>
          <w:sz w:val="20"/>
        </w:rPr>
        <w:t xml:space="preserve"> городской Думы городского поселения "Г. Кременки" от 02.08.2010 N 19)</w:t>
      </w:r>
    </w:p>
    <w:p>
      <w:pPr>
        <w:pStyle w:val="0"/>
        <w:spacing w:before="200" w:line-rule="auto"/>
        <w:ind w:firstLine="540"/>
        <w:jc w:val="both"/>
      </w:pPr>
      <w:r>
        <w:rPr>
          <w:sz w:val="20"/>
        </w:rPr>
        <w:t xml:space="preserve">34) осуществление муниципального контроля за проведением муниципальных лотерей;</w:t>
      </w:r>
    </w:p>
    <w:p>
      <w:pPr>
        <w:pStyle w:val="0"/>
        <w:jc w:val="both"/>
      </w:pPr>
      <w:r>
        <w:rPr>
          <w:sz w:val="20"/>
        </w:rPr>
        <w:t xml:space="preserve">(п. 34 введен </w:t>
      </w:r>
      <w:hyperlink w:history="0" r:id="rId57" w:tooltip="Решение городской Думы городского поселения &quot;Г. Кременки&quot; от 02.04.2012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4.04.2012 N RU405181022012001) {КонсультантПлюс}">
        <w:r>
          <w:rPr>
            <w:sz w:val="20"/>
            <w:color w:val="0000ff"/>
          </w:rPr>
          <w:t xml:space="preserve">Решением</w:t>
        </w:r>
      </w:hyperlink>
      <w:r>
        <w:rPr>
          <w:sz w:val="20"/>
        </w:rPr>
        <w:t xml:space="preserve"> городской Думы городского поселения "Г. Кременки" от 02.04.2012 N 18)</w:t>
      </w:r>
    </w:p>
    <w:p>
      <w:pPr>
        <w:pStyle w:val="0"/>
        <w:spacing w:before="200" w:line-rule="auto"/>
        <w:ind w:firstLine="540"/>
        <w:jc w:val="both"/>
      </w:pPr>
      <w:r>
        <w:rPr>
          <w:sz w:val="20"/>
        </w:rPr>
        <w:t xml:space="preserve">35) осуществление мер по противодействию коррупции в границах поселения;</w:t>
      </w:r>
    </w:p>
    <w:p>
      <w:pPr>
        <w:pStyle w:val="0"/>
        <w:jc w:val="both"/>
      </w:pPr>
      <w:r>
        <w:rPr>
          <w:sz w:val="20"/>
        </w:rPr>
        <w:t xml:space="preserve">(п. 35 введен </w:t>
      </w:r>
      <w:hyperlink w:history="0" r:id="rId58" w:tooltip="Решение городской Думы городского поселения &quot;Г. Кременки&quot; от 02.04.2012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4.04.2012 N RU405181022012001) {КонсультантПлюс}">
        <w:r>
          <w:rPr>
            <w:sz w:val="20"/>
            <w:color w:val="0000ff"/>
          </w:rPr>
          <w:t xml:space="preserve">Решением</w:t>
        </w:r>
      </w:hyperlink>
      <w:r>
        <w:rPr>
          <w:sz w:val="20"/>
        </w:rPr>
        <w:t xml:space="preserve"> городской Думы городского поселения "Г. Кременки" от 02.04.2012 N 18)</w:t>
      </w:r>
    </w:p>
    <w:p>
      <w:pPr>
        <w:pStyle w:val="0"/>
        <w:spacing w:before="200" w:line-rule="auto"/>
        <w:ind w:firstLine="540"/>
        <w:jc w:val="both"/>
      </w:pPr>
      <w:r>
        <w:rPr>
          <w:sz w:val="20"/>
        </w:rPr>
        <w:t xml:space="preserve">36) участие в соответствии с федеральным законом в выполнении комплексных кадастровых работ.</w:t>
      </w:r>
    </w:p>
    <w:p>
      <w:pPr>
        <w:pStyle w:val="0"/>
        <w:jc w:val="both"/>
      </w:pPr>
      <w:r>
        <w:rPr>
          <w:sz w:val="20"/>
        </w:rPr>
        <w:t xml:space="preserve">(пп. 36 в ред. </w:t>
      </w:r>
      <w:hyperlink w:history="0" r:id="rId59"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Решения</w:t>
        </w:r>
      </w:hyperlink>
      <w:r>
        <w:rPr>
          <w:sz w:val="20"/>
        </w:rPr>
        <w:t xml:space="preserve"> городской Думы городского поселения "Г. Кременки" от 29.05.2024 N 5)</w:t>
      </w:r>
    </w:p>
    <w:p>
      <w:pPr>
        <w:pStyle w:val="0"/>
        <w:spacing w:before="200" w:line-rule="auto"/>
        <w:ind w:firstLine="540"/>
        <w:jc w:val="both"/>
      </w:pPr>
      <w:r>
        <w:rPr>
          <w:sz w:val="20"/>
        </w:rPr>
        <w:t xml:space="preserve">2. Органы местного самоуправления городского поселения, входящие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бюджета городского поселения в бюджет муниципального района в соответствии с Бюджетным </w:t>
      </w:r>
      <w:hyperlink w:history="0" r:id="rId6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61" w:tooltip="Решение городской Думы городского поселения &quot;Г. Кременки&quot; от 20.05.2011 N 68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 25.05.2011 N RU405181022011001) {КонсультантПлюс}">
        <w:r>
          <w:rPr>
            <w:sz w:val="20"/>
            <w:color w:val="0000ff"/>
          </w:rPr>
          <w:t xml:space="preserve">Решения</w:t>
        </w:r>
      </w:hyperlink>
      <w:r>
        <w:rPr>
          <w:sz w:val="20"/>
        </w:rPr>
        <w:t xml:space="preserve"> городской Думы городского поселения "Г. Кременки" от 20.05.2011 N 68)</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городского поселения, входящими в состав муниципального района, о передаче им осуществления части своих полномочий за счет межбюджетных трансфертов, предоставляемых из бюджета муниципального района в бюджет городского поселения в соответствии с Бюджетным </w:t>
      </w:r>
      <w:hyperlink w:history="0" r:id="rId6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63" w:tooltip="Решение городской Думы городского поселения &quot;Г. Кременки&quot; от 20.05.2011 N 68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 25.05.2011 N RU405181022011001) {КонсультантПлюс}">
        <w:r>
          <w:rPr>
            <w:sz w:val="20"/>
            <w:color w:val="0000ff"/>
          </w:rPr>
          <w:t xml:space="preserve">Решения</w:t>
        </w:r>
      </w:hyperlink>
      <w:r>
        <w:rPr>
          <w:sz w:val="20"/>
        </w:rPr>
        <w:t xml:space="preserve"> городской Думы городского поселения "Г. Кременки" от 20.05.2011 N 68)</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органа муниципального образования.</w:t>
      </w:r>
    </w:p>
    <w:p>
      <w:pPr>
        <w:pStyle w:val="0"/>
        <w:jc w:val="both"/>
      </w:pPr>
      <w:r>
        <w:rPr>
          <w:sz w:val="20"/>
        </w:rPr>
        <w:t xml:space="preserve">(в ред. Решений городской Думы городского поселения "Г. Кременки" от 20.05.2011 </w:t>
      </w:r>
      <w:hyperlink w:history="0" r:id="rId64" w:tooltip="Решение городской Думы городского поселения &quot;Г. Кременки&quot; от 20.05.2011 N 68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 25.05.2011 N RU405181022011001) {КонсультантПлюс}">
        <w:r>
          <w:rPr>
            <w:sz w:val="20"/>
            <w:color w:val="0000ff"/>
          </w:rPr>
          <w:t xml:space="preserve">N 68</w:t>
        </w:r>
      </w:hyperlink>
      <w:r>
        <w:rPr>
          <w:sz w:val="20"/>
        </w:rPr>
        <w:t xml:space="preserve">, от 22.03.2016 </w:t>
      </w:r>
      <w:hyperlink w:history="0" r:id="rId65" w:tooltip="Решение городской Думы городского поселения &quot;Г. Кременки&quot; от 22.03.2016 N 21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0.04.2016 N RU405181022016001) {КонсультантПлюс}">
        <w:r>
          <w:rPr>
            <w:sz w:val="20"/>
            <w:color w:val="0000ff"/>
          </w:rPr>
          <w:t xml:space="preserve">N 21</w:t>
        </w:r>
      </w:hyperlink>
      <w:r>
        <w:rPr>
          <w:sz w:val="20"/>
        </w:rPr>
        <w:t xml:space="preserve">)</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0"/>
        </w:rPr>
      </w:r>
    </w:p>
    <w:p>
      <w:pPr>
        <w:pStyle w:val="2"/>
        <w:outlineLvl w:val="2"/>
        <w:ind w:firstLine="540"/>
        <w:jc w:val="both"/>
      </w:pPr>
      <w:r>
        <w:rPr>
          <w:sz w:val="20"/>
        </w:rPr>
        <w:t xml:space="preserve">Статья 10. Права органов местного самоуправления городского поселения на решение вопросов, не отнесенных к вопросам местного значения поселений</w:t>
      </w:r>
    </w:p>
    <w:p>
      <w:pPr>
        <w:pStyle w:val="0"/>
        <w:jc w:val="both"/>
      </w:pPr>
      <w:r>
        <w:rPr>
          <w:sz w:val="20"/>
        </w:rPr>
      </w:r>
    </w:p>
    <w:bookmarkStart w:id="147" w:name="P147"/>
    <w:bookmarkEnd w:id="147"/>
    <w:p>
      <w:pPr>
        <w:pStyle w:val="0"/>
        <w:ind w:firstLine="540"/>
        <w:jc w:val="both"/>
      </w:pPr>
      <w:r>
        <w:rPr>
          <w:sz w:val="20"/>
        </w:rPr>
        <w:t xml:space="preserve">1. Органы местного самоуправления поселения имеют право на:</w:t>
      </w:r>
    </w:p>
    <w:p>
      <w:pPr>
        <w:pStyle w:val="0"/>
        <w:spacing w:before="200" w:line-rule="auto"/>
        <w:ind w:firstLine="540"/>
        <w:jc w:val="both"/>
      </w:pPr>
      <w:r>
        <w:rPr>
          <w:sz w:val="20"/>
        </w:rPr>
        <w:t xml:space="preserve">1) создание музеев поселения;</w:t>
      </w:r>
    </w:p>
    <w:p>
      <w:pPr>
        <w:pStyle w:val="0"/>
        <w:spacing w:before="200" w:line-rule="auto"/>
        <w:ind w:firstLine="540"/>
        <w:jc w:val="both"/>
      </w:pPr>
      <w:r>
        <w:rPr>
          <w:sz w:val="20"/>
        </w:rPr>
        <w:t xml:space="preserve">2) утратил силу. - </w:t>
      </w:r>
      <w:hyperlink w:history="0" r:id="rId66" w:tooltip="Решение городской Думы городского поселения &quot;Г. Кременки&quot; от 02.08.2010 N 19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асти 31.08.2010 N RU405181022010001) {КонсультантПлюс}">
        <w:r>
          <w:rPr>
            <w:sz w:val="20"/>
            <w:color w:val="0000ff"/>
          </w:rPr>
          <w:t xml:space="preserve">Решение</w:t>
        </w:r>
      </w:hyperlink>
      <w:r>
        <w:rPr>
          <w:sz w:val="20"/>
        </w:rPr>
        <w:t xml:space="preserve"> городской Думы городского поселения "Г. Кременки" от 02.08.2010 N 19;</w:t>
      </w:r>
    </w:p>
    <w:p>
      <w:pPr>
        <w:pStyle w:val="0"/>
        <w:spacing w:before="200" w:line-rule="auto"/>
        <w:ind w:firstLine="540"/>
        <w:jc w:val="both"/>
      </w:pPr>
      <w:r>
        <w:rPr>
          <w:sz w:val="20"/>
        </w:rPr>
        <w:t xml:space="preserve">3) совершение нотариальных действий, предусмотренных законодательством, в случае отсутствия в поселении нотариуса;</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w:t>
      </w:r>
      <w:hyperlink w:history="0" r:id="rId67" w:tooltip="Решение городской Думы городского поселения &quot;Г. Кременки&quot; от 22.07.2013 N 44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7.08.2013 N RU405181022013002) {КонсультантПлюс}">
        <w:r>
          <w:rPr>
            <w:sz w:val="20"/>
            <w:color w:val="0000ff"/>
          </w:rPr>
          <w:t xml:space="preserve">Решение</w:t>
        </w:r>
      </w:hyperlink>
      <w:r>
        <w:rPr>
          <w:sz w:val="20"/>
        </w:rPr>
        <w:t xml:space="preserve"> городской Думы городского поселения "Г. Кременки" от 22.07.2013 N 44.</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00" w:line-rule="auto"/>
        <w:ind w:firstLine="540"/>
        <w:jc w:val="both"/>
      </w:pPr>
      <w:r>
        <w:rPr>
          <w:sz w:val="20"/>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w:t>
      </w:r>
      <w:hyperlink w:history="0" r:id="rId68" w:tooltip="Решение городской Думы городского поселения &quot;Г. Кременки&quot; от 02.08.2010 N 19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асти 31.08.2010 N RU405181022010001) {КонсультантПлюс}">
        <w:r>
          <w:rPr>
            <w:sz w:val="20"/>
            <w:color w:val="0000ff"/>
          </w:rPr>
          <w:t xml:space="preserve">Решением</w:t>
        </w:r>
      </w:hyperlink>
      <w:r>
        <w:rPr>
          <w:sz w:val="20"/>
        </w:rPr>
        <w:t xml:space="preserve"> городской Думы городского поселения "Г. Кременки" от 02.08.2010 N 19)</w:t>
      </w:r>
    </w:p>
    <w:p>
      <w:pPr>
        <w:pStyle w:val="0"/>
        <w:spacing w:before="200" w:line-rule="auto"/>
        <w:ind w:firstLine="540"/>
        <w:jc w:val="both"/>
      </w:pPr>
      <w:r>
        <w:rPr>
          <w:sz w:val="20"/>
        </w:rPr>
        <w:t xml:space="preserve">9) создание условий для развития туризма;</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w:t>
      </w:r>
      <w:hyperlink w:history="0" r:id="rId69" w:tooltip="Решение городской Думы городского поселения &quot;Г. Кременки&quot; от 02.04.2012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4.04.2012 N RU405181022012001) {КонсультантПлюс}">
        <w:r>
          <w:rPr>
            <w:sz w:val="20"/>
            <w:color w:val="0000ff"/>
          </w:rPr>
          <w:t xml:space="preserve">Решением</w:t>
        </w:r>
      </w:hyperlink>
      <w:r>
        <w:rPr>
          <w:sz w:val="20"/>
        </w:rPr>
        <w:t xml:space="preserve"> городской Думы городского поселения "Г. Кременки" от 02.04.2012 N 18)</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70"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w:t>
      </w:r>
      <w:hyperlink w:history="0" r:id="rId71" w:tooltip="Решение городской Думы городского поселения &quot;Г. Кременки&quot; от 28.01.2013 N 1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8.02.2013 N RU405181022013001) {КонсультантПлюс}">
        <w:r>
          <w:rPr>
            <w:sz w:val="20"/>
            <w:color w:val="0000ff"/>
          </w:rPr>
          <w:t xml:space="preserve">Решением</w:t>
        </w:r>
      </w:hyperlink>
      <w:r>
        <w:rPr>
          <w:sz w:val="20"/>
        </w:rPr>
        <w:t xml:space="preserve"> городской Думы городского поселения "Г. Кременки" от 28.01.2013 N 1)</w:t>
      </w:r>
    </w:p>
    <w:p>
      <w:pPr>
        <w:pStyle w:val="0"/>
        <w:spacing w:before="200" w:line-rule="auto"/>
        <w:ind w:firstLine="540"/>
        <w:jc w:val="both"/>
      </w:pPr>
      <w:r>
        <w:rPr>
          <w:sz w:val="20"/>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0"/>
        <w:jc w:val="both"/>
      </w:pPr>
      <w:r>
        <w:rPr>
          <w:sz w:val="20"/>
        </w:rPr>
        <w:t xml:space="preserve">(п. 12 введен </w:t>
      </w:r>
      <w:hyperlink w:history="0" r:id="rId72" w:tooltip="Решение городской Думы городского поселения &quot;Г. Кременки&quot; от 19.11.2014 N 54 &quot;О внесении изменений и дополнений в Устав муниципального образования городское поселение &quot;Город Кременки&quot; (Зарегистрировано в Управлении Минюста России по Калужской обл. 17.12.2014 N RU405181022014002) {КонсультантПлюс}">
        <w:r>
          <w:rPr>
            <w:sz w:val="20"/>
            <w:color w:val="0000ff"/>
          </w:rPr>
          <w:t xml:space="preserve">Решением</w:t>
        </w:r>
      </w:hyperlink>
      <w:r>
        <w:rPr>
          <w:sz w:val="20"/>
        </w:rPr>
        <w:t xml:space="preserve"> городской Думы городского поселения "Г. Кременки" от 19.11.2014 N 54)</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pPr>
        <w:pStyle w:val="0"/>
        <w:jc w:val="both"/>
      </w:pPr>
      <w:r>
        <w:rPr>
          <w:sz w:val="20"/>
        </w:rPr>
        <w:t xml:space="preserve">(п. 13 введен </w:t>
      </w:r>
      <w:hyperlink w:history="0" r:id="rId73" w:tooltip="Решение городской Думы городского поселения &quot;Г. Кременки&quot; от 22.03.2016 N 21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0.04.2016 N RU405181022016001) {КонсультантПлюс}">
        <w:r>
          <w:rPr>
            <w:sz w:val="20"/>
            <w:color w:val="0000ff"/>
          </w:rPr>
          <w:t xml:space="preserve">Решением</w:t>
        </w:r>
      </w:hyperlink>
      <w:r>
        <w:rPr>
          <w:sz w:val="20"/>
        </w:rPr>
        <w:t xml:space="preserve"> городской Думы городского поселения "Г. Кременки" от 22.03.2016 N 21)</w:t>
      </w:r>
    </w:p>
    <w:p>
      <w:pPr>
        <w:pStyle w:val="0"/>
        <w:spacing w:before="200" w:line-rule="auto"/>
        <w:ind w:firstLine="540"/>
        <w:jc w:val="both"/>
      </w:pPr>
      <w:r>
        <w:rPr>
          <w:sz w:val="20"/>
        </w:rPr>
        <w:t xml:space="preserve">14) осуществление мероприятий по отлову и содержанию безнадзорных животных, обитающих на территории поселения;</w:t>
      </w:r>
    </w:p>
    <w:p>
      <w:pPr>
        <w:pStyle w:val="0"/>
        <w:jc w:val="both"/>
      </w:pPr>
      <w:r>
        <w:rPr>
          <w:sz w:val="20"/>
        </w:rPr>
        <w:t xml:space="preserve">(п. 14 введен </w:t>
      </w:r>
      <w:hyperlink w:history="0" r:id="rId74" w:tooltip="Решение городской Думы городского поселения &quot;Г. Кременки&quot; от 22.03.2016 N 21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0.04.2016 N RU405181022016001) {КонсультантПлюс}">
        <w:r>
          <w:rPr>
            <w:sz w:val="20"/>
            <w:color w:val="0000ff"/>
          </w:rPr>
          <w:t xml:space="preserve">Решением</w:t>
        </w:r>
      </w:hyperlink>
      <w:r>
        <w:rPr>
          <w:sz w:val="20"/>
        </w:rPr>
        <w:t xml:space="preserve"> городской Думы городского поселения "Г. Кременки" от 22.03.2016 N 21)</w:t>
      </w:r>
    </w:p>
    <w:p>
      <w:pPr>
        <w:pStyle w:val="0"/>
        <w:spacing w:befor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w:history="0" r:id="rId75"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15 введен </w:t>
      </w:r>
      <w:hyperlink w:history="0" r:id="rId76" w:tooltip="Решение городской Думы городского поселения &quot;Г. Кременки&quot; от 05.12.2017 N 61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13.03.2018 N RU405181022018001) {КонсультантПлюс}">
        <w:r>
          <w:rPr>
            <w:sz w:val="20"/>
            <w:color w:val="0000ff"/>
          </w:rPr>
          <w:t xml:space="preserve">Решением</w:t>
        </w:r>
      </w:hyperlink>
      <w:r>
        <w:rPr>
          <w:sz w:val="20"/>
        </w:rPr>
        <w:t xml:space="preserve"> городской Думы городского поселения "Г. Кременки" от 05.12.2017 N 61)</w:t>
      </w:r>
    </w:p>
    <w:p>
      <w:pPr>
        <w:pStyle w:val="0"/>
        <w:spacing w:before="200" w:line-rule="auto"/>
        <w:ind w:firstLine="540"/>
        <w:jc w:val="both"/>
      </w:pPr>
      <w:r>
        <w:rPr>
          <w:sz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16 введен </w:t>
      </w:r>
      <w:hyperlink w:history="0" r:id="rId77" w:tooltip="Решение городской Думы городского поселения &quot;Г. Кременки&quot; от 05.12.2017 N 61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13.03.2018 N RU405181022018001) {КонсультантПлюс}">
        <w:r>
          <w:rPr>
            <w:sz w:val="20"/>
            <w:color w:val="0000ff"/>
          </w:rPr>
          <w:t xml:space="preserve">Решением</w:t>
        </w:r>
      </w:hyperlink>
      <w:r>
        <w:rPr>
          <w:sz w:val="20"/>
        </w:rPr>
        <w:t xml:space="preserve"> городской Думы городского поселения "Г. Кременки" от 05.12.2017 N 61)</w:t>
      </w:r>
    </w:p>
    <w:p>
      <w:pPr>
        <w:pStyle w:val="0"/>
        <w:spacing w:before="200" w:line-rule="auto"/>
        <w:ind w:firstLine="540"/>
        <w:jc w:val="both"/>
      </w:pPr>
      <w:r>
        <w:rPr>
          <w:sz w:val="20"/>
        </w:rPr>
        <w:t xml:space="preserve">2. Органы местного самоуправления городского поселения вправе решать вопросы, указанные в </w:t>
      </w:r>
      <w:hyperlink w:history="0" w:anchor="P147" w:tooltip="1. Органы местного самоуправления поселения имеют право на:">
        <w:r>
          <w:rPr>
            <w:sz w:val="20"/>
            <w:color w:val="0000ff"/>
          </w:rPr>
          <w:t xml:space="preserve">пункте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r:id="rId7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19</w:t>
        </w:r>
      </w:hyperlink>
      <w:r>
        <w:rPr>
          <w:sz w:val="20"/>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Калужской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Решений городской Думы городского поселения "Г. Кременки" от 02.08.2010 </w:t>
      </w:r>
      <w:hyperlink w:history="0" r:id="rId79" w:tooltip="Решение городской Думы городского поселения &quot;Г. Кременки&quot; от 02.08.2010 N 19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асти 31.08.2010 N RU405181022010001) {КонсультантПлюс}">
        <w:r>
          <w:rPr>
            <w:sz w:val="20"/>
            <w:color w:val="0000ff"/>
          </w:rPr>
          <w:t xml:space="preserve">N 19</w:t>
        </w:r>
      </w:hyperlink>
      <w:r>
        <w:rPr>
          <w:sz w:val="20"/>
        </w:rPr>
        <w:t xml:space="preserve">, от 29.05.2024 </w:t>
      </w:r>
      <w:hyperlink w:history="0" r:id="rId80"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N 5</w:t>
        </w:r>
      </w:hyperlink>
      <w:r>
        <w:rPr>
          <w:sz w:val="20"/>
        </w:rPr>
        <w:t xml:space="preserve">)</w:t>
      </w:r>
    </w:p>
    <w:p>
      <w:pPr>
        <w:pStyle w:val="0"/>
        <w:jc w:val="both"/>
      </w:pPr>
      <w:r>
        <w:rPr>
          <w:sz w:val="20"/>
        </w:rPr>
      </w:r>
    </w:p>
    <w:p>
      <w:pPr>
        <w:pStyle w:val="2"/>
        <w:outlineLvl w:val="2"/>
        <w:ind w:firstLine="540"/>
        <w:jc w:val="both"/>
      </w:pPr>
      <w:r>
        <w:rPr>
          <w:sz w:val="20"/>
        </w:rPr>
        <w:t xml:space="preserve">Статья 11. Осуществление органами местного самоуправления городского поселения отдельных государственных полномочий</w:t>
      </w:r>
    </w:p>
    <w:p>
      <w:pPr>
        <w:pStyle w:val="0"/>
        <w:jc w:val="both"/>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Калужской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spacing w:before="200" w:line-rule="auto"/>
        <w:ind w:firstLine="540"/>
        <w:jc w:val="both"/>
      </w:pPr>
      <w:r>
        <w:rPr>
          <w:sz w:val="20"/>
        </w:rPr>
        <w:t xml:space="preserve">2. Финансовое обеспечение отдельных государственных полномочий, переданных органам местного самоуправления городского поселения, осуществляется только за счет предоставляемых местному бюджету субвенций из соответствующих бюджетов.</w:t>
      </w:r>
    </w:p>
    <w:p>
      <w:pPr>
        <w:pStyle w:val="0"/>
        <w:spacing w:before="200" w:line-rule="auto"/>
        <w:ind w:firstLine="540"/>
        <w:jc w:val="both"/>
      </w:pPr>
      <w:r>
        <w:rPr>
          <w:sz w:val="20"/>
        </w:rPr>
        <w:t xml:space="preserve">3. Органы местного самоуправления в целях решения социально значимых для населения вопросов имеют право дополнительно использовать собственные материальные ресурсы и финансовые средства для осуществления переданных им государственных полномочий в установленном законодательством порядке и при одновременном выполнении следующих условий:</w:t>
      </w:r>
    </w:p>
    <w:p>
      <w:pPr>
        <w:pStyle w:val="0"/>
        <w:spacing w:before="200" w:line-rule="auto"/>
        <w:ind w:firstLine="540"/>
        <w:jc w:val="both"/>
      </w:pPr>
      <w:r>
        <w:rPr>
          <w:sz w:val="20"/>
        </w:rPr>
        <w:t xml:space="preserve">1) обеспечение решения социально значимых для населения городского поселения вопросов;</w:t>
      </w:r>
    </w:p>
    <w:p>
      <w:pPr>
        <w:pStyle w:val="0"/>
        <w:spacing w:before="200" w:line-rule="auto"/>
        <w:ind w:firstLine="540"/>
        <w:jc w:val="both"/>
      </w:pPr>
      <w:r>
        <w:rPr>
          <w:sz w:val="20"/>
        </w:rPr>
        <w:t xml:space="preserve">2) достаточная обеспеченность исполнения полномочий по решению вопросов местного значения.</w:t>
      </w:r>
    </w:p>
    <w:p>
      <w:pPr>
        <w:pStyle w:val="0"/>
        <w:spacing w:before="200" w:line-rule="auto"/>
        <w:ind w:firstLine="540"/>
        <w:jc w:val="both"/>
      </w:pPr>
      <w:r>
        <w:rPr>
          <w:sz w:val="20"/>
        </w:rPr>
        <w:t xml:space="preserve">4. Дополнительное использование собственных материальных ресурсов и финансовых средств осуществляется в следующем порядке:</w:t>
      </w:r>
    </w:p>
    <w:p>
      <w:pPr>
        <w:pStyle w:val="0"/>
        <w:spacing w:before="200" w:line-rule="auto"/>
        <w:ind w:firstLine="540"/>
        <w:jc w:val="both"/>
      </w:pPr>
      <w:r>
        <w:rPr>
          <w:sz w:val="20"/>
        </w:rPr>
        <w:t xml:space="preserve">1) при формировании местного бюджета на очередной финансовый год главные распорядители (распорядители) бюджетных средств с учетом доведенных до них объемов финансового обеспечения передаваемых отдельных государственных полномочий выступают с обоснованными предложениями в орган, исполняющий бюджет. Указанные в настоящем пункте предложения учитываются в порядке, установленном для составления проекта местного бюджета;</w:t>
      </w:r>
    </w:p>
    <w:p>
      <w:pPr>
        <w:pStyle w:val="0"/>
        <w:spacing w:before="200" w:line-rule="auto"/>
        <w:ind w:firstLine="540"/>
        <w:jc w:val="both"/>
      </w:pPr>
      <w:r>
        <w:rPr>
          <w:sz w:val="20"/>
        </w:rPr>
        <w:t xml:space="preserve">2) при возникновении необходимости дополнительного финансирования переданных отдельных государственных полномочий в течение финансового года главные распорядители (распорядители) бюджетных средств обращаются в орган, исполняющий бюджет, с предложениями, содержащими обоснование необходимости дополнительного финансирования отдельных государственных полномочий и указание источников финансирования возникающих дополнительных расходов. Дополнительное финансирование переданных отдельных государственных полномочий в течение финансового года возможно только после внесения соответствующих изменений в местный бюджет.</w:t>
      </w:r>
    </w:p>
    <w:p>
      <w:pPr>
        <w:pStyle w:val="0"/>
        <w:jc w:val="both"/>
      </w:pPr>
      <w:r>
        <w:rPr>
          <w:sz w:val="20"/>
        </w:rPr>
      </w:r>
    </w:p>
    <w:p>
      <w:pPr>
        <w:pStyle w:val="2"/>
        <w:outlineLvl w:val="2"/>
        <w:ind w:firstLine="540"/>
        <w:jc w:val="both"/>
      </w:pPr>
      <w:r>
        <w:rPr>
          <w:sz w:val="20"/>
        </w:rPr>
        <w:t xml:space="preserve">Статья 12. Взаимоотношения органов местного самоуправления городского поселения и органов местного самоуправления иных муниципальных образований</w:t>
      </w:r>
    </w:p>
    <w:p>
      <w:pPr>
        <w:pStyle w:val="0"/>
        <w:jc w:val="both"/>
      </w:pPr>
      <w:r>
        <w:rPr>
          <w:sz w:val="20"/>
        </w:rPr>
      </w:r>
    </w:p>
    <w:p>
      <w:pPr>
        <w:pStyle w:val="0"/>
        <w:ind w:firstLine="540"/>
        <w:jc w:val="both"/>
      </w:pPr>
      <w:r>
        <w:rPr>
          <w:sz w:val="20"/>
        </w:rPr>
        <w:t xml:space="preserve">1. Органы местного самоуправления городского поселения участвуют в учреждении и работе совета муниципальных образований Калужской области в порядке, определенном Уставом совета муниципальных образований Калужской области и решениями представительного органа муниципального образования.</w:t>
      </w:r>
    </w:p>
    <w:p>
      <w:pPr>
        <w:pStyle w:val="0"/>
        <w:spacing w:before="200" w:line-rule="auto"/>
        <w:ind w:firstLine="540"/>
        <w:jc w:val="both"/>
      </w:pPr>
      <w:r>
        <w:rPr>
          <w:sz w:val="20"/>
        </w:rPr>
        <w:t xml:space="preserve">2. Органы местного самоуправления городского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 Организация и деятельность указанных объединений осуществляется в соответствие с требованиями Федерального </w:t>
      </w:r>
      <w:hyperlink w:history="0" r:id="rId81" w:tooltip="Федеральный закон от 12.01.1996 N 7-ФЗ (ред. от 30.09.2024) &quot;О некоммерческих организациях&quot; (с изм. и доп., вступ. в силу с 05.02.2025) {КонсультантПлюс}">
        <w:r>
          <w:rPr>
            <w:sz w:val="20"/>
            <w:color w:val="0000ff"/>
          </w:rPr>
          <w:t xml:space="preserve">закона</w:t>
        </w:r>
      </w:hyperlink>
      <w:r>
        <w:rPr>
          <w:sz w:val="20"/>
        </w:rPr>
        <w:t xml:space="preserve"> от 12 января 1996 года N 7-ФЗ "О некоммерческих организациях", применяемыми к ассоциациям.</w:t>
      </w:r>
    </w:p>
    <w:p>
      <w:pPr>
        <w:pStyle w:val="0"/>
        <w:jc w:val="both"/>
      </w:pPr>
      <w:r>
        <w:rPr>
          <w:sz w:val="20"/>
        </w:rPr>
        <w:t xml:space="preserve">(в ред. </w:t>
      </w:r>
      <w:hyperlink w:history="0" r:id="rId82" w:tooltip="Решение городской Думы городского поселения &quot;Г. Кременки&quot; от 02.04.2012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4.04.2012 N RU405181022012001) {КонсультантПлюс}">
        <w:r>
          <w:rPr>
            <w:sz w:val="20"/>
            <w:color w:val="0000ff"/>
          </w:rPr>
          <w:t xml:space="preserve">Решения</w:t>
        </w:r>
      </w:hyperlink>
      <w:r>
        <w:rPr>
          <w:sz w:val="20"/>
        </w:rPr>
        <w:t xml:space="preserve"> городской Думы городского поселения "Г. Кременки" от 02.04.2012 N 18)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частей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Для совместного решения вопросов местного значения представительный орган муниципального образования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pPr>
        <w:pStyle w:val="0"/>
        <w:spacing w:before="200" w:line-rule="auto"/>
        <w:ind w:firstLine="540"/>
        <w:jc w:val="both"/>
      </w:pPr>
      <w:r>
        <w:rPr>
          <w:sz w:val="20"/>
        </w:rPr>
        <w:t xml:space="preserve">5. Представительный орган муниципального образования может принимать решения о создании некоммерческих организаций в форме автономных некоммерческих организаций и фондов.</w:t>
      </w:r>
    </w:p>
    <w:p>
      <w:pPr>
        <w:pStyle w:val="0"/>
        <w:jc w:val="both"/>
      </w:pPr>
      <w:r>
        <w:rPr>
          <w:sz w:val="20"/>
        </w:rPr>
      </w:r>
    </w:p>
    <w:p>
      <w:pPr>
        <w:pStyle w:val="2"/>
        <w:outlineLvl w:val="1"/>
        <w:jc w:val="center"/>
      </w:pPr>
      <w:r>
        <w:rPr>
          <w:sz w:val="20"/>
        </w:rPr>
        <w:t xml:space="preserve">Глава III. УЧАСТИЕ НАСЕЛЕНИЯ В ОСУЩЕСТВЛЕНИИ</w:t>
      </w:r>
    </w:p>
    <w:p>
      <w:pPr>
        <w:pStyle w:val="2"/>
        <w:jc w:val="center"/>
      </w:pPr>
      <w:r>
        <w:rPr>
          <w:sz w:val="20"/>
        </w:rPr>
        <w:t xml:space="preserve">МЕСТНОГО САМОУПРАВЛЕНИЯ</w:t>
      </w:r>
    </w:p>
    <w:p>
      <w:pPr>
        <w:pStyle w:val="0"/>
        <w:jc w:val="both"/>
      </w:pPr>
      <w:r>
        <w:rPr>
          <w:sz w:val="20"/>
        </w:rPr>
      </w:r>
    </w:p>
    <w:p>
      <w:pPr>
        <w:pStyle w:val="2"/>
        <w:outlineLvl w:val="2"/>
        <w:ind w:firstLine="540"/>
        <w:jc w:val="both"/>
      </w:pPr>
      <w:r>
        <w:rPr>
          <w:sz w:val="20"/>
        </w:rPr>
        <w:t xml:space="preserve">Статья 13. Права граждан на осуществление местного самоуправления</w:t>
      </w:r>
    </w:p>
    <w:p>
      <w:pPr>
        <w:pStyle w:val="0"/>
        <w:jc w:val="both"/>
      </w:pPr>
      <w:r>
        <w:rPr>
          <w:sz w:val="20"/>
        </w:rPr>
      </w:r>
    </w:p>
    <w:p>
      <w:pPr>
        <w:pStyle w:val="0"/>
        <w:ind w:firstLine="540"/>
        <w:jc w:val="both"/>
      </w:pPr>
      <w:r>
        <w:rPr>
          <w:sz w:val="20"/>
        </w:rPr>
        <w:t xml:space="preserve">1. Граждане Российской Федерации (далее - граждане), постоянно проживающие на территории городского поселения, осуществляют свое право на местное самоуправление путем референдумов, выборов, других форм прямого волеизъявления граждан, а также через органы местного самоуправления.</w:t>
      </w:r>
    </w:p>
    <w:p>
      <w:pPr>
        <w:pStyle w:val="0"/>
        <w:spacing w:before="200" w:line-rule="auto"/>
        <w:ind w:firstLine="540"/>
        <w:jc w:val="both"/>
      </w:pPr>
      <w:r>
        <w:rPr>
          <w:sz w:val="20"/>
        </w:rPr>
        <w:t xml:space="preserve">2. 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0"/>
        <w:spacing w:before="200" w:line-rule="auto"/>
        <w:ind w:firstLine="540"/>
        <w:jc w:val="both"/>
      </w:pPr>
      <w:r>
        <w:rPr>
          <w:sz w:val="20"/>
        </w:rPr>
        <w:t xml:space="preserve">3. Граждане, проживающие на территории городского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jc w:val="both"/>
      </w:pPr>
      <w:r>
        <w:rPr>
          <w:sz w:val="20"/>
        </w:rPr>
      </w:r>
    </w:p>
    <w:p>
      <w:pPr>
        <w:pStyle w:val="2"/>
        <w:outlineLvl w:val="2"/>
        <w:ind w:firstLine="540"/>
        <w:jc w:val="both"/>
      </w:pPr>
      <w:r>
        <w:rPr>
          <w:sz w:val="20"/>
        </w:rPr>
        <w:t xml:space="preserve">Статья 14. Местный референдум и муниципальные выборы</w:t>
      </w:r>
    </w:p>
    <w:p>
      <w:pPr>
        <w:pStyle w:val="0"/>
        <w:jc w:val="both"/>
      </w:pPr>
      <w:r>
        <w:rPr>
          <w:sz w:val="20"/>
        </w:rPr>
      </w:r>
    </w:p>
    <w:p>
      <w:pPr>
        <w:pStyle w:val="0"/>
        <w:ind w:firstLine="540"/>
        <w:jc w:val="both"/>
      </w:pPr>
      <w:r>
        <w:rPr>
          <w:sz w:val="20"/>
        </w:rPr>
        <w:t xml:space="preserve">1. Местный референдум может проводиться в целях решения непосредственно населением вопросов местного значения на основании и в соответствии с </w:t>
      </w:r>
      <w:hyperlink w:history="0" r:id="rId8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8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w:t>
      </w:r>
      <w:hyperlink w:history="0" r:id="rId85" w:tooltip="Закон Калужской области от 06.03.2007 N 293-ОЗ (ред. от 05.01.2009) &quot;О референдумах в Калужской области&quot; (принят постановлением Законодательного Собрания Калужской области от 22.02.2007 N 621) ------------ Утратил силу или отменен {КонсультантПлюс}">
        <w:r>
          <w:rPr>
            <w:sz w:val="20"/>
            <w:color w:val="0000ff"/>
          </w:rPr>
          <w:t xml:space="preserve">Законом</w:t>
        </w:r>
      </w:hyperlink>
      <w:r>
        <w:rPr>
          <w:sz w:val="20"/>
        </w:rPr>
        <w:t xml:space="preserve"> Калужской области "О референдумах в Калужской области" с учетом особенностей, определенных Федеральным </w:t>
      </w:r>
      <w:hyperlink w:history="0" r:id="rId8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Местный референдум проводится на всей территории городского поселения.</w:t>
      </w:r>
    </w:p>
    <w:p>
      <w:pPr>
        <w:pStyle w:val="0"/>
        <w:spacing w:before="200" w:line-rule="auto"/>
        <w:ind w:firstLine="540"/>
        <w:jc w:val="both"/>
      </w:pPr>
      <w:r>
        <w:rPr>
          <w:sz w:val="20"/>
        </w:rPr>
        <w:t xml:space="preserve">3. Решение о назначении местного референдума принимается представительным органом муниципального образования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hyperlink w:history="0" r:id="rId87"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по инициативе представительного органа муниципального образования и Главы администрации городского поселения, выдвинутой ими совместно.</w:t>
      </w:r>
    </w:p>
    <w:p>
      <w:pPr>
        <w:pStyle w:val="0"/>
        <w:spacing w:before="200" w:line-rule="auto"/>
        <w:ind w:firstLine="540"/>
        <w:jc w:val="both"/>
      </w:pPr>
      <w:r>
        <w:rPr>
          <w:sz w:val="20"/>
        </w:rPr>
        <w:t xml:space="preserve">4. Для выдвижения населением инициативы проведения местного референдума и сбора подписей в ее поддержку может быть образована инициативная группа по проведению местного референдума в количестве не менее 10 человек.</w:t>
      </w:r>
    </w:p>
    <w:p>
      <w:pPr>
        <w:pStyle w:val="0"/>
        <w:spacing w:before="200" w:line-rule="auto"/>
        <w:ind w:firstLine="540"/>
        <w:jc w:val="both"/>
      </w:pPr>
      <w:r>
        <w:rPr>
          <w:sz w:val="20"/>
        </w:rPr>
        <w:t xml:space="preserve">Инициативная группа по проведению местного референдума обращается в комиссию, организующую подготовку и проведение местного референдума, с ходатайством о регистрации группы, оформленным в соответствии с законодательством.</w:t>
      </w:r>
    </w:p>
    <w:p>
      <w:pPr>
        <w:pStyle w:val="0"/>
        <w:jc w:val="both"/>
      </w:pPr>
      <w:r>
        <w:rPr>
          <w:sz w:val="20"/>
        </w:rPr>
        <w:t xml:space="preserve">(в ред. </w:t>
      </w:r>
      <w:hyperlink w:history="0" r:id="rId88"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Решения</w:t>
        </w:r>
      </w:hyperlink>
      <w:r>
        <w:rPr>
          <w:sz w:val="20"/>
        </w:rPr>
        <w:t xml:space="preserve"> городской Думы городского поселения "Г. Кременки" от 29.05.2024 N 5)</w:t>
      </w:r>
    </w:p>
    <w:p>
      <w:pPr>
        <w:pStyle w:val="0"/>
        <w:spacing w:before="200" w:line-rule="auto"/>
        <w:ind w:firstLine="540"/>
        <w:jc w:val="both"/>
      </w:pPr>
      <w:r>
        <w:rPr>
          <w:sz w:val="20"/>
        </w:rPr>
        <w:t xml:space="preserve">В соответствии с законодательством 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указанное ходатайство и приложенные к нему документы и принять решение о направлении их в представительный орган муниципального образования или отказать в регистрации инициативной группы по основаниям, предусмотренным Федеральным </w:t>
      </w:r>
      <w:hyperlink w:history="0" r:id="rId8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5. Представительный орган муниципального образования в порядке, установленном для рассмотрения вопросов, внесенных в представительный орган муниципального образования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w:t>
      </w:r>
      <w:hyperlink w:history="0" r:id="rId9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статьи 12</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По результатам такой проверки принимается соответствующее решение.</w:t>
      </w:r>
    </w:p>
    <w:p>
      <w:pPr>
        <w:pStyle w:val="0"/>
        <w:spacing w:before="200" w:line-rule="auto"/>
        <w:ind w:firstLine="540"/>
        <w:jc w:val="both"/>
      </w:pPr>
      <w:r>
        <w:rPr>
          <w:sz w:val="20"/>
        </w:rPr>
        <w:t xml:space="preserve">6. 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момента опубликования решения местного референдума.</w:t>
      </w:r>
    </w:p>
    <w:p>
      <w:pPr>
        <w:pStyle w:val="0"/>
        <w:spacing w:before="200" w:line-rule="auto"/>
        <w:ind w:firstLine="540"/>
        <w:jc w:val="both"/>
      </w:pPr>
      <w:r>
        <w:rPr>
          <w:sz w:val="20"/>
        </w:rPr>
        <w:t xml:space="preserve">7. В поддержку инициативы проведения местного референдума необходимо собрать подписи в количестве, равном пяти процентам от числа участников местного референдума, зарегистрированных на территории муниципального образования в соответствии с Федеральным </w:t>
      </w:r>
      <w:hyperlink w:history="0" r:id="rId9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но не может быть менее 25 подписей.</w:t>
      </w:r>
    </w:p>
    <w:p>
      <w:pPr>
        <w:pStyle w:val="0"/>
        <w:spacing w:before="200" w:line-rule="auto"/>
        <w:ind w:firstLine="540"/>
        <w:jc w:val="both"/>
      </w:pPr>
      <w:r>
        <w:rPr>
          <w:sz w:val="20"/>
        </w:rPr>
        <w:t xml:space="preserve">8. 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9. Принятое на местном референдуме решение подлежит обязательному исполнению на территории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 городского поселения. В случае, если для его реализации требуется издание муниципального правового акта, орган (должностное лицо) местного самоуправления городского поселения, в компетенцию которых входит данный вопрос,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поселения, прокурором, уполномоченными федеральным законом органами государственной власти.</w:t>
      </w:r>
    </w:p>
    <w:p>
      <w:pPr>
        <w:pStyle w:val="0"/>
        <w:spacing w:before="200" w:line-rule="auto"/>
        <w:ind w:firstLine="540"/>
        <w:jc w:val="both"/>
      </w:pPr>
      <w:r>
        <w:rPr>
          <w:sz w:val="20"/>
        </w:rPr>
        <w:t xml:space="preserve">11. Муниципальные выборы проводятся в целях избрания депутатов представительного органа муниципального образования (далее - депутаты) на основе всеобщего равного и прямого избирательного права при тайном голосовании по мажоритарной системе относительного большинства по пяти многомандатным округам.</w:t>
      </w:r>
    </w:p>
    <w:p>
      <w:pPr>
        <w:pStyle w:val="0"/>
        <w:spacing w:before="200" w:line-rule="auto"/>
        <w:ind w:firstLine="540"/>
        <w:jc w:val="both"/>
      </w:pPr>
      <w:r>
        <w:rPr>
          <w:sz w:val="20"/>
        </w:rPr>
        <w:t xml:space="preserve">12.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w:history="0" r:id="rId92"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w:t>
      </w:r>
      <w:hyperlink w:history="0" r:id="rId93" w:tooltip="Закон Калужской области от 06.06.2006 N 208-ОЗ (ред. от 05.01.2009, с изм. от 25.06.2009) &quot;О выборах в органы местного самоуправления на территории Калужской области&quot; (принят постановлением Законодательного Собрания Калужской области от 25.05.2006 N 419) ------------ Утратил силу или отменен {КонсультантПлюс}">
        <w:r>
          <w:rPr>
            <w:sz w:val="20"/>
            <w:color w:val="0000ff"/>
          </w:rPr>
          <w:t xml:space="preserve">Законом</w:t>
        </w:r>
      </w:hyperlink>
      <w:r>
        <w:rPr>
          <w:sz w:val="20"/>
        </w:rPr>
        <w:t xml:space="preserve"> Калужской области "О выборах в органы местного самоуправления на территории Калужской области", </w:t>
      </w:r>
      <w:hyperlink w:history="0" r:id="rId94" w:tooltip="Закон Калужской области от 25.06.2009 N 556-ОЗ (ред. от 21.02.2025) &quot;О выборах в органы местного самоуправления в Калужской области&quot; (принят постановлением Законодательного Собрания Калужской области от 18.06.2009 N 1342) (вместе с &quot;Контрольными соотношениями данных, внесенных в протокол об итогах голосования&quot;) {КонсультантПлюс}">
        <w:r>
          <w:rPr>
            <w:sz w:val="20"/>
            <w:color w:val="0000ff"/>
          </w:rPr>
          <w:t xml:space="preserve">Законом</w:t>
        </w:r>
      </w:hyperlink>
      <w:r>
        <w:rPr>
          <w:sz w:val="20"/>
        </w:rPr>
        <w:t xml:space="preserve"> Калужской области "О выборах в органы местного самоуправления в Калужской области".</w:t>
      </w:r>
    </w:p>
    <w:bookmarkStart w:id="227" w:name="P227"/>
    <w:bookmarkEnd w:id="227"/>
    <w:p>
      <w:pPr>
        <w:pStyle w:val="0"/>
        <w:spacing w:before="200" w:line-rule="auto"/>
        <w:ind w:firstLine="540"/>
        <w:jc w:val="both"/>
      </w:pPr>
      <w:r>
        <w:rPr>
          <w:sz w:val="20"/>
        </w:rPr>
        <w:t xml:space="preserve">13. Выборы депутатов назначаются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pPr>
        <w:pStyle w:val="0"/>
        <w:spacing w:before="200" w:line-rule="auto"/>
        <w:ind w:firstLine="540"/>
        <w:jc w:val="both"/>
      </w:pPr>
      <w:r>
        <w:rPr>
          <w:sz w:val="20"/>
        </w:rPr>
        <w:t xml:space="preserve">14. В случаях, установленных Федеральным </w:t>
      </w:r>
      <w:hyperlink w:history="0" r:id="rId95"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муниципальные выборы назначаются комиссией, организующей подготовку и проведение муниципальных выборов, или судом.</w:t>
      </w:r>
    </w:p>
    <w:p>
      <w:pPr>
        <w:pStyle w:val="0"/>
        <w:jc w:val="both"/>
      </w:pPr>
      <w:r>
        <w:rPr>
          <w:sz w:val="20"/>
        </w:rPr>
        <w:t xml:space="preserve">(в ред. </w:t>
      </w:r>
      <w:hyperlink w:history="0" r:id="rId96"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Решения</w:t>
        </w:r>
      </w:hyperlink>
      <w:r>
        <w:rPr>
          <w:sz w:val="20"/>
        </w:rPr>
        <w:t xml:space="preserve"> городской Думы городского поселения "Г. Кременки" от 29.05.2024 N 5)</w:t>
      </w:r>
    </w:p>
    <w:p>
      <w:pPr>
        <w:pStyle w:val="0"/>
        <w:spacing w:before="200" w:line-rule="auto"/>
        <w:ind w:firstLine="540"/>
        <w:jc w:val="both"/>
      </w:pPr>
      <w:r>
        <w:rPr>
          <w:sz w:val="20"/>
        </w:rPr>
        <w:t xml:space="preserve">15. В соответствии с Федеральным </w:t>
      </w:r>
      <w:hyperlink w:history="0" r:id="rId97"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в случае досрочного прекращения полномочий представительного органа муниципального образования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pPr>
        <w:pStyle w:val="0"/>
        <w:spacing w:before="200" w:line-rule="auto"/>
        <w:ind w:firstLine="540"/>
        <w:jc w:val="both"/>
      </w:pPr>
      <w:r>
        <w:rPr>
          <w:sz w:val="20"/>
        </w:rPr>
        <w:t xml:space="preserve">16. В соответствии с Федеральным </w:t>
      </w:r>
      <w:hyperlink w:history="0" r:id="rId9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если представительный орган муниципального образования не назначит выборы в сроки, указанные в </w:t>
      </w:r>
      <w:hyperlink w:history="0" w:anchor="P227" w:tooltip="13. Выборы депутатов назначаются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r>
          <w:rPr>
            <w:sz w:val="20"/>
            <w:color w:val="0000ff"/>
          </w:rPr>
          <w:t xml:space="preserve">пункте 13</w:t>
        </w:r>
      </w:hyperlink>
      <w:r>
        <w:rPr>
          <w:sz w:val="20"/>
        </w:rPr>
        <w:t xml:space="preserve"> настоящей статьи, а также в случае отсутствия представительного органа муниципального образования выборы назначаются комиссией, организующей подготовку и проведение муниципальных выборов, в порядке и сроки, предусмотренные указанным Федеральным </w:t>
      </w:r>
      <w:hyperlink w:history="0" r:id="rId9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w:t>
      </w:r>
      <w:hyperlink w:history="0" r:id="rId100"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Решения</w:t>
        </w:r>
      </w:hyperlink>
      <w:r>
        <w:rPr>
          <w:sz w:val="20"/>
        </w:rPr>
        <w:t xml:space="preserve"> городской Думы городского поселения "Г. Кременки" от 29.05.2024 N 5)</w:t>
      </w:r>
    </w:p>
    <w:p>
      <w:pPr>
        <w:pStyle w:val="0"/>
        <w:spacing w:before="200" w:line-rule="auto"/>
        <w:ind w:firstLine="540"/>
        <w:jc w:val="both"/>
      </w:pPr>
      <w:r>
        <w:rPr>
          <w:sz w:val="20"/>
        </w:rPr>
        <w:t xml:space="preserve">17. Днями голосования на выборах в органы местного самоуправления являются второе воскресенье марта или в случаях, предусмотренных Федеральным </w:t>
      </w:r>
      <w:hyperlink w:history="0" r:id="rId10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 второе воскресенье октября года, в котором истекают сроки полномочий указанных органов или депутатов указанных органов, за исключением случаев, предусмотренных </w:t>
      </w:r>
      <w:hyperlink w:history="0" r:id="rId102"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пунктами 4</w:t>
        </w:r>
      </w:hyperlink>
      <w:r>
        <w:rPr>
          <w:sz w:val="20"/>
        </w:rPr>
        <w:t xml:space="preserve"> - </w:t>
      </w:r>
      <w:hyperlink w:history="0" r:id="rId10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6 статьи 10</w:t>
        </w:r>
      </w:hyperlink>
      <w:r>
        <w:rPr>
          <w:sz w:val="20"/>
        </w:rPr>
        <w:t xml:space="preserve"> и </w:t>
      </w:r>
      <w:hyperlink w:history="0" r:id="rId10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8 статьи 81.1</w:t>
        </w:r>
      </w:hyperlink>
      <w:r>
        <w:rPr>
          <w:sz w:val="2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18. Итоги муниципальных выборов подлежат официальному опубликованию (обнародованию).</w:t>
      </w:r>
    </w:p>
    <w:p>
      <w:pPr>
        <w:pStyle w:val="0"/>
        <w:jc w:val="both"/>
      </w:pPr>
      <w:r>
        <w:rPr>
          <w:sz w:val="20"/>
        </w:rPr>
      </w:r>
    </w:p>
    <w:p>
      <w:pPr>
        <w:pStyle w:val="2"/>
        <w:outlineLvl w:val="2"/>
        <w:ind w:firstLine="540"/>
        <w:jc w:val="both"/>
      </w:pPr>
      <w:r>
        <w:rPr>
          <w:sz w:val="20"/>
        </w:rPr>
        <w:t xml:space="preserve">Статья 15. Голосование по отзыву депутата</w:t>
      </w:r>
    </w:p>
    <w:p>
      <w:pPr>
        <w:pStyle w:val="0"/>
        <w:jc w:val="both"/>
      </w:pPr>
      <w:r>
        <w:rPr>
          <w:sz w:val="20"/>
        </w:rPr>
      </w:r>
    </w:p>
    <w:p>
      <w:pPr>
        <w:pStyle w:val="0"/>
        <w:ind w:firstLine="540"/>
        <w:jc w:val="both"/>
      </w:pPr>
      <w:r>
        <w:rPr>
          <w:sz w:val="20"/>
        </w:rPr>
        <w:t xml:space="preserve">1. Голосование по отзыву депутата проводится по инициативе населения в порядке, установленном Федеральным </w:t>
      </w:r>
      <w:hyperlink w:history="0" r:id="rId10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и принимаемым в соответствии с ним </w:t>
      </w:r>
      <w:hyperlink w:history="0" r:id="rId106" w:tooltip="Закон Калужской области от 13.12.2012 N 363-ОЗ (ред. от 21.02.2025) &quot;О референдуме Калужской области и местных референдумах в Калужской области&quot; (принят постановлением Законодательного Собрания Калужской области от 29.11.2012 N 682) {КонсультантПлюс}">
        <w:r>
          <w:rPr>
            <w:sz w:val="20"/>
            <w:color w:val="0000ff"/>
          </w:rPr>
          <w:t xml:space="preserve">Законом</w:t>
        </w:r>
      </w:hyperlink>
      <w:r>
        <w:rPr>
          <w:sz w:val="20"/>
        </w:rPr>
        <w:t xml:space="preserve"> Калужской области для проведения местного референдума, с учетом особенностей, предусмотренных Федеральным </w:t>
      </w:r>
      <w:hyperlink w:history="0" r:id="rId10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Депутат может быть отозван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Основаниями для отзыва депутата могут служить только конкретные противоправные решения или действия (бездействия) в случае их подтверждения в судебном порядке.</w:t>
      </w:r>
    </w:p>
    <w:p>
      <w:pPr>
        <w:pStyle w:val="0"/>
        <w:spacing w:before="200" w:line-rule="auto"/>
        <w:ind w:firstLine="540"/>
        <w:jc w:val="both"/>
      </w:pPr>
      <w:r>
        <w:rPr>
          <w:sz w:val="20"/>
        </w:rPr>
        <w:t xml:space="preserve">3. Депутат считается отозванным, если за отзыв проголосовало не менее половины избирателей, зарегистрированных в избирательном округе городского поселения.</w:t>
      </w:r>
    </w:p>
    <w:p>
      <w:pPr>
        <w:pStyle w:val="0"/>
        <w:spacing w:before="200" w:line-rule="auto"/>
        <w:ind w:firstLine="540"/>
        <w:jc w:val="both"/>
      </w:pPr>
      <w:r>
        <w:rPr>
          <w:sz w:val="20"/>
        </w:rPr>
        <w:t xml:space="preserve">4. Депутат имеет право дать избирателям объяснения по поводу обстоятельств, выдвигаемых в качестве оснований для отзыва.</w:t>
      </w:r>
    </w:p>
    <w:p>
      <w:pPr>
        <w:pStyle w:val="0"/>
        <w:spacing w:before="200" w:line-rule="auto"/>
        <w:ind w:firstLine="540"/>
        <w:jc w:val="both"/>
      </w:pPr>
      <w:r>
        <w:rPr>
          <w:sz w:val="20"/>
        </w:rPr>
        <w:t xml:space="preserve">5. Итоги голосования по отзыву депутата и принятые решения подлежат официальному опубликованию (обнародованию).</w:t>
      </w:r>
    </w:p>
    <w:p>
      <w:pPr>
        <w:pStyle w:val="0"/>
        <w:jc w:val="both"/>
      </w:pPr>
      <w:r>
        <w:rPr>
          <w:sz w:val="20"/>
        </w:rPr>
      </w:r>
    </w:p>
    <w:p>
      <w:pPr>
        <w:pStyle w:val="2"/>
        <w:outlineLvl w:val="2"/>
        <w:ind w:firstLine="540"/>
        <w:jc w:val="both"/>
      </w:pPr>
      <w:r>
        <w:rPr>
          <w:sz w:val="20"/>
        </w:rPr>
        <w:t xml:space="preserve">Статья 16. Голосование по вопросам изменения границ городского поселения, преобразования городского поселения</w:t>
      </w:r>
    </w:p>
    <w:p>
      <w:pPr>
        <w:pStyle w:val="0"/>
        <w:jc w:val="both"/>
      </w:pPr>
      <w:r>
        <w:rPr>
          <w:sz w:val="20"/>
        </w:rPr>
      </w:r>
    </w:p>
    <w:p>
      <w:pPr>
        <w:pStyle w:val="0"/>
        <w:ind w:firstLine="540"/>
        <w:jc w:val="both"/>
      </w:pPr>
      <w:r>
        <w:rPr>
          <w:sz w:val="20"/>
        </w:rPr>
        <w:t xml:space="preserve">1. В целях получения согласия населения при изменении границ городского поселения, преобразовании городского поселения проводится голосование по вопросам изменения границ городского поселения, преобразования городского поселения.</w:t>
      </w:r>
    </w:p>
    <w:p>
      <w:pPr>
        <w:pStyle w:val="0"/>
        <w:spacing w:before="200" w:line-rule="auto"/>
        <w:ind w:firstLine="540"/>
        <w:jc w:val="both"/>
      </w:pPr>
      <w:r>
        <w:rPr>
          <w:sz w:val="20"/>
        </w:rPr>
        <w:t xml:space="preserve">2. Изменение границ городского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pPr>
        <w:pStyle w:val="0"/>
        <w:spacing w:before="200" w:line-rule="auto"/>
        <w:ind w:firstLine="540"/>
        <w:jc w:val="both"/>
      </w:pPr>
      <w:r>
        <w:rPr>
          <w:sz w:val="20"/>
        </w:rPr>
        <w:t xml:space="preserve">3. Изменение границ городского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представительными органами соответствующих поселений.</w:t>
      </w:r>
    </w:p>
    <w:p>
      <w:pPr>
        <w:pStyle w:val="0"/>
        <w:spacing w:before="200" w:line-rule="auto"/>
        <w:ind w:firstLine="540"/>
        <w:jc w:val="both"/>
      </w:pPr>
      <w:r>
        <w:rPr>
          <w:sz w:val="20"/>
        </w:rPr>
        <w:t xml:space="preserve">4. Голосование по вопросам изменения границ городского поселения, преобразования городского поселения назначается представительным органом муниципального образования и проводится в порядке, установленном Федеральным </w:t>
      </w:r>
      <w:hyperlink w:history="0" r:id="rId10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и принимаемым в соответствии с ним </w:t>
      </w:r>
      <w:hyperlink w:history="0" r:id="rId109" w:tooltip="Закон Калужской области от 13.12.2012 N 363-ОЗ (ред. от 21.02.2025) &quot;О референдуме Калужской области и местных референдумах в Калужской области&quot; (принят постановлением Законодательного Собрания Калужской области от 29.11.2012 N 682) {КонсультантПлюс}">
        <w:r>
          <w:rPr>
            <w:sz w:val="20"/>
            <w:color w:val="0000ff"/>
          </w:rPr>
          <w:t xml:space="preserve">Законом</w:t>
        </w:r>
      </w:hyperlink>
      <w:r>
        <w:rPr>
          <w:sz w:val="20"/>
        </w:rPr>
        <w:t xml:space="preserve"> Калужской области для проведения местного референдума.</w:t>
      </w:r>
    </w:p>
    <w:p>
      <w:pPr>
        <w:pStyle w:val="0"/>
        <w:spacing w:before="200" w:line-rule="auto"/>
        <w:ind w:firstLine="540"/>
        <w:jc w:val="both"/>
      </w:pPr>
      <w:r>
        <w:rPr>
          <w:sz w:val="20"/>
        </w:rPr>
        <w:t xml:space="preserve">5. Голосование по вопросам изменения границ городского поселения, преобразования городского поселения считается состоявшимся, если в нем приняло участие более половины жителей городского поселения или части городского поселения, обладающих избирательным правом. Согласие населения на изменение границ городского поселения, преобразование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городского поселения или части городского поселения.</w:t>
      </w:r>
    </w:p>
    <w:p>
      <w:pPr>
        <w:pStyle w:val="0"/>
        <w:spacing w:before="200" w:line-rule="auto"/>
        <w:ind w:firstLine="540"/>
        <w:jc w:val="both"/>
      </w:pPr>
      <w:r>
        <w:rPr>
          <w:sz w:val="20"/>
        </w:rPr>
        <w:t xml:space="preserve">6. Итоги голосования по вопросам изменения границ городского поселения, преобразования городского поселения и принятые решения подлежат официальному опубликованию (обнародованию).</w:t>
      </w:r>
    </w:p>
    <w:p>
      <w:pPr>
        <w:pStyle w:val="0"/>
        <w:jc w:val="both"/>
      </w:pPr>
      <w:r>
        <w:rPr>
          <w:sz w:val="20"/>
        </w:rPr>
      </w:r>
    </w:p>
    <w:p>
      <w:pPr>
        <w:pStyle w:val="2"/>
        <w:outlineLvl w:val="2"/>
        <w:ind w:firstLine="540"/>
        <w:jc w:val="both"/>
      </w:pPr>
      <w:r>
        <w:rPr>
          <w:sz w:val="20"/>
        </w:rPr>
        <w:t xml:space="preserve">Статья 17. Территориальное общественное самоуправление</w:t>
      </w:r>
    </w:p>
    <w:p>
      <w:pPr>
        <w:pStyle w:val="0"/>
        <w:jc w:val="both"/>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городского поселения для самостоятельного и под свою ответственность осуществления собственных инициатив по вопросам местного значения.</w:t>
      </w:r>
    </w:p>
    <w:p>
      <w:pPr>
        <w:pStyle w:val="0"/>
        <w:spacing w:before="200" w:line-rule="auto"/>
        <w:ind w:firstLine="540"/>
        <w:jc w:val="both"/>
      </w:pPr>
      <w:r>
        <w:rPr>
          <w:sz w:val="20"/>
        </w:rPr>
        <w:t xml:space="preserve">2. Территориальное общественное самоуправление осуществляется в городском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spacing w:before="200" w:line-rule="auto"/>
        <w:ind w:firstLine="540"/>
        <w:jc w:val="both"/>
      </w:pPr>
      <w:r>
        <w:rPr>
          <w:sz w:val="20"/>
        </w:rPr>
        <w:t xml:space="preserve">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Положением о территориальном общественном самоуправлении, утверждаемым решением представительного органа муниципального образования.</w:t>
      </w:r>
    </w:p>
    <w:p>
      <w:pPr>
        <w:pStyle w:val="0"/>
        <w:jc w:val="both"/>
      </w:pPr>
      <w:r>
        <w:rPr>
          <w:sz w:val="20"/>
        </w:rPr>
      </w:r>
    </w:p>
    <w:p>
      <w:pPr>
        <w:pStyle w:val="2"/>
        <w:outlineLvl w:val="2"/>
        <w:ind w:firstLine="540"/>
        <w:jc w:val="both"/>
      </w:pPr>
      <w:r>
        <w:rPr>
          <w:sz w:val="20"/>
        </w:rPr>
        <w:t xml:space="preserve">Статья 18. Собрание граждан</w:t>
      </w:r>
    </w:p>
    <w:p>
      <w:pPr>
        <w:pStyle w:val="0"/>
        <w:jc w:val="both"/>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городского поселения могут проводиться собрания граждан.</w:t>
      </w:r>
    </w:p>
    <w:p>
      <w:pPr>
        <w:pStyle w:val="0"/>
        <w:spacing w:before="200" w:line-rule="auto"/>
        <w:ind w:firstLine="540"/>
        <w:jc w:val="both"/>
      </w:pPr>
      <w:r>
        <w:rPr>
          <w:sz w:val="20"/>
        </w:rPr>
        <w:t xml:space="preserve">Порядок назначения и проведения собрания граждан, а также полномочия собрания граждан определяются Федеральным </w:t>
      </w:r>
      <w:hyperlink w:history="0" r:id="rId11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Положением о собраниях и конференциях граждан, утверждаемым решением представительного органа муниципального образования.</w:t>
      </w:r>
    </w:p>
    <w:p>
      <w:pPr>
        <w:pStyle w:val="0"/>
        <w:spacing w:before="200" w:line-rule="auto"/>
        <w:ind w:firstLine="540"/>
        <w:jc w:val="both"/>
      </w:pPr>
      <w:r>
        <w:rPr>
          <w:sz w:val="20"/>
        </w:rPr>
        <w:t xml:space="preserve">2. Собрание граждан проводится по инициативе населения, представительного органа муниципального образования, Главы городского поселения,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проводимое по инициативе представительного органа муниципального образования или Главы городского поселения, назначается соответственно представительным органом муниципального образования или Главой городского поселения.</w:t>
      </w:r>
    </w:p>
    <w:p>
      <w:pPr>
        <w:pStyle w:val="0"/>
        <w:spacing w:before="200" w:line-rule="auto"/>
        <w:ind w:firstLine="540"/>
        <w:jc w:val="both"/>
      </w:pPr>
      <w:r>
        <w:rPr>
          <w:sz w:val="20"/>
        </w:rPr>
        <w:t xml:space="preserve">Собрание граждан, проводимое по инициативе населения, назначается представительным органом муниципального образования в случае, если с такой инициативой в представительный орган муниципального образования обратилось не менее 20 представителей населения городского поселения. В этом случае собрание граждан назначается представительным органом муниципального образования в течение месяца после обращения с такой инициативой.</w:t>
      </w:r>
    </w:p>
    <w:p>
      <w:pPr>
        <w:pStyle w:val="0"/>
        <w:spacing w:before="200" w:line-rule="auto"/>
        <w:ind w:firstLine="540"/>
        <w:jc w:val="both"/>
      </w:pPr>
      <w:r>
        <w:rPr>
          <w:sz w:val="20"/>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3. Собрание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pPr>
        <w:pStyle w:val="0"/>
        <w:spacing w:before="200" w:line-rule="auto"/>
        <w:ind w:firstLine="540"/>
        <w:jc w:val="both"/>
      </w:pPr>
      <w:r>
        <w:rPr>
          <w:sz w:val="20"/>
        </w:rPr>
        <w:t xml:space="preserve">5. Итоги собрания граждан подлежат официальному опубликованию (обнародованию).</w:t>
      </w:r>
    </w:p>
    <w:p>
      <w:pPr>
        <w:pStyle w:val="0"/>
        <w:jc w:val="both"/>
      </w:pPr>
      <w:r>
        <w:rPr>
          <w:sz w:val="20"/>
        </w:rPr>
      </w:r>
    </w:p>
    <w:p>
      <w:pPr>
        <w:pStyle w:val="2"/>
        <w:outlineLvl w:val="2"/>
        <w:ind w:firstLine="540"/>
        <w:jc w:val="both"/>
      </w:pPr>
      <w:r>
        <w:rPr>
          <w:sz w:val="20"/>
        </w:rPr>
        <w:t xml:space="preserve">Статья 19. Конференция граждан</w:t>
      </w:r>
    </w:p>
    <w:p>
      <w:pPr>
        <w:pStyle w:val="0"/>
        <w:jc w:val="both"/>
      </w:pPr>
      <w:r>
        <w:rPr>
          <w:sz w:val="20"/>
        </w:rPr>
      </w:r>
    </w:p>
    <w:p>
      <w:pPr>
        <w:pStyle w:val="0"/>
        <w:ind w:firstLine="540"/>
        <w:jc w:val="both"/>
      </w:pPr>
      <w:r>
        <w:rPr>
          <w:sz w:val="20"/>
        </w:rPr>
        <w:t xml:space="preserve">1. Для обсуждения вопросов местного значения, затрагивающих интересы всех жителей городского поселения, информирования населения о деятельности органов местного самоуправления и должностных лиц местного самоуправления городского поселения, а также осуществления территориального общественного самоуправления могут проводиться конференции граждан.</w:t>
      </w:r>
    </w:p>
    <w:p>
      <w:pPr>
        <w:pStyle w:val="0"/>
        <w:spacing w:before="200" w:line-rule="auto"/>
        <w:ind w:firstLine="540"/>
        <w:jc w:val="both"/>
      </w:pPr>
      <w:r>
        <w:rPr>
          <w:sz w:val="20"/>
        </w:rPr>
        <w:t xml:space="preserve">Порядок назначения и проведения конференции граждан, избрания делегатов определяется Положением о конференциях граждан, утверждаемым представительным органом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2. Конференция граждан проводится по инициативе, оформленной в виде решения:</w:t>
      </w:r>
    </w:p>
    <w:p>
      <w:pPr>
        <w:pStyle w:val="0"/>
        <w:spacing w:before="200" w:line-rule="auto"/>
        <w:ind w:firstLine="540"/>
        <w:jc w:val="both"/>
      </w:pPr>
      <w:r>
        <w:rPr>
          <w:sz w:val="20"/>
        </w:rPr>
        <w:t xml:space="preserve">- представительного органа муниципального образования;</w:t>
      </w:r>
    </w:p>
    <w:p>
      <w:pPr>
        <w:pStyle w:val="0"/>
        <w:spacing w:before="200" w:line-rule="auto"/>
        <w:ind w:firstLine="540"/>
        <w:jc w:val="both"/>
      </w:pPr>
      <w:r>
        <w:rPr>
          <w:sz w:val="20"/>
        </w:rPr>
        <w:t xml:space="preserve">- Главы городского поселения;</w:t>
      </w:r>
    </w:p>
    <w:p>
      <w:pPr>
        <w:pStyle w:val="0"/>
        <w:spacing w:before="200" w:line-rule="auto"/>
        <w:ind w:firstLine="540"/>
        <w:jc w:val="both"/>
      </w:pPr>
      <w:r>
        <w:rPr>
          <w:sz w:val="20"/>
        </w:rPr>
        <w:t xml:space="preserve">- Главы администрации городского поселения.</w:t>
      </w:r>
    </w:p>
    <w:p>
      <w:pPr>
        <w:pStyle w:val="0"/>
        <w:spacing w:before="200" w:line-rule="auto"/>
        <w:ind w:firstLine="540"/>
        <w:jc w:val="both"/>
      </w:pPr>
      <w:r>
        <w:rPr>
          <w:sz w:val="20"/>
        </w:rPr>
        <w:t xml:space="preserve">3.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w:t>
      </w:r>
    </w:p>
    <w:p>
      <w:pPr>
        <w:pStyle w:val="0"/>
        <w:spacing w:before="200" w:line-rule="auto"/>
        <w:ind w:firstLine="540"/>
        <w:jc w:val="both"/>
      </w:pPr>
      <w:r>
        <w:rPr>
          <w:sz w:val="20"/>
        </w:rPr>
        <w:t xml:space="preserve">4. Конференция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конференцию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5. Конференция граждан, проводимая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самоуправления.</w:t>
      </w:r>
    </w:p>
    <w:p>
      <w:pPr>
        <w:pStyle w:val="0"/>
        <w:spacing w:before="200" w:line-rule="auto"/>
        <w:ind w:firstLine="540"/>
        <w:jc w:val="both"/>
      </w:pPr>
      <w:r>
        <w:rPr>
          <w:sz w:val="20"/>
        </w:rPr>
        <w:t xml:space="preserve">6.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pPr>
        <w:pStyle w:val="0"/>
        <w:spacing w:before="200" w:line-rule="auto"/>
        <w:ind w:firstLine="540"/>
        <w:jc w:val="both"/>
      </w:pPr>
      <w:r>
        <w:rPr>
          <w:sz w:val="20"/>
        </w:rPr>
        <w:t xml:space="preserve">7. Обращения, принятые конференцией граждан, подлежат обязательному рассмотрению органами местного самоуправления и должностными лицами местного самоуправления, в соответствии с их компетенцией с направлением письменного ответа.</w:t>
      </w:r>
    </w:p>
    <w:p>
      <w:pPr>
        <w:pStyle w:val="0"/>
        <w:spacing w:before="200" w:line-rule="auto"/>
        <w:ind w:firstLine="540"/>
        <w:jc w:val="both"/>
      </w:pPr>
      <w:r>
        <w:rPr>
          <w:sz w:val="20"/>
        </w:rPr>
        <w:t xml:space="preserve">8. Итоги проведения конференции граждан подлежат официальному опубликованию (обнародованию).</w:t>
      </w:r>
    </w:p>
    <w:p>
      <w:pPr>
        <w:pStyle w:val="0"/>
        <w:jc w:val="both"/>
      </w:pPr>
      <w:r>
        <w:rPr>
          <w:sz w:val="20"/>
        </w:rPr>
      </w:r>
    </w:p>
    <w:p>
      <w:pPr>
        <w:pStyle w:val="2"/>
        <w:outlineLvl w:val="2"/>
        <w:ind w:firstLine="540"/>
        <w:jc w:val="both"/>
      </w:pPr>
      <w:r>
        <w:rPr>
          <w:sz w:val="20"/>
        </w:rPr>
        <w:t xml:space="preserve">Статья 20. Правотворческая инициатива граждан</w:t>
      </w:r>
    </w:p>
    <w:p>
      <w:pPr>
        <w:pStyle w:val="0"/>
        <w:jc w:val="both"/>
      </w:pPr>
      <w:r>
        <w:rPr>
          <w:sz w:val="20"/>
        </w:rPr>
      </w:r>
    </w:p>
    <w:p>
      <w:pPr>
        <w:pStyle w:val="0"/>
        <w:ind w:firstLine="540"/>
        <w:jc w:val="both"/>
      </w:pPr>
      <w:r>
        <w:rPr>
          <w:sz w:val="20"/>
        </w:rPr>
        <w:t xml:space="preserve">1. Под правотворческой инициативой понимается право граждан вносить в органы местного самоуправления проекты муниципальных правовых актов по вопросам местного значения.</w:t>
      </w:r>
    </w:p>
    <w:p>
      <w:pPr>
        <w:pStyle w:val="0"/>
        <w:spacing w:before="200" w:line-rule="auto"/>
        <w:ind w:firstLine="540"/>
        <w:jc w:val="both"/>
      </w:pPr>
      <w:r>
        <w:rPr>
          <w:sz w:val="20"/>
        </w:rPr>
        <w:t xml:space="preserve">2. С правотворческой инициативой может выступить инициативная группа граждан городского поселения, обладающих избирательным правом, в порядке, предусмотренном представительным органом муниципального образования.</w:t>
      </w:r>
    </w:p>
    <w:p>
      <w:pPr>
        <w:pStyle w:val="0"/>
        <w:spacing w:before="200" w:line-rule="auto"/>
        <w:ind w:firstLine="540"/>
        <w:jc w:val="both"/>
      </w:pPr>
      <w:r>
        <w:rPr>
          <w:sz w:val="20"/>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городского поселения, обладающих избирательным правом.</w:t>
      </w:r>
    </w:p>
    <w:p>
      <w:pPr>
        <w:pStyle w:val="0"/>
        <w:spacing w:before="200" w:line-rule="auto"/>
        <w:ind w:firstLine="540"/>
        <w:jc w:val="both"/>
      </w:pPr>
      <w:r>
        <w:rPr>
          <w:sz w:val="20"/>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0"/>
        <w:spacing w:before="200" w:line-rule="auto"/>
        <w:ind w:firstLine="540"/>
        <w:jc w:val="both"/>
      </w:pPr>
      <w:r>
        <w:rPr>
          <w:sz w:val="20"/>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jc w:val="both"/>
      </w:pPr>
      <w:r>
        <w:rPr>
          <w:sz w:val="20"/>
        </w:rPr>
      </w:r>
    </w:p>
    <w:p>
      <w:pPr>
        <w:pStyle w:val="2"/>
        <w:outlineLvl w:val="2"/>
        <w:ind w:firstLine="540"/>
        <w:jc w:val="both"/>
      </w:pPr>
      <w:r>
        <w:rPr>
          <w:sz w:val="20"/>
        </w:rPr>
        <w:t xml:space="preserve">Статья 21. Публичные слушания, общественные обсуждения</w:t>
      </w:r>
    </w:p>
    <w:p>
      <w:pPr>
        <w:pStyle w:val="0"/>
        <w:jc w:val="both"/>
      </w:pPr>
      <w:r>
        <w:rPr>
          <w:sz w:val="20"/>
        </w:rPr>
        <w:t xml:space="preserve">(в ред. </w:t>
      </w:r>
      <w:hyperlink w:history="0" r:id="rId111" w:tooltip="Решение городской Думы городского поселения &quot;Г. Кременки&quot; от 21.08.2018 N 20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19.10.2018 N RU405181022018003) {КонсультантПлюс}">
        <w:r>
          <w:rPr>
            <w:sz w:val="20"/>
            <w:color w:val="0000ff"/>
          </w:rPr>
          <w:t xml:space="preserve">Решения</w:t>
        </w:r>
      </w:hyperlink>
      <w:r>
        <w:rPr>
          <w:sz w:val="20"/>
        </w:rPr>
        <w:t xml:space="preserve"> городской Думы городского поселения "Г. Кременки" от 21.08.2018 N 20)</w:t>
      </w:r>
    </w:p>
    <w:p>
      <w:pPr>
        <w:pStyle w:val="0"/>
        <w:jc w:val="both"/>
      </w:pPr>
      <w:r>
        <w:rPr>
          <w:sz w:val="20"/>
        </w:rPr>
      </w:r>
    </w:p>
    <w:p>
      <w:pPr>
        <w:pStyle w:val="0"/>
        <w:ind w:firstLine="540"/>
        <w:jc w:val="both"/>
      </w:pPr>
      <w:r>
        <w:rPr>
          <w:sz w:val="20"/>
        </w:rPr>
        <w:t xml:space="preserve">1. Публичные слушания проводятся по инициативе населения, представительного органа городского поселения, главы городского поселения или главы администрации городского поселения, осуществляющего свои полномочия на основе контракта. Публичные слушания, проводимые по инициативе населения или представительного органа городского поселения, назначаются представительным органом городского поселения, а по инициативе главы городского поселения или главы администрации городского поселения, осуществляющего свои полномочия на основе контракта, - главой городского поселения.</w:t>
      </w:r>
    </w:p>
    <w:p>
      <w:pPr>
        <w:pStyle w:val="0"/>
        <w:jc w:val="both"/>
      </w:pPr>
      <w:r>
        <w:rPr>
          <w:sz w:val="20"/>
        </w:rPr>
        <w:t xml:space="preserve">(часть 1 в ред. </w:t>
      </w:r>
      <w:hyperlink w:history="0" r:id="rId112" w:tooltip="Решение городской Думы городского поселения &quot;Г. Кременки&quot; от 20.05.2021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3.06.2021 N RU405181022021001) {КонсультантПлюс}">
        <w:r>
          <w:rPr>
            <w:sz w:val="20"/>
            <w:color w:val="0000ff"/>
          </w:rPr>
          <w:t xml:space="preserve">Решения</w:t>
        </w:r>
      </w:hyperlink>
      <w:r>
        <w:rPr>
          <w:sz w:val="20"/>
        </w:rPr>
        <w:t xml:space="preserve"> городской Думы городского поселения "Г. Кременки" от 20.05.2021 N 18)</w:t>
      </w:r>
    </w:p>
    <w:p>
      <w:pPr>
        <w:pStyle w:val="0"/>
        <w:spacing w:before="200" w:line-rule="auto"/>
        <w:ind w:firstLine="540"/>
        <w:jc w:val="both"/>
      </w:pPr>
      <w:r>
        <w:rPr>
          <w:sz w:val="20"/>
        </w:rPr>
        <w:t xml:space="preserve">2. На публичные слушания должны выноситься:</w:t>
      </w:r>
    </w:p>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1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3) проект стратегии социально-экономического развития муниципального образования;</w:t>
      </w:r>
    </w:p>
    <w:p>
      <w:pPr>
        <w:pStyle w:val="0"/>
        <w:spacing w:befor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history="0" r:id="rId11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13</w:t>
        </w:r>
      </w:hyperlink>
      <w:r>
        <w:rPr>
          <w:sz w:val="20"/>
        </w:rP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(часть 2 в ред. </w:t>
      </w:r>
      <w:hyperlink w:history="0" r:id="rId115" w:tooltip="Решение городской Думы городского поселения &quot;Г. Кременки&quot; от 21.08.2018 N 20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19.10.2018 N RU405181022018003) {КонсультантПлюс}">
        <w:r>
          <w:rPr>
            <w:sz w:val="20"/>
            <w:color w:val="0000ff"/>
          </w:rPr>
          <w:t xml:space="preserve">Решения</w:t>
        </w:r>
      </w:hyperlink>
      <w:r>
        <w:rPr>
          <w:sz w:val="20"/>
        </w:rPr>
        <w:t xml:space="preserve"> городской Думы городского поселения "Г. Кременки" от 21.08.2018 N 20)</w:t>
      </w:r>
    </w:p>
    <w:p>
      <w:pPr>
        <w:pStyle w:val="0"/>
        <w:spacing w:before="200" w:line-rule="auto"/>
        <w:ind w:firstLine="540"/>
        <w:jc w:val="both"/>
      </w:pPr>
      <w:r>
        <w:rPr>
          <w:sz w:val="20"/>
        </w:rPr>
        <w:t xml:space="preserve">3. Порядок организации и проведения публичных слушаний определяется нормативными правовыми актами Городской Думы городского поселения "Город Кременки"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городского поселения "Город Кременки" в информационно-телекоммуникационной сети Интернет по адресу: </w:t>
      </w:r>
      <w:hyperlink w:history="0" r:id="rId116">
        <w:r>
          <w:rPr>
            <w:sz w:val="20"/>
            <w:color w:val="0000ff"/>
          </w:rPr>
          <w:t xml:space="preserve">www.mo-kremenki.ru</w:t>
        </w:r>
      </w:hyperlink>
      <w:r>
        <w:rPr>
          <w:sz w:val="20"/>
        </w:rPr>
        <w:t xml:space="preserve"> (далее в настоящей статье - официальный сайт), возможность представления жителями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jc w:val="both"/>
      </w:pPr>
      <w:r>
        <w:rPr>
          <w:sz w:val="20"/>
        </w:rPr>
        <w:t xml:space="preserve">(п. 3 в ред. </w:t>
      </w:r>
      <w:hyperlink w:history="0" r:id="rId117"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Решения</w:t>
        </w:r>
      </w:hyperlink>
      <w:r>
        <w:rPr>
          <w:sz w:val="20"/>
        </w:rPr>
        <w:t xml:space="preserve"> городской Думы городского поселения "Г. Кременки" от 29.05.2024 N 5)</w:t>
      </w:r>
    </w:p>
    <w:p>
      <w:pPr>
        <w:pStyle w:val="0"/>
        <w:spacing w:before="200" w:line-rule="auto"/>
        <w:ind w:firstLine="540"/>
        <w:jc w:val="both"/>
      </w:pPr>
      <w:r>
        <w:rPr>
          <w:sz w:val="20"/>
        </w:rPr>
        <w:t xml:space="preserve">4. Результаты публичных слушаний, включая мотивированное обоснование принятых решений, подлежат официальному опубликованию (обнародованию).</w:t>
      </w:r>
    </w:p>
    <w:p>
      <w:pPr>
        <w:pStyle w:val="0"/>
        <w:jc w:val="both"/>
      </w:pPr>
      <w:r>
        <w:rPr>
          <w:sz w:val="20"/>
        </w:rPr>
        <w:t xml:space="preserve">(часть 4 в ред. </w:t>
      </w:r>
      <w:hyperlink w:history="0" r:id="rId118" w:tooltip="Решение городской Думы городского поселения &quot;Г. Кременки&quot; от 02.04.2012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4.04.2012 N RU405181022012001) {КонсультантПлюс}">
        <w:r>
          <w:rPr>
            <w:sz w:val="20"/>
            <w:color w:val="0000ff"/>
          </w:rPr>
          <w:t xml:space="preserve">Решения</w:t>
        </w:r>
      </w:hyperlink>
      <w:r>
        <w:rPr>
          <w:sz w:val="20"/>
        </w:rPr>
        <w:t xml:space="preserve"> городской Думы городского поселения "Г. Кременки" от 02.04.2012 N 18)</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0"/>
        <w:jc w:val="both"/>
      </w:pPr>
      <w:r>
        <w:rPr>
          <w:sz w:val="20"/>
        </w:rPr>
        <w:t xml:space="preserve">(п. 5 в ред. </w:t>
      </w:r>
      <w:hyperlink w:history="0" r:id="rId119"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Решения</w:t>
        </w:r>
      </w:hyperlink>
      <w:r>
        <w:rPr>
          <w:sz w:val="20"/>
        </w:rPr>
        <w:t xml:space="preserve"> городской Думы городского поселения "Г. Кременки" от 29.05.2024 N 5)</w:t>
      </w:r>
    </w:p>
    <w:p>
      <w:pPr>
        <w:pStyle w:val="0"/>
        <w:jc w:val="both"/>
      </w:pPr>
      <w:r>
        <w:rPr>
          <w:sz w:val="20"/>
        </w:rPr>
      </w:r>
    </w:p>
    <w:p>
      <w:pPr>
        <w:pStyle w:val="2"/>
        <w:outlineLvl w:val="2"/>
        <w:ind w:firstLine="540"/>
        <w:jc w:val="both"/>
      </w:pPr>
      <w:r>
        <w:rPr>
          <w:sz w:val="20"/>
        </w:rPr>
        <w:t xml:space="preserve">Статья 22. Опрос граждан</w:t>
      </w:r>
    </w:p>
    <w:p>
      <w:pPr>
        <w:pStyle w:val="0"/>
        <w:jc w:val="both"/>
      </w:pPr>
      <w:r>
        <w:rPr>
          <w:sz w:val="20"/>
        </w:rPr>
      </w:r>
    </w:p>
    <w:p>
      <w:pPr>
        <w:pStyle w:val="0"/>
        <w:ind w:firstLine="540"/>
        <w:jc w:val="both"/>
      </w:pPr>
      <w:r>
        <w:rPr>
          <w:sz w:val="20"/>
        </w:rPr>
        <w:t xml:space="preserve">1. Опрос граждан проводится на всей территории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городского поселения, обладающие избирательным правом.</w:t>
      </w:r>
    </w:p>
    <w:bookmarkStart w:id="320" w:name="P320"/>
    <w:bookmarkEnd w:id="320"/>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представительного органа муниципального образования или Главы городского поселения - по вопросам местного значения;</w:t>
      </w:r>
    </w:p>
    <w:p>
      <w:pPr>
        <w:pStyle w:val="0"/>
        <w:spacing w:before="200" w:line-rule="auto"/>
        <w:ind w:firstLine="540"/>
        <w:jc w:val="both"/>
      </w:pPr>
      <w:r>
        <w:rPr>
          <w:sz w:val="20"/>
        </w:rPr>
        <w:t xml:space="preserve">2) органов государственной власти Калужской области - для учета мнения граждан при принятии решений об изменении целевого назначения земель городского поселения для объектов регионального и межрегионального значения.</w:t>
      </w:r>
    </w:p>
    <w:p>
      <w:pPr>
        <w:pStyle w:val="0"/>
        <w:spacing w:before="200" w:line-rule="auto"/>
        <w:ind w:firstLine="540"/>
        <w:jc w:val="both"/>
      </w:pPr>
      <w:r>
        <w:rPr>
          <w:sz w:val="20"/>
        </w:rPr>
        <w:t xml:space="preserve">4. Опрос граждан назначается представительным органом муниципального образования не позднее чем через 30 дней после принятия акта, принятого в соответствии с </w:t>
      </w:r>
      <w:hyperlink w:history="0" w:anchor="P320" w:tooltip="3. Опрос граждан проводится по инициативе:">
        <w:r>
          <w:rPr>
            <w:sz w:val="20"/>
            <w:color w:val="0000ff"/>
          </w:rPr>
          <w:t xml:space="preserve">пунктом 3</w:t>
        </w:r>
      </w:hyperlink>
      <w:r>
        <w:rPr>
          <w:sz w:val="20"/>
        </w:rPr>
        <w:t xml:space="preserve"> настоящей статьи. Опрос граждан должен быть проведен не позднее чем через 20 дней с момента его назначения.</w:t>
      </w:r>
    </w:p>
    <w:p>
      <w:pPr>
        <w:pStyle w:val="0"/>
        <w:spacing w:before="200" w:line-rule="auto"/>
        <w:ind w:firstLine="540"/>
        <w:jc w:val="both"/>
      </w:pPr>
      <w:r>
        <w:rPr>
          <w:sz w:val="20"/>
        </w:rPr>
        <w:t xml:space="preserve">5. Решение представительного органа муниципального образования о назначении опроса граждан должно быть опубликовано (обнародовано) не менее чем за 10 дней до его проведения. Такое решение должно определять:</w:t>
      </w:r>
    </w:p>
    <w:p>
      <w:pPr>
        <w:pStyle w:val="0"/>
        <w:spacing w:before="200" w:line-rule="auto"/>
        <w:ind w:firstLine="540"/>
        <w:jc w:val="both"/>
      </w:pPr>
      <w:r>
        <w:rPr>
          <w:sz w:val="20"/>
        </w:rPr>
        <w:t xml:space="preserve">- дату и сроки проведения опроса;</w:t>
      </w:r>
    </w:p>
    <w:p>
      <w:pPr>
        <w:pStyle w:val="0"/>
        <w:spacing w:before="200" w:line-rule="auto"/>
        <w:ind w:firstLine="540"/>
        <w:jc w:val="both"/>
      </w:pPr>
      <w:r>
        <w:rPr>
          <w:sz w:val="20"/>
        </w:rPr>
        <w:t xml:space="preserve">- формулировку вопроса (вопросов), предлагаемого (предлагаемых) при проведении опроса;</w:t>
      </w:r>
    </w:p>
    <w:p>
      <w:pPr>
        <w:pStyle w:val="0"/>
        <w:spacing w:before="200" w:line-rule="auto"/>
        <w:ind w:firstLine="540"/>
        <w:jc w:val="both"/>
      </w:pPr>
      <w:r>
        <w:rPr>
          <w:sz w:val="20"/>
        </w:rPr>
        <w:t xml:space="preserve">- методику проведения опроса;</w:t>
      </w:r>
    </w:p>
    <w:p>
      <w:pPr>
        <w:pStyle w:val="0"/>
        <w:spacing w:before="200" w:line-rule="auto"/>
        <w:ind w:firstLine="540"/>
        <w:jc w:val="both"/>
      </w:pPr>
      <w:r>
        <w:rPr>
          <w:sz w:val="20"/>
        </w:rPr>
        <w:t xml:space="preserve">- форму опросного листа;</w:t>
      </w:r>
    </w:p>
    <w:p>
      <w:pPr>
        <w:pStyle w:val="0"/>
        <w:spacing w:before="200" w:line-rule="auto"/>
        <w:ind w:firstLine="540"/>
        <w:jc w:val="both"/>
      </w:pPr>
      <w:r>
        <w:rPr>
          <w:sz w:val="20"/>
        </w:rPr>
        <w:t xml:space="preserve">- минимальную численность жителей городского поселения, участвующих в опросе.</w:t>
      </w:r>
    </w:p>
    <w:p>
      <w:pPr>
        <w:pStyle w:val="0"/>
        <w:spacing w:before="200" w:line-rule="auto"/>
        <w:ind w:firstLine="540"/>
        <w:jc w:val="both"/>
      </w:pPr>
      <w:r>
        <w:rPr>
          <w:sz w:val="20"/>
        </w:rPr>
        <w:t xml:space="preserve">6. Порядок проведения опроса граждан определяется правовым актом представительного органа муниципального образования в соответствии с положениями законодательства и настоящего Устава.</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 при проведении опроса по инициативе органов местного самоуправления городского поселения;</w:t>
      </w:r>
    </w:p>
    <w:p>
      <w:pPr>
        <w:pStyle w:val="0"/>
        <w:spacing w:before="200" w:line-rule="auto"/>
        <w:ind w:firstLine="540"/>
        <w:jc w:val="both"/>
      </w:pPr>
      <w:r>
        <w:rPr>
          <w:sz w:val="20"/>
        </w:rPr>
        <w:t xml:space="preserve">2) за счет средств бюджета Калужской области - при проведении опроса по инициативе органов государственной власти Калужской области.</w:t>
      </w:r>
    </w:p>
    <w:p>
      <w:pPr>
        <w:pStyle w:val="0"/>
        <w:jc w:val="both"/>
      </w:pPr>
      <w:r>
        <w:rPr>
          <w:sz w:val="20"/>
        </w:rPr>
      </w:r>
    </w:p>
    <w:p>
      <w:pPr>
        <w:pStyle w:val="2"/>
        <w:outlineLvl w:val="2"/>
        <w:ind w:firstLine="540"/>
        <w:jc w:val="both"/>
      </w:pPr>
      <w:r>
        <w:rPr>
          <w:sz w:val="20"/>
        </w:rPr>
        <w:t xml:space="preserve">Статья 23. Обращения граждан в органы местного самоуправления</w:t>
      </w:r>
    </w:p>
    <w:p>
      <w:pPr>
        <w:pStyle w:val="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w:t>
      </w:r>
      <w:hyperlink w:history="0" r:id="rId120"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порядке</w:t>
        </w:r>
      </w:hyperlink>
      <w:r>
        <w:rPr>
          <w:sz w:val="20"/>
        </w:rPr>
        <w:t xml:space="preserve"> и </w:t>
      </w:r>
      <w:hyperlink w:history="0" r:id="rId12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сроки</w:t>
        </w:r>
      </w:hyperlink>
      <w:r>
        <w:rPr>
          <w:sz w:val="20"/>
        </w:rPr>
        <w:t xml:space="preserve">, установленные Федеральным законом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Глава IV. ОРГАНЫ МЕСТНОГО САМОУПРАВЛЕНИЯ И ДОЛЖНОСТНЫЕ ЛИЦА</w:t>
      </w:r>
    </w:p>
    <w:p>
      <w:pPr>
        <w:pStyle w:val="2"/>
        <w:jc w:val="center"/>
      </w:pPr>
      <w:r>
        <w:rPr>
          <w:sz w:val="20"/>
        </w:rPr>
        <w:t xml:space="preserve">МЕСТНОГО САМОУПРАВЛЕНИЯ</w:t>
      </w:r>
    </w:p>
    <w:p>
      <w:pPr>
        <w:pStyle w:val="0"/>
        <w:jc w:val="both"/>
      </w:pPr>
      <w:r>
        <w:rPr>
          <w:sz w:val="20"/>
        </w:rPr>
      </w:r>
    </w:p>
    <w:p>
      <w:pPr>
        <w:pStyle w:val="2"/>
        <w:outlineLvl w:val="2"/>
        <w:ind w:firstLine="540"/>
        <w:jc w:val="both"/>
      </w:pPr>
      <w:r>
        <w:rPr>
          <w:sz w:val="20"/>
        </w:rPr>
        <w:t xml:space="preserve">Статья 24. Структура и наименование органов местного самоуправления</w:t>
      </w:r>
    </w:p>
    <w:p>
      <w:pPr>
        <w:pStyle w:val="0"/>
        <w:jc w:val="both"/>
      </w:pPr>
      <w:r>
        <w:rPr>
          <w:sz w:val="20"/>
        </w:rPr>
      </w:r>
    </w:p>
    <w:p>
      <w:pPr>
        <w:pStyle w:val="0"/>
        <w:ind w:firstLine="540"/>
        <w:jc w:val="both"/>
      </w:pPr>
      <w:r>
        <w:rPr>
          <w:sz w:val="20"/>
        </w:rPr>
        <w:t xml:space="preserve">1. Структуру органов местного самоуправления составляют представительный орган муниципального образования, Глава городского поселения, администрация (исполнительно-распорядительный орган муниципального образования), контрольно-счетный орган городского поселения (ревизионная комиссия городского поселения), обладающие собственными полномочиями по решению вопросов местного значения.</w:t>
      </w:r>
    </w:p>
    <w:p>
      <w:pPr>
        <w:pStyle w:val="0"/>
        <w:jc w:val="both"/>
      </w:pPr>
      <w:r>
        <w:rPr>
          <w:sz w:val="20"/>
        </w:rPr>
        <w:t xml:space="preserve">(в ред. </w:t>
      </w:r>
      <w:hyperlink w:history="0" r:id="rId122" w:tooltip="Решение городской Думы городского поселения &quot;Г. Кременки&quot; от 02.04.2012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4.04.2012 N RU405181022012001) {КонсультантПлюс}">
        <w:r>
          <w:rPr>
            <w:sz w:val="20"/>
            <w:color w:val="0000ff"/>
          </w:rPr>
          <w:t xml:space="preserve">Решения</w:t>
        </w:r>
      </w:hyperlink>
      <w:r>
        <w:rPr>
          <w:sz w:val="20"/>
        </w:rPr>
        <w:t xml:space="preserve"> городской Думы городского поселения "Г. Кременки" от 02.04.2012 N 18)</w:t>
      </w:r>
    </w:p>
    <w:p>
      <w:pPr>
        <w:pStyle w:val="0"/>
        <w:spacing w:before="200" w:line-rule="auto"/>
        <w:ind w:firstLine="540"/>
        <w:jc w:val="both"/>
      </w:pPr>
      <w:r>
        <w:rPr>
          <w:sz w:val="20"/>
        </w:rPr>
        <w:t xml:space="preserve">2. </w:t>
      </w:r>
      <w:hyperlink w:history="0" r:id="rId123" w:tooltip="Закон Калужской области от 28.02.2005 N 30-ОЗ (ред. от 23.12.2014) &quot;Об установлении наименований представительных органов муниципальных образований Калужской области, Глав муниципальных образований Калужской области, местных администраций (исполнительно-распорядительных органов муниципальных образований) Калужской области, о месте нахождения представительных органов сельских поселений Калужской области, муниципальных районов Калужской области&quot; (принят постановлением Законодательного Собрания Калужской облас {КонсультантПлюс}">
        <w:r>
          <w:rPr>
            <w:sz w:val="20"/>
            <w:color w:val="0000ff"/>
          </w:rPr>
          <w:t xml:space="preserve">Законом</w:t>
        </w:r>
      </w:hyperlink>
      <w:r>
        <w:rPr>
          <w:sz w:val="20"/>
        </w:rPr>
        <w:t xml:space="preserve"> Калужской области от 28 февраля 2005 года N 30-ОЗ "Об установлении наименований представительных органов муниципальных образований Калужской области, Глав муниципальных образований Калужской области, местных администраций (исполнительно-распорядительных органов муниципальных образований) Калужской области, о месте нахождения представительных органов сельских поселений Калужской области, муниципальных районов Калужской области" установлены следующие наименования органов местного самоуправления городского поселения:</w:t>
      </w:r>
    </w:p>
    <w:p>
      <w:pPr>
        <w:pStyle w:val="0"/>
        <w:spacing w:before="200" w:line-rule="auto"/>
        <w:ind w:firstLine="540"/>
        <w:jc w:val="both"/>
      </w:pPr>
      <w:r>
        <w:rPr>
          <w:sz w:val="20"/>
        </w:rPr>
        <w:t xml:space="preserve">1) наименование представительного органа муниципального образования - городская Дума городского поселения "Город Кременки" (далее - городская Дума городского поселения);</w:t>
      </w:r>
    </w:p>
    <w:p>
      <w:pPr>
        <w:pStyle w:val="0"/>
        <w:spacing w:before="200" w:line-rule="auto"/>
        <w:ind w:firstLine="540"/>
        <w:jc w:val="both"/>
      </w:pPr>
      <w:r>
        <w:rPr>
          <w:sz w:val="20"/>
        </w:rPr>
        <w:t xml:space="preserve">2) наименование Главы муниципального образования - Глава городского поселения "Город Кременки" (далее - Глава городского поселения);</w:t>
      </w:r>
    </w:p>
    <w:p>
      <w:pPr>
        <w:pStyle w:val="0"/>
        <w:spacing w:before="200" w:line-rule="auto"/>
        <w:ind w:firstLine="540"/>
        <w:jc w:val="both"/>
      </w:pPr>
      <w:r>
        <w:rPr>
          <w:sz w:val="20"/>
        </w:rPr>
        <w:t xml:space="preserve">3) наименование местной администрации (исполнительно-распорядительного органа муниципального образования) - администрация (исполнительно-распорядительный орган) городского поселения "Город Кременки" (далее - администрация городского поселения);</w:t>
      </w:r>
    </w:p>
    <w:p>
      <w:pPr>
        <w:pStyle w:val="0"/>
        <w:spacing w:before="200" w:line-rule="auto"/>
        <w:ind w:firstLine="540"/>
        <w:jc w:val="both"/>
      </w:pPr>
      <w:r>
        <w:rPr>
          <w:sz w:val="20"/>
        </w:rPr>
        <w:t xml:space="preserve">одновременно с установленным используется следующие наименования местной администрации:</w:t>
      </w:r>
    </w:p>
    <w:p>
      <w:pPr>
        <w:pStyle w:val="0"/>
        <w:spacing w:before="200" w:line-rule="auto"/>
        <w:ind w:firstLine="540"/>
        <w:jc w:val="both"/>
      </w:pPr>
      <w:r>
        <w:rPr>
          <w:sz w:val="20"/>
        </w:rPr>
        <w:t xml:space="preserve">полное наименование - администрация городского поселения "Город Кременки";</w:t>
      </w:r>
    </w:p>
    <w:p>
      <w:pPr>
        <w:pStyle w:val="0"/>
        <w:spacing w:before="200" w:line-rule="auto"/>
        <w:ind w:firstLine="540"/>
        <w:jc w:val="both"/>
      </w:pPr>
      <w:r>
        <w:rPr>
          <w:sz w:val="20"/>
        </w:rPr>
        <w:t xml:space="preserve">сокращенное наименование - администрация ГП "Город Кременки".</w:t>
      </w:r>
    </w:p>
    <w:p>
      <w:pPr>
        <w:pStyle w:val="0"/>
        <w:jc w:val="both"/>
      </w:pPr>
      <w:r>
        <w:rPr>
          <w:sz w:val="20"/>
        </w:rPr>
        <w:t xml:space="preserve">(абзац введен </w:t>
      </w:r>
      <w:hyperlink w:history="0" r:id="rId124" w:tooltip="Решение городской Думы городского поселения &quot;Г. Кременки&quot; от 21.06.2012 N 32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18.07.2012 N RU405181022012002) {КонсультантПлюс}">
        <w:r>
          <w:rPr>
            <w:sz w:val="20"/>
            <w:color w:val="0000ff"/>
          </w:rPr>
          <w:t xml:space="preserve">Решением</w:t>
        </w:r>
      </w:hyperlink>
      <w:r>
        <w:rPr>
          <w:sz w:val="20"/>
        </w:rPr>
        <w:t xml:space="preserve"> городской Думы городского поселения "Г. Кременки" от 21.06.2012 N 32)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частей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Порядок формирования, полномочия, срок полномочий, подотчетность и подконтрольность органов местного самоуправления городского поселения, а также иные вопросы организации и деятельности указанных органов определяются настоящим Уставом.</w:t>
      </w:r>
    </w:p>
    <w:p>
      <w:pPr>
        <w:pStyle w:val="0"/>
        <w:spacing w:before="200" w:line-rule="auto"/>
        <w:ind w:firstLine="540"/>
        <w:jc w:val="both"/>
      </w:pPr>
      <w:r>
        <w:rPr>
          <w:sz w:val="20"/>
        </w:rPr>
        <w:t xml:space="preserve">3. Изменение структуры органов местного самоуправления городского поселения осуществляется не иначе как путем внесения изменений в настоящий Устав.</w:t>
      </w:r>
    </w:p>
    <w:p>
      <w:pPr>
        <w:pStyle w:val="0"/>
        <w:spacing w:before="200" w:line-rule="auto"/>
        <w:ind w:firstLine="540"/>
        <w:jc w:val="both"/>
      </w:pPr>
      <w:r>
        <w:rPr>
          <w:sz w:val="20"/>
        </w:rPr>
        <w:t xml:space="preserve">4. Решение представительного органа муниципального образования об изменении структуры органов местного самоуправления городского поселения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w:t>
      </w:r>
      <w:hyperlink w:history="0" r:id="rId12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126" w:tooltip="Решение городской Думы городского поселения &quot;Г. Кременки&quot; от 02.04.2012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4.04.2012 N RU405181022012001) {КонсультантПлюс}">
        <w:r>
          <w:rPr>
            <w:sz w:val="20"/>
            <w:color w:val="0000ff"/>
          </w:rPr>
          <w:t xml:space="preserve">Решения</w:t>
        </w:r>
      </w:hyperlink>
      <w:r>
        <w:rPr>
          <w:sz w:val="20"/>
        </w:rPr>
        <w:t xml:space="preserve"> городской Думы городского поселения "Г. Кременки" от 02.04.2012 N 18)</w:t>
      </w:r>
    </w:p>
    <w:p>
      <w:pPr>
        <w:pStyle w:val="0"/>
        <w:spacing w:before="200" w:line-rule="auto"/>
        <w:ind w:firstLine="540"/>
        <w:jc w:val="both"/>
      </w:pPr>
      <w:r>
        <w:rPr>
          <w:sz w:val="20"/>
        </w:rPr>
        <w:t xml:space="preserve">5. Финансовое обеспечение деятельности органов местного самоуправления городского поселения осуществляется исключительно за счет собственных доходов бюджета городского поселения.</w:t>
      </w:r>
    </w:p>
    <w:p>
      <w:pPr>
        <w:pStyle w:val="0"/>
        <w:jc w:val="both"/>
      </w:pPr>
      <w:r>
        <w:rPr>
          <w:sz w:val="20"/>
        </w:rPr>
        <w:t xml:space="preserve">(в ред. </w:t>
      </w:r>
      <w:hyperlink w:history="0" r:id="rId127" w:tooltip="Решение городской Думы городского поселения &quot;Г. Кременки&quot; от 20.05.2011 N 68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 25.05.2011 N RU405181022011001) {КонсультантПлюс}">
        <w:r>
          <w:rPr>
            <w:sz w:val="20"/>
            <w:color w:val="0000ff"/>
          </w:rPr>
          <w:t xml:space="preserve">Решения</w:t>
        </w:r>
      </w:hyperlink>
      <w:r>
        <w:rPr>
          <w:sz w:val="20"/>
        </w:rPr>
        <w:t xml:space="preserve"> городской Думы городского поселения "Г. Кременки" от 20.05.2011 N 68)</w:t>
      </w:r>
    </w:p>
    <w:p>
      <w:pPr>
        <w:pStyle w:val="0"/>
        <w:spacing w:before="200" w:line-rule="auto"/>
        <w:ind w:firstLine="540"/>
        <w:jc w:val="both"/>
      </w:pPr>
      <w:r>
        <w:rPr>
          <w:sz w:val="20"/>
        </w:rPr>
        <w:t xml:space="preserve">6. Подконтрольность и подотчетность органов местного самоуправления федеральным органам государственной власти и органам государственной власти Калужской области допускается только в случаях и порядке, установленных </w:t>
      </w:r>
      <w:hyperlink w:history="0" r:id="rId1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законами Калужской области.</w:t>
      </w:r>
    </w:p>
    <w:p>
      <w:pPr>
        <w:pStyle w:val="0"/>
        <w:jc w:val="both"/>
      </w:pPr>
      <w:r>
        <w:rPr>
          <w:sz w:val="20"/>
        </w:rPr>
      </w:r>
    </w:p>
    <w:p>
      <w:pPr>
        <w:pStyle w:val="2"/>
        <w:outlineLvl w:val="2"/>
        <w:ind w:firstLine="540"/>
        <w:jc w:val="both"/>
      </w:pPr>
      <w:r>
        <w:rPr>
          <w:sz w:val="20"/>
        </w:rPr>
        <w:t xml:space="preserve">Статья 25. Глава городского поселения</w:t>
      </w:r>
    </w:p>
    <w:p>
      <w:pPr>
        <w:pStyle w:val="0"/>
        <w:jc w:val="both"/>
      </w:pPr>
      <w:r>
        <w:rPr>
          <w:sz w:val="20"/>
        </w:rPr>
      </w:r>
    </w:p>
    <w:p>
      <w:pPr>
        <w:pStyle w:val="0"/>
        <w:ind w:firstLine="540"/>
        <w:jc w:val="both"/>
      </w:pPr>
      <w:r>
        <w:rPr>
          <w:sz w:val="20"/>
        </w:rPr>
        <w:t xml:space="preserve">1. Глава городского поселения является высшим должностным лицом городского поселения и наделяется настоящим Уставом собственными полномочиями по решению вопросов местного значения.</w:t>
      </w:r>
    </w:p>
    <w:p>
      <w:pPr>
        <w:pStyle w:val="0"/>
        <w:spacing w:before="200" w:line-rule="auto"/>
        <w:ind w:firstLine="540"/>
        <w:jc w:val="both"/>
      </w:pPr>
      <w:r>
        <w:rPr>
          <w:sz w:val="20"/>
        </w:rPr>
        <w:t xml:space="preserve">2. Глава городского поселения избирается представительным органом муниципального образования из своего состава тайным голосованием на первом заседании представительного органа муниципального образования. Порядок избрания Главы городского поселения определяется нормативным правовым актом представительного органа муниципального образования. Глава городского поселения избирается на срок полномочий представительного органа муниципального образования.</w:t>
      </w:r>
    </w:p>
    <w:p>
      <w:pPr>
        <w:pStyle w:val="0"/>
        <w:spacing w:before="200" w:line-rule="auto"/>
        <w:ind w:firstLine="540"/>
        <w:jc w:val="both"/>
      </w:pPr>
      <w:r>
        <w:rPr>
          <w:sz w:val="20"/>
        </w:rPr>
        <w:t xml:space="preserve">Глава городского поселения исполняет полномочия председателя представительного органа муниципального образования.</w:t>
      </w:r>
    </w:p>
    <w:p>
      <w:pPr>
        <w:pStyle w:val="0"/>
        <w:spacing w:before="200" w:line-rule="auto"/>
        <w:ind w:firstLine="540"/>
        <w:jc w:val="both"/>
      </w:pPr>
      <w:r>
        <w:rPr>
          <w:sz w:val="20"/>
        </w:rPr>
        <w:t xml:space="preserve">Полномочия Главы городского поселения начинаются со дня его избрания и прекращаются со дня прекращения полномочий избравшего его представительного органа муниципального образования.</w:t>
      </w:r>
    </w:p>
    <w:p>
      <w:pPr>
        <w:pStyle w:val="0"/>
        <w:spacing w:before="200" w:line-rule="auto"/>
        <w:ind w:firstLine="540"/>
        <w:jc w:val="both"/>
      </w:pPr>
      <w:r>
        <w:rPr>
          <w:sz w:val="20"/>
        </w:rPr>
        <w:t xml:space="preserve">3. Глава городского поселения работает на непостоянной основе.</w:t>
      </w:r>
    </w:p>
    <w:p>
      <w:pPr>
        <w:pStyle w:val="0"/>
        <w:spacing w:before="200" w:line-rule="auto"/>
        <w:ind w:firstLine="540"/>
        <w:jc w:val="both"/>
      </w:pPr>
      <w:r>
        <w:rPr>
          <w:sz w:val="20"/>
        </w:rPr>
        <w:t xml:space="preserve">4. Глава городского поселения подотчетен и подконтролен населению и представительному органу муниципального образования.</w:t>
      </w:r>
    </w:p>
    <w:p>
      <w:pPr>
        <w:pStyle w:val="0"/>
        <w:spacing w:before="200" w:line-rule="auto"/>
        <w:ind w:firstLine="540"/>
        <w:jc w:val="both"/>
      </w:pPr>
      <w:r>
        <w:rPr>
          <w:sz w:val="20"/>
        </w:rPr>
        <w:t xml:space="preserve">5. Глава городского поселения представляет представительному органу муниципального образования ежегодные отчеты о результатах своей деятельности,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Представление указанного в настоящем пункте отчета осуществляется ежегодно не позднее 31 мая года, следующего за отчетным.</w:t>
      </w:r>
    </w:p>
    <w:p>
      <w:pPr>
        <w:pStyle w:val="0"/>
        <w:jc w:val="both"/>
      </w:pPr>
      <w:r>
        <w:rPr>
          <w:sz w:val="20"/>
        </w:rPr>
        <w:t xml:space="preserve">(абзац введен </w:t>
      </w:r>
      <w:hyperlink w:history="0" r:id="rId129"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Решением</w:t>
        </w:r>
      </w:hyperlink>
      <w:r>
        <w:rPr>
          <w:sz w:val="20"/>
        </w:rPr>
        <w:t xml:space="preserve"> городской Думы городского поселения "Г. Кременки" от 29.05.2024 N 5)</w:t>
      </w:r>
    </w:p>
    <w:p>
      <w:pPr>
        <w:pStyle w:val="0"/>
        <w:spacing w:before="200" w:line-rule="auto"/>
        <w:ind w:firstLine="540"/>
        <w:jc w:val="both"/>
      </w:pPr>
      <w:r>
        <w:rPr>
          <w:sz w:val="20"/>
        </w:rPr>
        <w:t xml:space="preserve">6. В случае временного отсутствия (командировка, отпуск, болезнь) Главы городского поселения, невозможности выполнения им своих обязанностей и досрочного прекращения полномочий Главы городского поселения, кроме случаев, предусмотренных </w:t>
      </w:r>
      <w:hyperlink w:history="0" w:anchor="P378" w:tooltip="7. В случае досрочного прекращения полномочий Главы городского поселения в связи с прекращением полномочий представительного органа муниципального образования и в случаях, указанных в подпунктах 13 - 15 статьи 27 настоящего Устава, полномочия Главы городского поселения временно исполняет Глава администрации городского поселения.">
        <w:r>
          <w:rPr>
            <w:sz w:val="20"/>
            <w:color w:val="0000ff"/>
          </w:rPr>
          <w:t xml:space="preserve">пунктом 7</w:t>
        </w:r>
      </w:hyperlink>
      <w:r>
        <w:rPr>
          <w:sz w:val="20"/>
        </w:rPr>
        <w:t xml:space="preserve"> настоящей статьи, его полномочия исполняет заместитель председателя представительного органа муниципального образования.</w:t>
      </w:r>
    </w:p>
    <w:bookmarkStart w:id="378" w:name="P378"/>
    <w:bookmarkEnd w:id="378"/>
    <w:p>
      <w:pPr>
        <w:pStyle w:val="0"/>
        <w:spacing w:before="200" w:line-rule="auto"/>
        <w:ind w:firstLine="540"/>
        <w:jc w:val="both"/>
      </w:pPr>
      <w:r>
        <w:rPr>
          <w:sz w:val="20"/>
        </w:rPr>
        <w:t xml:space="preserve">7. В случае досрочного прекращения полномочий Главы городского поселения в связи с прекращением полномочий представительного органа муниципального образования и в случаях, указанных в </w:t>
      </w:r>
      <w:hyperlink w:history="0" w:anchor="P418" w:tooltip="13) преобразования муниципального образования, осуществляемого в соответствии с частями 3, 4 - 7 статьи 13 Федерального закона &quot;Об общих принципах организации местного самоуправления в Российской Федерации&quot;, а также в случае упразднения муниципального образования;">
        <w:r>
          <w:rPr>
            <w:sz w:val="20"/>
            <w:color w:val="0000ff"/>
          </w:rPr>
          <w:t xml:space="preserve">подпунктах 13</w:t>
        </w:r>
      </w:hyperlink>
      <w:r>
        <w:rPr>
          <w:sz w:val="20"/>
        </w:rPr>
        <w:t xml:space="preserve"> - </w:t>
      </w:r>
      <w:hyperlink w:history="0" w:anchor="P420" w:tooltip="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r>
          <w:rPr>
            <w:sz w:val="20"/>
            <w:color w:val="0000ff"/>
          </w:rPr>
          <w:t xml:space="preserve">15 статьи 27</w:t>
        </w:r>
      </w:hyperlink>
      <w:r>
        <w:rPr>
          <w:sz w:val="20"/>
        </w:rPr>
        <w:t xml:space="preserve"> настоящего Устава, полномочия Главы городского поселения временно исполняет Глава администрации городского поселения.</w:t>
      </w:r>
    </w:p>
    <w:p>
      <w:pPr>
        <w:pStyle w:val="0"/>
        <w:jc w:val="both"/>
      </w:pPr>
      <w:r>
        <w:rPr>
          <w:sz w:val="20"/>
        </w:rPr>
        <w:t xml:space="preserve">(в ред. </w:t>
      </w:r>
      <w:hyperlink w:history="0" r:id="rId130"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Решения</w:t>
        </w:r>
      </w:hyperlink>
      <w:r>
        <w:rPr>
          <w:sz w:val="20"/>
        </w:rPr>
        <w:t xml:space="preserve"> городской Думы городского поселения "Г. Кременки" от 29.05.2024 N 5)</w:t>
      </w:r>
    </w:p>
    <w:p>
      <w:pPr>
        <w:pStyle w:val="0"/>
        <w:spacing w:before="200" w:line-rule="auto"/>
        <w:ind w:firstLine="540"/>
        <w:jc w:val="both"/>
      </w:pPr>
      <w:r>
        <w:rPr>
          <w:sz w:val="20"/>
        </w:rPr>
        <w:t xml:space="preserve">7.1.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определяемый решением Городской Думы.</w:t>
      </w:r>
    </w:p>
    <w:p>
      <w:pPr>
        <w:pStyle w:val="0"/>
        <w:jc w:val="both"/>
      </w:pPr>
      <w:r>
        <w:rPr>
          <w:sz w:val="20"/>
        </w:rPr>
        <w:t xml:space="preserve">(часть 7.1 введена </w:t>
      </w:r>
      <w:hyperlink w:history="0" r:id="rId131" w:tooltip="Решение городской Думы городского поселения &quot;Г. Кременки&quot; от 06.02.2018 N 3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2.03.2018 N RU405181022018002) {КонсультантПлюс}">
        <w:r>
          <w:rPr>
            <w:sz w:val="20"/>
            <w:color w:val="0000ff"/>
          </w:rPr>
          <w:t xml:space="preserve">Решением</w:t>
        </w:r>
      </w:hyperlink>
      <w:r>
        <w:rPr>
          <w:sz w:val="20"/>
        </w:rPr>
        <w:t xml:space="preserve"> городской Думы городского поселения "Г. Кременки" от 06.02.2018 N 3)</w:t>
      </w:r>
    </w:p>
    <w:p>
      <w:pPr>
        <w:pStyle w:val="0"/>
        <w:spacing w:before="200" w:line-rule="auto"/>
        <w:ind w:firstLine="540"/>
        <w:jc w:val="both"/>
      </w:pPr>
      <w:r>
        <w:rPr>
          <w:sz w:val="20"/>
        </w:rPr>
        <w:t xml:space="preserve">8. Временно исполняющий обязанности Главы городского поселения не вправе инициировать внесение изменений в настоящий Устав, принятие новой редакции настоящего Устава, изменение границ или преобразование городского поселения.</w:t>
      </w:r>
    </w:p>
    <w:p>
      <w:pPr>
        <w:pStyle w:val="0"/>
        <w:jc w:val="both"/>
      </w:pPr>
      <w:r>
        <w:rPr>
          <w:sz w:val="20"/>
        </w:rPr>
      </w:r>
    </w:p>
    <w:p>
      <w:pPr>
        <w:pStyle w:val="2"/>
        <w:outlineLvl w:val="2"/>
        <w:ind w:firstLine="540"/>
        <w:jc w:val="both"/>
      </w:pPr>
      <w:r>
        <w:rPr>
          <w:sz w:val="20"/>
        </w:rPr>
        <w:t xml:space="preserve">Статья 26. Полномочия Главы городского поселения</w:t>
      </w:r>
    </w:p>
    <w:p>
      <w:pPr>
        <w:pStyle w:val="0"/>
        <w:jc w:val="both"/>
      </w:pPr>
      <w:r>
        <w:rPr>
          <w:sz w:val="20"/>
        </w:rPr>
      </w:r>
    </w:p>
    <w:p>
      <w:pPr>
        <w:pStyle w:val="0"/>
        <w:ind w:firstLine="540"/>
        <w:jc w:val="both"/>
      </w:pPr>
      <w:r>
        <w:rPr>
          <w:sz w:val="20"/>
        </w:rPr>
        <w:t xml:space="preserve">1. Глава городского поселения обладает следующими полномочиями:</w:t>
      </w:r>
    </w:p>
    <w:p>
      <w:pPr>
        <w:pStyle w:val="0"/>
        <w:spacing w:before="200" w:line-rule="auto"/>
        <w:ind w:firstLine="540"/>
        <w:jc w:val="both"/>
      </w:pPr>
      <w:r>
        <w:rPr>
          <w:sz w:val="20"/>
        </w:rPr>
        <w:t xml:space="preserve">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pPr>
        <w:pStyle w:val="0"/>
        <w:spacing w:before="200" w:line-rule="auto"/>
        <w:ind w:firstLine="540"/>
        <w:jc w:val="both"/>
      </w:pPr>
      <w:r>
        <w:rPr>
          <w:sz w:val="20"/>
        </w:rPr>
        <w:t xml:space="preserve">2) заключает контракт с Главой администрации городского поселения, а также заключает договоры и соглашения, регулирующие взаимоотношения представительного органа муниципального образования с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организациями всех форм собственности;</w:t>
      </w:r>
    </w:p>
    <w:p>
      <w:pPr>
        <w:pStyle w:val="0"/>
        <w:spacing w:before="200" w:line-rule="auto"/>
        <w:ind w:firstLine="540"/>
        <w:jc w:val="both"/>
      </w:pPr>
      <w:r>
        <w:rPr>
          <w:sz w:val="20"/>
        </w:rPr>
        <w:t xml:space="preserve">3) осуществляет подготовку проектов планов работы и нормотворческой деятельности представительного органа муниципального образования;</w:t>
      </w:r>
    </w:p>
    <w:p>
      <w:pPr>
        <w:pStyle w:val="0"/>
        <w:spacing w:before="200" w:line-rule="auto"/>
        <w:ind w:firstLine="540"/>
        <w:jc w:val="both"/>
      </w:pPr>
      <w:r>
        <w:rPr>
          <w:sz w:val="20"/>
        </w:rPr>
        <w:t xml:space="preserve">4) осуществляет руководство в представительном органе муниципального образования подготовкой вопросов, вносимых на рассмотрение;</w:t>
      </w:r>
    </w:p>
    <w:p>
      <w:pPr>
        <w:pStyle w:val="0"/>
        <w:spacing w:before="200" w:line-rule="auto"/>
        <w:ind w:firstLine="540"/>
        <w:jc w:val="both"/>
      </w:pPr>
      <w:r>
        <w:rPr>
          <w:sz w:val="20"/>
        </w:rPr>
        <w:t xml:space="preserve">5) координирует работу постоянных и временных комиссий представительного органа муниципального образования;</w:t>
      </w:r>
    </w:p>
    <w:p>
      <w:pPr>
        <w:pStyle w:val="0"/>
        <w:spacing w:before="200" w:line-rule="auto"/>
        <w:ind w:firstLine="540"/>
        <w:jc w:val="both"/>
      </w:pPr>
      <w:r>
        <w:rPr>
          <w:sz w:val="20"/>
        </w:rPr>
        <w:t xml:space="preserve">6) дает поручения постоянным и временным комиссиям представительного органа муниципального образования;</w:t>
      </w:r>
    </w:p>
    <w:p>
      <w:pPr>
        <w:pStyle w:val="0"/>
        <w:spacing w:before="200" w:line-rule="auto"/>
        <w:ind w:firstLine="540"/>
        <w:jc w:val="both"/>
      </w:pPr>
      <w:r>
        <w:rPr>
          <w:sz w:val="20"/>
        </w:rPr>
        <w:t xml:space="preserve">7) оказывает содействие депутатам в осуществлении ими своих полномочий;</w:t>
      </w:r>
    </w:p>
    <w:p>
      <w:pPr>
        <w:pStyle w:val="0"/>
        <w:spacing w:before="200" w:line-rule="auto"/>
        <w:ind w:firstLine="540"/>
        <w:jc w:val="both"/>
      </w:pPr>
      <w:r>
        <w:rPr>
          <w:sz w:val="20"/>
        </w:rPr>
        <w:t xml:space="preserve">8) принимает меры по обеспечению гласности в работе представительного органа муниципального образования;</w:t>
      </w:r>
    </w:p>
    <w:p>
      <w:pPr>
        <w:pStyle w:val="0"/>
        <w:spacing w:before="200" w:line-rule="auto"/>
        <w:ind w:firstLine="540"/>
        <w:jc w:val="both"/>
      </w:pPr>
      <w:r>
        <w:rPr>
          <w:sz w:val="20"/>
        </w:rPr>
        <w:t xml:space="preserve">9) вправе требовать созыва внеочередного заседания представительного органа муниципального образования;</w:t>
      </w:r>
    </w:p>
    <w:p>
      <w:pPr>
        <w:pStyle w:val="0"/>
        <w:spacing w:before="200" w:line-rule="auto"/>
        <w:ind w:firstLine="540"/>
        <w:jc w:val="both"/>
      </w:pPr>
      <w:r>
        <w:rPr>
          <w:sz w:val="20"/>
        </w:rPr>
        <w:t xml:space="preserve">10) созывает заседания представительного органа муниципального образования и председательствует на них;</w:t>
      </w:r>
    </w:p>
    <w:p>
      <w:pPr>
        <w:pStyle w:val="0"/>
        <w:spacing w:before="200" w:line-rule="auto"/>
        <w:ind w:firstLine="540"/>
        <w:jc w:val="both"/>
      </w:pPr>
      <w:r>
        <w:rPr>
          <w:sz w:val="20"/>
        </w:rPr>
        <w:t xml:space="preserve">11) подписывает и обнародует в порядке, установленном настоящим Уставом, нормативные правовые акты, принятые представительным органом муниципального образования;</w:t>
      </w:r>
    </w:p>
    <w:p>
      <w:pPr>
        <w:pStyle w:val="0"/>
        <w:spacing w:before="200" w:line-rule="auto"/>
        <w:ind w:firstLine="540"/>
        <w:jc w:val="both"/>
      </w:pPr>
      <w:r>
        <w:rPr>
          <w:sz w:val="20"/>
        </w:rPr>
        <w:t xml:space="preserve">12) издает в пределах своих полномочий правовые акты;</w:t>
      </w:r>
    </w:p>
    <w:p>
      <w:pPr>
        <w:pStyle w:val="0"/>
        <w:spacing w:before="200" w:line-rule="auto"/>
        <w:ind w:firstLine="540"/>
        <w:jc w:val="both"/>
      </w:pPr>
      <w:r>
        <w:rPr>
          <w:sz w:val="20"/>
        </w:rPr>
        <w:t xml:space="preserve">13) организует прием граждан, рассматривает предложения, заявления и жалобы граждан, принимает по ним решения в пределах своей компетенции;</w:t>
      </w:r>
    </w:p>
    <w:p>
      <w:pPr>
        <w:pStyle w:val="0"/>
        <w:spacing w:before="200" w:line-rule="auto"/>
        <w:ind w:firstLine="540"/>
        <w:jc w:val="both"/>
      </w:pPr>
      <w:r>
        <w:rPr>
          <w:sz w:val="20"/>
        </w:rPr>
        <w:t xml:space="preserve">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2. Глава городского поселения имеет иные полномочия в соответствии с законодательством, настоящим Уставом и регламентом представительного органа муниципального образования.</w:t>
      </w:r>
    </w:p>
    <w:p>
      <w:pPr>
        <w:pStyle w:val="0"/>
        <w:jc w:val="both"/>
      </w:pPr>
      <w:r>
        <w:rPr>
          <w:sz w:val="20"/>
        </w:rPr>
      </w:r>
    </w:p>
    <w:p>
      <w:pPr>
        <w:pStyle w:val="2"/>
        <w:outlineLvl w:val="2"/>
        <w:ind w:firstLine="540"/>
        <w:jc w:val="both"/>
      </w:pPr>
      <w:r>
        <w:rPr>
          <w:sz w:val="20"/>
        </w:rPr>
        <w:t xml:space="preserve">Статья 27. Досрочное прекращение полномочий Главы городского поселения</w:t>
      </w:r>
    </w:p>
    <w:p>
      <w:pPr>
        <w:pStyle w:val="0"/>
        <w:jc w:val="both"/>
      </w:pPr>
      <w:r>
        <w:rPr>
          <w:sz w:val="20"/>
        </w:rPr>
      </w:r>
    </w:p>
    <w:p>
      <w:pPr>
        <w:pStyle w:val="0"/>
        <w:ind w:firstLine="540"/>
        <w:jc w:val="both"/>
      </w:pPr>
      <w:r>
        <w:rPr>
          <w:sz w:val="20"/>
        </w:rPr>
        <w:t xml:space="preserve">Полномочия Главы городского поселения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удаления в отставку в соответствии со </w:t>
      </w:r>
      <w:hyperlink w:history="0" r:id="rId13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74.1</w:t>
        </w:r>
      </w:hyperlink>
      <w:r>
        <w:rPr>
          <w:sz w:val="20"/>
        </w:rPr>
        <w:t xml:space="preserve"> Федерального закона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4) отрешения от должности в соответствии со </w:t>
      </w:r>
      <w:hyperlink w:history="0" r:id="rId13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74</w:t>
        </w:r>
      </w:hyperlink>
      <w:r>
        <w:rPr>
          <w:sz w:val="20"/>
        </w:rPr>
        <w:t xml:space="preserve"> Федерального закона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постоянное гражданство иностранного государства, имеет право быть избранным в органы местного самоуправления</w:t>
      </w:r>
    </w:p>
    <w:p>
      <w:pPr>
        <w:pStyle w:val="0"/>
        <w:spacing w:before="200" w:line-rule="auto"/>
        <w:ind w:firstLine="540"/>
        <w:jc w:val="both"/>
      </w:pPr>
      <w:r>
        <w:rPr>
          <w:sz w:val="20"/>
        </w:rPr>
        <w:t xml:space="preserve">10) отзыва избирателями;</w:t>
      </w:r>
    </w:p>
    <w:p>
      <w:pPr>
        <w:pStyle w:val="0"/>
        <w:spacing w:before="200" w:line-rule="auto"/>
        <w:ind w:firstLine="540"/>
        <w:jc w:val="both"/>
      </w:pPr>
      <w:r>
        <w:rPr>
          <w:sz w:val="20"/>
        </w:rPr>
        <w:t xml:space="preserve">11) установленной в судебном порядке стойкой неспособности по состоянию здоровья осуществлять полномочия Главы городского поселения;</w:t>
      </w:r>
    </w:p>
    <w:p>
      <w:pPr>
        <w:pStyle w:val="0"/>
        <w:spacing w:before="200" w:line-rule="auto"/>
        <w:ind w:firstLine="540"/>
        <w:jc w:val="both"/>
      </w:pPr>
      <w:r>
        <w:rPr>
          <w:sz w:val="20"/>
        </w:rPr>
        <w:t xml:space="preserve">12) утратил силу. - </w:t>
      </w:r>
      <w:hyperlink w:history="0" r:id="rId134" w:tooltip="Решение городской Думы городского поселения &quot;Г. Кременки&quot; от 02.04.2012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4.04.2012 N RU405181022012001) {КонсультантПлюс}">
        <w:r>
          <w:rPr>
            <w:sz w:val="20"/>
            <w:color w:val="0000ff"/>
          </w:rPr>
          <w:t xml:space="preserve">Решение</w:t>
        </w:r>
      </w:hyperlink>
      <w:r>
        <w:rPr>
          <w:sz w:val="20"/>
        </w:rPr>
        <w:t xml:space="preserve"> городской Думы городского поселения "Г. Кременки" от 02.04.2012 N 18;</w:t>
      </w:r>
    </w:p>
    <w:bookmarkStart w:id="418" w:name="P418"/>
    <w:bookmarkEnd w:id="418"/>
    <w:p>
      <w:pPr>
        <w:pStyle w:val="0"/>
        <w:spacing w:before="200" w:line-rule="auto"/>
        <w:ind w:firstLine="540"/>
        <w:jc w:val="both"/>
      </w:pPr>
      <w:r>
        <w:rPr>
          <w:sz w:val="20"/>
        </w:rPr>
        <w:t xml:space="preserve">13) преобразования муниципального образования, осуществляемого в соответствии с </w:t>
      </w:r>
      <w:hyperlink w:history="0" r:id="rId13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частями 3</w:t>
        </w:r>
      </w:hyperlink>
      <w:r>
        <w:rPr>
          <w:sz w:val="20"/>
        </w:rPr>
        <w:t xml:space="preserve">, </w:t>
      </w:r>
      <w:hyperlink w:history="0" r:id="rId13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4</w:t>
        </w:r>
      </w:hyperlink>
      <w:r>
        <w:rPr>
          <w:sz w:val="20"/>
        </w:rPr>
        <w:t xml:space="preserve"> - </w:t>
      </w:r>
      <w:hyperlink w:history="0" r:id="rId13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7 статьи 13</w:t>
        </w:r>
      </w:hyperlink>
      <w:r>
        <w:rPr>
          <w:sz w:val="20"/>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pPr>
        <w:pStyle w:val="0"/>
        <w:spacing w:before="200" w:line-rule="auto"/>
        <w:ind w:firstLine="540"/>
        <w:jc w:val="both"/>
      </w:pPr>
      <w:r>
        <w:rPr>
          <w:sz w:val="20"/>
        </w:rPr>
        <w:t xml:space="preserve">14) утраты городским поселением статуса муниципального образования в связи с его объединением с городским округом;</w:t>
      </w:r>
    </w:p>
    <w:bookmarkStart w:id="420" w:name="P420"/>
    <w:bookmarkEnd w:id="420"/>
    <w:p>
      <w:pPr>
        <w:pStyle w:val="0"/>
        <w:spacing w:before="200" w:line-rule="auto"/>
        <w:ind w:firstLine="540"/>
        <w:jc w:val="both"/>
      </w:pPr>
      <w:r>
        <w:rPr>
          <w:sz w:val="20"/>
        </w:rPr>
        <w:t xml:space="preserve">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r>
    </w:p>
    <w:p>
      <w:pPr>
        <w:pStyle w:val="2"/>
        <w:outlineLvl w:val="2"/>
        <w:ind w:firstLine="540"/>
        <w:jc w:val="both"/>
      </w:pPr>
      <w:r>
        <w:rPr>
          <w:sz w:val="20"/>
        </w:rPr>
        <w:t xml:space="preserve">Статья 28. Городская Дума городского поселения</w:t>
      </w:r>
    </w:p>
    <w:p>
      <w:pPr>
        <w:pStyle w:val="0"/>
        <w:jc w:val="both"/>
      </w:pPr>
      <w:r>
        <w:rPr>
          <w:sz w:val="20"/>
        </w:rPr>
      </w:r>
    </w:p>
    <w:p>
      <w:pPr>
        <w:pStyle w:val="0"/>
        <w:ind w:firstLine="540"/>
        <w:jc w:val="both"/>
      </w:pPr>
      <w:r>
        <w:rPr>
          <w:sz w:val="20"/>
        </w:rPr>
        <w:t xml:space="preserve">1. Городская Дума городского поселения состоит из 15 депутатов, избираемых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пяти многомандатным округам сроком на 5 лет в соответствии с законодательством.</w:t>
      </w:r>
    </w:p>
    <w:p>
      <w:pPr>
        <w:pStyle w:val="0"/>
        <w:spacing w:before="200" w:line-rule="auto"/>
        <w:ind w:firstLine="540"/>
        <w:jc w:val="both"/>
      </w:pPr>
      <w:r>
        <w:rPr>
          <w:sz w:val="20"/>
        </w:rPr>
        <w:t xml:space="preserve">2. Городская Дума городского поселения вправе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3. Заседание городской Думы городского поселения не может считаться правомочным, если на нем присутствует менее 50 процентов от числа избранных депутатов.</w:t>
      </w:r>
    </w:p>
    <w:p>
      <w:pPr>
        <w:pStyle w:val="0"/>
        <w:spacing w:before="200" w:line-rule="auto"/>
        <w:ind w:firstLine="540"/>
        <w:jc w:val="both"/>
      </w:pPr>
      <w:r>
        <w:rPr>
          <w:sz w:val="20"/>
        </w:rPr>
        <w:t xml:space="preserve">Заседания городской Думы городского поселения проводятся не реже одного раза в три месяца.</w:t>
      </w:r>
    </w:p>
    <w:p>
      <w:pPr>
        <w:pStyle w:val="0"/>
        <w:spacing w:before="200" w:line-rule="auto"/>
        <w:ind w:firstLine="540"/>
        <w:jc w:val="both"/>
      </w:pPr>
      <w:r>
        <w:rPr>
          <w:sz w:val="20"/>
        </w:rPr>
        <w:t xml:space="preserve">4. Вновь избранная городская Дума городского поселения собирается на первое заседание не позднее чем через две недели со дня избрания городской Думы городского поселения в правомочном составе.</w:t>
      </w:r>
    </w:p>
    <w:p>
      <w:pPr>
        <w:pStyle w:val="0"/>
        <w:jc w:val="both"/>
      </w:pPr>
      <w:r>
        <w:rPr>
          <w:sz w:val="20"/>
        </w:rPr>
        <w:t xml:space="preserve">(в ред. </w:t>
      </w:r>
      <w:hyperlink w:history="0" r:id="rId138"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Решения</w:t>
        </w:r>
      </w:hyperlink>
      <w:r>
        <w:rPr>
          <w:sz w:val="20"/>
        </w:rPr>
        <w:t xml:space="preserve"> городской Думы городского поселения "Г. Кременки" от 29.05.2024 N 5)</w:t>
      </w:r>
    </w:p>
    <w:p>
      <w:pPr>
        <w:pStyle w:val="0"/>
        <w:spacing w:before="200" w:line-rule="auto"/>
        <w:ind w:firstLine="540"/>
        <w:jc w:val="both"/>
      </w:pPr>
      <w:r>
        <w:rPr>
          <w:sz w:val="20"/>
        </w:rPr>
        <w:t xml:space="preserve">5. Городская Дума городского поселения обладает правами юридического лица в соответствии с федеральным законодательством, от своего имени приобретает и осуществляет имущественные и неимущественные права и обязанности, может быть истцом и ответчиком в судах; иметь печать, штамп, бланк с соответствующей символикой.</w:t>
      </w:r>
    </w:p>
    <w:p>
      <w:pPr>
        <w:pStyle w:val="0"/>
        <w:jc w:val="both"/>
      </w:pPr>
      <w:r>
        <w:rPr>
          <w:sz w:val="20"/>
        </w:rPr>
      </w:r>
    </w:p>
    <w:p>
      <w:pPr>
        <w:pStyle w:val="2"/>
        <w:outlineLvl w:val="2"/>
        <w:ind w:firstLine="540"/>
        <w:jc w:val="both"/>
      </w:pPr>
      <w:r>
        <w:rPr>
          <w:sz w:val="20"/>
        </w:rPr>
        <w:t xml:space="preserve">Статья 29. Организация деятельности городской Думы городского поселения</w:t>
      </w:r>
    </w:p>
    <w:p>
      <w:pPr>
        <w:pStyle w:val="0"/>
        <w:jc w:val="both"/>
      </w:pPr>
      <w:r>
        <w:rPr>
          <w:sz w:val="20"/>
        </w:rPr>
      </w:r>
    </w:p>
    <w:p>
      <w:pPr>
        <w:pStyle w:val="0"/>
        <w:ind w:firstLine="540"/>
        <w:jc w:val="both"/>
      </w:pPr>
      <w:r>
        <w:rPr>
          <w:sz w:val="20"/>
        </w:rPr>
        <w:t xml:space="preserve">1. Организацию деятельности городской Думы городского поселения осуществляет Глава городского поселения, который исполняет полномочия председателя представительного органа муниципального образования.</w:t>
      </w:r>
    </w:p>
    <w:p>
      <w:pPr>
        <w:pStyle w:val="0"/>
        <w:spacing w:before="200" w:line-rule="auto"/>
        <w:ind w:firstLine="540"/>
        <w:jc w:val="both"/>
      </w:pPr>
      <w:r>
        <w:rPr>
          <w:sz w:val="20"/>
        </w:rPr>
        <w:t xml:space="preserve">2. Глава городского поселения руководит работой городской Думы городского поселения, организует процесс подготовки и принятия нормативных правовых актов городской Думы городского поселения, подписывает нормативные правовые акты городской Думы городского поселения, протоколы заседаний городской Думы городского поселения и правовые акты по вопросам организации работы городской Думы городского поселения.</w:t>
      </w:r>
    </w:p>
    <w:p>
      <w:pPr>
        <w:pStyle w:val="0"/>
        <w:spacing w:before="200" w:line-rule="auto"/>
        <w:ind w:firstLine="540"/>
        <w:jc w:val="both"/>
      </w:pPr>
      <w:r>
        <w:rPr>
          <w:sz w:val="20"/>
        </w:rPr>
        <w:t xml:space="preserve">Глава городского поселения осуществляет иные полномочия, предусмотренные законодательством, настоящим Уставом и нормативным правовым актом городской Думы городского поселения, регулирующим вопросы организации и деятельности городской Думы городского поселения.</w:t>
      </w:r>
    </w:p>
    <w:p>
      <w:pPr>
        <w:pStyle w:val="0"/>
        <w:spacing w:before="200" w:line-rule="auto"/>
        <w:ind w:firstLine="540"/>
        <w:jc w:val="both"/>
      </w:pPr>
      <w:r>
        <w:rPr>
          <w:sz w:val="20"/>
        </w:rPr>
        <w:t xml:space="preserve">3. Из числа депутатов городской Думы городского поселения на срок ее полномочий избирается заместитель председателя городской Думы городского поселения. Порядок избрания заместителя председателя городской Думы городского поселения определяется нормативным правовым актом городской Думы городского поселения.</w:t>
      </w:r>
    </w:p>
    <w:p>
      <w:pPr>
        <w:pStyle w:val="0"/>
        <w:spacing w:before="200" w:line-rule="auto"/>
        <w:ind w:firstLine="540"/>
        <w:jc w:val="both"/>
      </w:pPr>
      <w:r>
        <w:rPr>
          <w:sz w:val="20"/>
        </w:rPr>
        <w:t xml:space="preserve">4. Из числа депутатов городской Думы городского поселения могут создаваться постоянные и временные комиссии по вопросам, отнесенным к компетенции городской Думы городского поселения.</w:t>
      </w:r>
    </w:p>
    <w:p>
      <w:pPr>
        <w:pStyle w:val="0"/>
        <w:spacing w:before="200" w:line-rule="auto"/>
        <w:ind w:firstLine="540"/>
        <w:jc w:val="both"/>
      </w:pPr>
      <w:r>
        <w:rPr>
          <w:sz w:val="20"/>
        </w:rPr>
        <w:t xml:space="preserve">Основной формой деятельности постоянных и временных комиссий городской Думы городского поселения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городской Думы городского поселения проводятся открыто и гласно.</w:t>
      </w:r>
    </w:p>
    <w:p>
      <w:pPr>
        <w:pStyle w:val="0"/>
        <w:spacing w:before="200" w:line-rule="auto"/>
        <w:ind w:firstLine="540"/>
        <w:jc w:val="both"/>
      </w:pPr>
      <w:r>
        <w:rPr>
          <w:sz w:val="20"/>
        </w:rPr>
        <w:t xml:space="preserve">Решения постоянных и временных комиссий городской Думы городского поселения носят рекомендательный характер.</w:t>
      </w:r>
    </w:p>
    <w:p>
      <w:pPr>
        <w:pStyle w:val="0"/>
        <w:spacing w:before="200" w:line-rule="auto"/>
        <w:ind w:firstLine="540"/>
        <w:jc w:val="both"/>
      </w:pPr>
      <w:r>
        <w:rPr>
          <w:sz w:val="20"/>
        </w:rPr>
        <w:t xml:space="preserve">Иные вопросы, связанные с организацией работы постоянных и временных комиссий городской Думы городского поселения, определяются городской Думы городского поселения.</w:t>
      </w:r>
    </w:p>
    <w:p>
      <w:pPr>
        <w:pStyle w:val="0"/>
        <w:spacing w:before="200" w:line-rule="auto"/>
        <w:ind w:firstLine="540"/>
        <w:jc w:val="both"/>
      </w:pPr>
      <w:r>
        <w:rPr>
          <w:sz w:val="20"/>
        </w:rPr>
        <w:t xml:space="preserve">5. Основной формой деятельности городской Думы городского поселения являются заседания.</w:t>
      </w:r>
    </w:p>
    <w:p>
      <w:pPr>
        <w:pStyle w:val="0"/>
        <w:spacing w:before="200" w:line-rule="auto"/>
        <w:ind w:firstLine="540"/>
        <w:jc w:val="both"/>
      </w:pPr>
      <w:r>
        <w:rPr>
          <w:sz w:val="20"/>
        </w:rPr>
        <w:t xml:space="preserve">Городская Дума городского поселения решает вопросы, отнесенные к ее компетенции, на сессиях. Под сессией понимается одно или несколько заседаний городской Думы городского поселения, посвященные обсуждению единой повестки дня. Очередные сессии созываются председателем городской Думы городского поселения. Внеочередные сессии созываются председателем городской Думы городского поселения по собственной инициативе, по инициативе Главы администрации городского поселения и по инициативе депутатов городской Думы городского поселения.</w:t>
      </w:r>
    </w:p>
    <w:p>
      <w:pPr>
        <w:pStyle w:val="0"/>
        <w:spacing w:before="200" w:line-rule="auto"/>
        <w:ind w:firstLine="540"/>
        <w:jc w:val="both"/>
      </w:pPr>
      <w:r>
        <w:rPr>
          <w:sz w:val="20"/>
        </w:rPr>
        <w:t xml:space="preserve">6. Расходы на обеспечение деятельности городской Думы городского поселения осуществляются в соответствии со сметой расходов.</w:t>
      </w:r>
    </w:p>
    <w:p>
      <w:pPr>
        <w:pStyle w:val="0"/>
        <w:spacing w:before="200" w:line-rule="auto"/>
        <w:ind w:firstLine="540"/>
        <w:jc w:val="both"/>
      </w:pPr>
      <w:r>
        <w:rPr>
          <w:sz w:val="20"/>
        </w:rPr>
        <w:t xml:space="preserve">Размеры расходов на содержание городской Думы городского поселения устанавливаются при принятии бюджета городского поселения и отражаются отдельной строкой.</w:t>
      </w:r>
    </w:p>
    <w:p>
      <w:pPr>
        <w:pStyle w:val="0"/>
        <w:spacing w:before="200" w:line-rule="auto"/>
        <w:ind w:firstLine="540"/>
        <w:jc w:val="both"/>
      </w:pPr>
      <w:r>
        <w:rPr>
          <w:sz w:val="20"/>
        </w:rPr>
        <w:t xml:space="preserve">Управление и (или) распоряжение городской Думой городского поселения или отдельными депутатами (группами депутатов) в какой бы то ни было форме средствами бюджета городского поселения в процессе его исполнения не допускаются, за исключением средств бюджета городского поселения, направляемых на обеспечение деятельности городской Думы городского поселения и депутатов.</w:t>
      </w:r>
    </w:p>
    <w:p>
      <w:pPr>
        <w:pStyle w:val="0"/>
        <w:spacing w:before="200" w:line-rule="auto"/>
        <w:ind w:firstLine="540"/>
        <w:jc w:val="both"/>
      </w:pPr>
      <w:r>
        <w:rPr>
          <w:sz w:val="20"/>
        </w:rPr>
        <w:t xml:space="preserve">7. Для технического обеспечения своей деятельности городская Дума городского поселения может формировать технический аппарат, самостоятельно решать вопрос о ее структуре и численности в пределах сметы расходов, предусмотренных на обеспечение деятельности городской Думы городского поселения.</w:t>
      </w:r>
    </w:p>
    <w:p>
      <w:pPr>
        <w:pStyle w:val="0"/>
        <w:jc w:val="both"/>
      </w:pPr>
      <w:r>
        <w:rPr>
          <w:sz w:val="20"/>
        </w:rPr>
      </w:r>
    </w:p>
    <w:p>
      <w:pPr>
        <w:pStyle w:val="2"/>
        <w:outlineLvl w:val="2"/>
        <w:ind w:firstLine="540"/>
        <w:jc w:val="both"/>
      </w:pPr>
      <w:r>
        <w:rPr>
          <w:sz w:val="20"/>
        </w:rPr>
        <w:t xml:space="preserve">Статья 30. Компетенция городской Думы городского поселения</w:t>
      </w:r>
    </w:p>
    <w:p>
      <w:pPr>
        <w:pStyle w:val="0"/>
        <w:jc w:val="both"/>
      </w:pPr>
      <w:r>
        <w:rPr>
          <w:sz w:val="20"/>
        </w:rPr>
      </w:r>
    </w:p>
    <w:p>
      <w:pPr>
        <w:pStyle w:val="0"/>
        <w:ind w:firstLine="540"/>
        <w:jc w:val="both"/>
      </w:pPr>
      <w:r>
        <w:rPr>
          <w:sz w:val="20"/>
        </w:rPr>
        <w:t xml:space="preserve">1. В соответствии с </w:t>
      </w:r>
      <w:hyperlink w:history="0" r:id="rId13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10 статьи 35</w:t>
        </w:r>
      </w:hyperlink>
      <w:r>
        <w:rPr>
          <w:sz w:val="20"/>
        </w:rPr>
        <w:t xml:space="preserve"> Федерального закона "Об общих принципах организации местного самоуправления в Российской Федерации" в исключительной компетенции городской Думы городского поселения находятся:</w:t>
      </w:r>
    </w:p>
    <w:p>
      <w:pPr>
        <w:pStyle w:val="0"/>
        <w:spacing w:before="200" w:line-rule="auto"/>
        <w:ind w:firstLine="540"/>
        <w:jc w:val="both"/>
      </w:pPr>
      <w:r>
        <w:rPr>
          <w:sz w:val="20"/>
        </w:rPr>
        <w:t xml:space="preserve">1) принятие Устава и внесение в него изменений и дополнений;</w:t>
      </w:r>
    </w:p>
    <w:p>
      <w:pPr>
        <w:pStyle w:val="0"/>
        <w:spacing w:before="200" w:line-rule="auto"/>
        <w:ind w:firstLine="540"/>
        <w:jc w:val="both"/>
      </w:pPr>
      <w:r>
        <w:rPr>
          <w:sz w:val="20"/>
        </w:rPr>
        <w:t xml:space="preserve">2) утверждение местного бюджета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4) принятие планов и программ развития городского поселения, утверждение отчетов об их исполнении;</w:t>
      </w:r>
    </w:p>
    <w:p>
      <w:pPr>
        <w:pStyle w:val="0"/>
        <w:spacing w:before="200" w:line-rule="auto"/>
        <w:ind w:firstLine="540"/>
        <w:jc w:val="both"/>
      </w:pPr>
      <w:r>
        <w:rPr>
          <w:sz w:val="20"/>
        </w:rPr>
        <w:t xml:space="preserve">5) определение порядка управления и распоряжения имуществом,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и учреждений, а также установление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(п. 6 в ред. </w:t>
      </w:r>
      <w:hyperlink w:history="0" r:id="rId140" w:tooltip="Решение городской Думы городского поселения &quot;Г. Кременки&quot; от 02.04.2012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4.04.2012 N RU405181022012001) {КонсультантПлюс}">
        <w:r>
          <w:rPr>
            <w:sz w:val="20"/>
            <w:color w:val="0000ff"/>
          </w:rPr>
          <w:t xml:space="preserve">Решения</w:t>
        </w:r>
      </w:hyperlink>
      <w:r>
        <w:rPr>
          <w:sz w:val="20"/>
        </w:rPr>
        <w:t xml:space="preserve"> городской Думы городского поселения "Г. Кременки" от 02.04.2012 N 18)</w:t>
      </w:r>
    </w:p>
    <w:p>
      <w:pPr>
        <w:pStyle w:val="0"/>
        <w:spacing w:before="200" w:line-rule="auto"/>
        <w:ind w:firstLine="540"/>
        <w:jc w:val="both"/>
      </w:pPr>
      <w:r>
        <w:rPr>
          <w:sz w:val="20"/>
        </w:rPr>
        <w:t xml:space="preserve">7) определение порядка участия городского поселения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0"/>
        <w:spacing w:before="200" w:line-rule="auto"/>
        <w:ind w:firstLine="540"/>
        <w:jc w:val="both"/>
      </w:pPr>
      <w:r>
        <w:rPr>
          <w:sz w:val="20"/>
        </w:rPr>
        <w:t xml:space="preserve">10) принятие решения об удалении Главы городского поселения в отставку;</w:t>
      </w:r>
    </w:p>
    <w:p>
      <w:pPr>
        <w:pStyle w:val="0"/>
        <w:spacing w:before="200" w:line-rule="auto"/>
        <w:ind w:firstLine="540"/>
        <w:jc w:val="both"/>
      </w:pPr>
      <w:r>
        <w:rPr>
          <w:sz w:val="20"/>
        </w:rPr>
        <w:t xml:space="preserve">11) утверждение правил благоустройства территории городского поселения.</w:t>
      </w:r>
    </w:p>
    <w:p>
      <w:pPr>
        <w:pStyle w:val="0"/>
        <w:jc w:val="both"/>
      </w:pPr>
      <w:r>
        <w:rPr>
          <w:sz w:val="20"/>
        </w:rPr>
        <w:t xml:space="preserve">(п. 11 введен </w:t>
      </w:r>
      <w:hyperlink w:history="0" r:id="rId141" w:tooltip="Решение городской Думы городского поселения &quot;Г. Кременки&quot; от 21.08.2018 N 20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19.10.2018 N RU405181022018003) {КонсультантПлюс}">
        <w:r>
          <w:rPr>
            <w:sz w:val="20"/>
            <w:color w:val="0000ff"/>
          </w:rPr>
          <w:t xml:space="preserve">Решением</w:t>
        </w:r>
      </w:hyperlink>
      <w:r>
        <w:rPr>
          <w:sz w:val="20"/>
        </w:rPr>
        <w:t xml:space="preserve"> городской Думы городского поселения "Г. Кременки" от 21.08.2018 N 20)</w:t>
      </w:r>
    </w:p>
    <w:p>
      <w:pPr>
        <w:pStyle w:val="0"/>
        <w:spacing w:before="200" w:line-rule="auto"/>
        <w:ind w:firstLine="540"/>
        <w:jc w:val="both"/>
      </w:pPr>
      <w:r>
        <w:rPr>
          <w:sz w:val="20"/>
        </w:rPr>
        <w:t xml:space="preserve">2. К полномочиям городской Думы городского поселения также относятся:</w:t>
      </w:r>
    </w:p>
    <w:p>
      <w:pPr>
        <w:pStyle w:val="0"/>
        <w:spacing w:before="200" w:line-rule="auto"/>
        <w:ind w:firstLine="540"/>
        <w:jc w:val="both"/>
      </w:pPr>
      <w:r>
        <w:rPr>
          <w:sz w:val="20"/>
        </w:rPr>
        <w:t xml:space="preserve">1) установление официальных символов городского поселения;</w:t>
      </w:r>
    </w:p>
    <w:p>
      <w:pPr>
        <w:pStyle w:val="0"/>
        <w:spacing w:before="200" w:line-rule="auto"/>
        <w:ind w:firstLine="540"/>
        <w:jc w:val="both"/>
      </w:pPr>
      <w:r>
        <w:rPr>
          <w:sz w:val="20"/>
        </w:rPr>
        <w:t xml:space="preserve">2) утверждение структуры администрации городского поселения по представлению Главы администрации городского поселения;</w:t>
      </w:r>
    </w:p>
    <w:p>
      <w:pPr>
        <w:pStyle w:val="0"/>
        <w:spacing w:before="200" w:line-rule="auto"/>
        <w:ind w:firstLine="540"/>
        <w:jc w:val="both"/>
      </w:pPr>
      <w:r>
        <w:rPr>
          <w:sz w:val="20"/>
        </w:rPr>
        <w:t xml:space="preserve">3) утратил силу. - </w:t>
      </w:r>
      <w:hyperlink w:history="0" r:id="rId142"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Решение</w:t>
        </w:r>
      </w:hyperlink>
      <w:r>
        <w:rPr>
          <w:sz w:val="20"/>
        </w:rPr>
        <w:t xml:space="preserve"> городской Думы городского поселения "Г. Кременки" от 29.05.2024 N 5;</w:t>
      </w:r>
    </w:p>
    <w:p>
      <w:pPr>
        <w:pStyle w:val="0"/>
        <w:spacing w:before="200" w:line-rule="auto"/>
        <w:ind w:firstLine="540"/>
        <w:jc w:val="both"/>
      </w:pPr>
      <w:r>
        <w:rPr>
          <w:sz w:val="20"/>
        </w:rPr>
        <w:t xml:space="preserve">4) установление квалификационных и иных требований к муниципальным должностям муниципальной службы;</w:t>
      </w:r>
    </w:p>
    <w:p>
      <w:pPr>
        <w:pStyle w:val="0"/>
        <w:spacing w:before="200" w:line-rule="auto"/>
        <w:ind w:firstLine="540"/>
        <w:jc w:val="both"/>
      </w:pPr>
      <w:r>
        <w:rPr>
          <w:sz w:val="20"/>
        </w:rPr>
        <w:t xml:space="preserve">5) утверждение генерального плана городского поселения;</w:t>
      </w:r>
    </w:p>
    <w:p>
      <w:pPr>
        <w:pStyle w:val="0"/>
        <w:spacing w:before="200" w:line-rule="auto"/>
        <w:ind w:firstLine="540"/>
        <w:jc w:val="both"/>
      </w:pPr>
      <w:r>
        <w:rPr>
          <w:sz w:val="20"/>
        </w:rPr>
        <w:t xml:space="preserve">6) утверждение документов территориального планирования городского поселения, в том числе вносимых в них изменений, нормативов градостроительного проектирования городского поселения, правил землепользования и застройки городского поселения, подготовленной на основе документов территориального планирования городского поселения документации по планировке территории, за исключением случаев, предусмотренных Градостроительным </w:t>
      </w:r>
      <w:hyperlink w:history="0" r:id="rId14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по представлению Главы городского поселения либо уполномоченного органа местного самоуправления;</w:t>
      </w:r>
    </w:p>
    <w:p>
      <w:pPr>
        <w:pStyle w:val="0"/>
        <w:spacing w:before="200" w:line-rule="auto"/>
        <w:ind w:firstLine="540"/>
        <w:jc w:val="both"/>
      </w:pPr>
      <w:r>
        <w:rPr>
          <w:sz w:val="20"/>
        </w:rPr>
        <w:t xml:space="preserve">7) утверждение порядка осуществления закупок товаров, работ, услуг для обеспечения муниципальных нужд в соответствии с законодательством;</w:t>
      </w:r>
    </w:p>
    <w:p>
      <w:pPr>
        <w:pStyle w:val="0"/>
        <w:jc w:val="both"/>
      </w:pPr>
      <w:r>
        <w:rPr>
          <w:sz w:val="20"/>
        </w:rPr>
        <w:t xml:space="preserve">(в ред. </w:t>
      </w:r>
      <w:hyperlink w:history="0" r:id="rId144" w:tooltip="Решение городской Думы городского поселения &quot;Г. Кременки&quot; от 09.09.2014 N 37 &quot;О внесении изменений и дополнений в Устав муниципального образования городское поселение &quot;Город Кременки&quot; (Зарегистрировано в Управлении Минюста России по Калужской обл. 29.10.2014 N RU405181022014001) {КонсультантПлюс}">
        <w:r>
          <w:rPr>
            <w:sz w:val="20"/>
            <w:color w:val="0000ff"/>
          </w:rPr>
          <w:t xml:space="preserve">Решения</w:t>
        </w:r>
      </w:hyperlink>
      <w:r>
        <w:rPr>
          <w:sz w:val="20"/>
        </w:rPr>
        <w:t xml:space="preserve"> городской Думы городского поселения "Г. Кременки" от 09.09.2014 N 37)</w:t>
      </w:r>
    </w:p>
    <w:p>
      <w:pPr>
        <w:pStyle w:val="0"/>
        <w:spacing w:before="200" w:line-rule="auto"/>
        <w:ind w:firstLine="540"/>
        <w:jc w:val="both"/>
      </w:pPr>
      <w:r>
        <w:rPr>
          <w:sz w:val="20"/>
        </w:rPr>
        <w:t xml:space="preserve">8) утверждение в соответствии с документами территориального планирования городского поселения программы комплексного развития систем коммунальной инфраструктуры, утверждение инвестиционной программы организаций коммунального комплекса по развитию систем коммунальной инфраструктуры, установление надбавок к ценам (тарифам) для потребителей;</w:t>
      </w:r>
    </w:p>
    <w:p>
      <w:pPr>
        <w:pStyle w:val="0"/>
        <w:spacing w:before="200" w:line-rule="auto"/>
        <w:ind w:firstLine="540"/>
        <w:jc w:val="both"/>
      </w:pPr>
      <w:r>
        <w:rPr>
          <w:sz w:val="20"/>
        </w:rPr>
        <w:t xml:space="preserve">9) принятие решения о привлечении жителей городского поселения к социально значимым для городского поселения работам;</w:t>
      </w:r>
    </w:p>
    <w:p>
      <w:pPr>
        <w:pStyle w:val="0"/>
        <w:spacing w:before="200" w:line-rule="auto"/>
        <w:ind w:firstLine="540"/>
        <w:jc w:val="both"/>
      </w:pPr>
      <w:r>
        <w:rPr>
          <w:sz w:val="20"/>
        </w:rPr>
        <w:t xml:space="preserve">10) назначение муниципальных выборов и местного референдума;</w:t>
      </w:r>
    </w:p>
    <w:p>
      <w:pPr>
        <w:pStyle w:val="0"/>
        <w:spacing w:before="200" w:line-rule="auto"/>
        <w:ind w:firstLine="540"/>
        <w:jc w:val="both"/>
      </w:pPr>
      <w:r>
        <w:rPr>
          <w:sz w:val="20"/>
        </w:rPr>
        <w:t xml:space="preserve">11) утверждение схемы избирательных округов на территории городского поселения;</w:t>
      </w:r>
    </w:p>
    <w:p>
      <w:pPr>
        <w:pStyle w:val="0"/>
        <w:spacing w:before="200" w:line-rule="auto"/>
        <w:ind w:firstLine="540"/>
        <w:jc w:val="both"/>
      </w:pPr>
      <w:r>
        <w:rPr>
          <w:sz w:val="20"/>
        </w:rPr>
        <w:t xml:space="preserve">12) осуществление права законодательной инициативы в Законодательном Собрании Калужской области;</w:t>
      </w:r>
    </w:p>
    <w:p>
      <w:pPr>
        <w:pStyle w:val="0"/>
        <w:spacing w:before="200" w:line-rule="auto"/>
        <w:ind w:firstLine="540"/>
        <w:jc w:val="both"/>
      </w:pPr>
      <w:r>
        <w:rPr>
          <w:sz w:val="20"/>
        </w:rPr>
        <w:t xml:space="preserve">13) учреждение печатного средства массовой информации для опубликования муниципальных правовых актов, иной официальной информации.</w:t>
      </w:r>
    </w:p>
    <w:p>
      <w:pPr>
        <w:pStyle w:val="0"/>
        <w:spacing w:before="200" w:line-rule="auto"/>
        <w:ind w:firstLine="540"/>
        <w:jc w:val="both"/>
      </w:pPr>
      <w:r>
        <w:rPr>
          <w:sz w:val="20"/>
        </w:rPr>
        <w:t xml:space="preserve">3. Городская Дума городского поселения заслушивает ежегодные отчеты Главы городского поселения, Главы администрации о результатах их деятельности, деятельности администрации и иных подведомственных органов местного самоуправления,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4. Городская Дума городского поселения осуществляет иные полномочия в соответствии с законодательством и настоящим Уставом.</w:t>
      </w:r>
    </w:p>
    <w:p>
      <w:pPr>
        <w:pStyle w:val="0"/>
        <w:jc w:val="both"/>
      </w:pPr>
      <w:r>
        <w:rPr>
          <w:sz w:val="20"/>
        </w:rPr>
      </w:r>
    </w:p>
    <w:p>
      <w:pPr>
        <w:pStyle w:val="2"/>
        <w:outlineLvl w:val="2"/>
        <w:ind w:firstLine="540"/>
        <w:jc w:val="both"/>
      </w:pPr>
      <w:r>
        <w:rPr>
          <w:sz w:val="20"/>
        </w:rPr>
        <w:t xml:space="preserve">Статья 31. Досрочное прекращение полномочий представительного органа муниципального образования</w:t>
      </w:r>
    </w:p>
    <w:p>
      <w:pPr>
        <w:pStyle w:val="0"/>
        <w:jc w:val="both"/>
      </w:pPr>
      <w:r>
        <w:rPr>
          <w:sz w:val="20"/>
        </w:rPr>
      </w:r>
    </w:p>
    <w:p>
      <w:pPr>
        <w:pStyle w:val="0"/>
        <w:ind w:firstLine="540"/>
        <w:jc w:val="both"/>
      </w:pPr>
      <w:r>
        <w:rPr>
          <w:sz w:val="20"/>
        </w:rPr>
        <w:t xml:space="preserve">1. Полномочия представительного органа муниципального образования могут быть прекращены досрочно в порядке и по основаниям, которые предусмотрены </w:t>
      </w:r>
      <w:hyperlink w:history="0" r:id="rId14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73</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146" w:tooltip="Решение городской Думы городского поселения &quot;Г. Кременки&quot; от 02.08.2010 N 19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асти 31.08.2010 N RU405181022010001) {КонсультантПлюс}">
        <w:r>
          <w:rPr>
            <w:sz w:val="20"/>
            <w:color w:val="0000ff"/>
          </w:rPr>
          <w:t xml:space="preserve">Решения</w:t>
        </w:r>
      </w:hyperlink>
      <w:r>
        <w:rPr>
          <w:sz w:val="20"/>
        </w:rPr>
        <w:t xml:space="preserve"> городской Думы городского поселения "Г. Кременки" от 02.08.2010 N 19)</w:t>
      </w:r>
    </w:p>
    <w:p>
      <w:pPr>
        <w:pStyle w:val="0"/>
        <w:spacing w:before="200" w:line-rule="auto"/>
        <w:ind w:firstLine="540"/>
        <w:jc w:val="both"/>
      </w:pPr>
      <w:r>
        <w:rPr>
          <w:sz w:val="20"/>
        </w:rPr>
        <w:t xml:space="preserve">Полномочия представительного органа муниципального образования также прекращаются:</w:t>
      </w:r>
    </w:p>
    <w:p>
      <w:pPr>
        <w:pStyle w:val="0"/>
        <w:jc w:val="both"/>
      </w:pPr>
      <w:r>
        <w:rPr>
          <w:sz w:val="20"/>
        </w:rPr>
        <w:t xml:space="preserve">(в ред. </w:t>
      </w:r>
      <w:hyperlink w:history="0" r:id="rId147" w:tooltip="Решение городской Думы городского поселения &quot;Г. Кременки&quot; от 02.08.2010 N 19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асти 31.08.2010 N RU405181022010001) {КонсультантПлюс}">
        <w:r>
          <w:rPr>
            <w:sz w:val="20"/>
            <w:color w:val="0000ff"/>
          </w:rPr>
          <w:t xml:space="preserve">Решения</w:t>
        </w:r>
      </w:hyperlink>
      <w:r>
        <w:rPr>
          <w:sz w:val="20"/>
        </w:rPr>
        <w:t xml:space="preserve"> городской Думы городского поселения "Г. Кременки" от 02.08.2010 N 19)</w:t>
      </w:r>
    </w:p>
    <w:p>
      <w:pPr>
        <w:pStyle w:val="0"/>
        <w:spacing w:before="200" w:line-rule="auto"/>
        <w:ind w:firstLine="540"/>
        <w:jc w:val="both"/>
      </w:pPr>
      <w:r>
        <w:rPr>
          <w:sz w:val="20"/>
        </w:rPr>
        <w:t xml:space="preserve">1) в случае принятия указанным органом решения о самороспуске в порядке, определенном </w:t>
      </w:r>
      <w:hyperlink w:history="0" w:anchor="P498" w:tooltip="Статья 32. Самороспуск городской Думы городского поселения">
        <w:r>
          <w:rPr>
            <w:sz w:val="20"/>
            <w:color w:val="0000ff"/>
          </w:rPr>
          <w:t xml:space="preserve">статьей 32</w:t>
        </w:r>
      </w:hyperlink>
      <w:r>
        <w:rPr>
          <w:sz w:val="20"/>
        </w:rPr>
        <w:t xml:space="preserve"> настоящего Устава;</w:t>
      </w:r>
    </w:p>
    <w:p>
      <w:pPr>
        <w:pStyle w:val="0"/>
        <w:spacing w:before="200" w:line-rule="auto"/>
        <w:ind w:firstLine="540"/>
        <w:jc w:val="both"/>
      </w:pPr>
      <w:r>
        <w:rPr>
          <w:sz w:val="20"/>
        </w:rPr>
        <w:t xml:space="preserve">2) в случае вступления в силу решения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spacing w:before="200" w:line-rule="auto"/>
        <w:ind w:firstLine="540"/>
        <w:jc w:val="both"/>
      </w:pPr>
      <w:r>
        <w:rPr>
          <w:sz w:val="20"/>
        </w:rPr>
        <w:t xml:space="preserve">3) в случае преобразования городского поселения, осуществляемого в соответствии с </w:t>
      </w:r>
      <w:hyperlink w:history="0" r:id="rId14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частями 3</w:t>
        </w:r>
      </w:hyperlink>
      <w:r>
        <w:rPr>
          <w:sz w:val="20"/>
        </w:rPr>
        <w:t xml:space="preserve">, </w:t>
      </w:r>
      <w:hyperlink w:history="0" r:id="rId14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4</w:t>
        </w:r>
      </w:hyperlink>
      <w:r>
        <w:rPr>
          <w:sz w:val="20"/>
        </w:rPr>
        <w:t xml:space="preserve"> - </w:t>
      </w:r>
      <w:hyperlink w:history="0" r:id="rId15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7 статьи 13</w:t>
        </w:r>
      </w:hyperlink>
      <w:r>
        <w:rPr>
          <w:sz w:val="20"/>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pPr>
        <w:pStyle w:val="0"/>
        <w:spacing w:before="200" w:line-rule="auto"/>
        <w:ind w:firstLine="540"/>
        <w:jc w:val="both"/>
      </w:pPr>
      <w:r>
        <w:rPr>
          <w:sz w:val="20"/>
        </w:rPr>
        <w:t xml:space="preserve">4) в случае утраты поселением статуса муниципального образования в связи с его объединением с городским округом;</w:t>
      </w:r>
    </w:p>
    <w:p>
      <w:pPr>
        <w:pStyle w:val="0"/>
        <w:spacing w:before="200" w:line-rule="auto"/>
        <w:ind w:firstLine="540"/>
        <w:jc w:val="both"/>
      </w:pPr>
      <w:r>
        <w:rPr>
          <w:sz w:val="20"/>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spacing w:before="200" w:line-rule="auto"/>
        <w:ind w:firstLine="540"/>
        <w:jc w:val="both"/>
      </w:pPr>
      <w:r>
        <w:rPr>
          <w:sz w:val="20"/>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0"/>
        </w:rPr>
        <w:t xml:space="preserve">(п. 6 введен </w:t>
      </w:r>
      <w:hyperlink w:history="0" r:id="rId151" w:tooltip="Решение городской Думы городского поселения &quot;Г. Кременки&quot; от 02.08.2010 N 19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асти 31.08.2010 N RU405181022010001) {КонсультантПлюс}">
        <w:r>
          <w:rPr>
            <w:sz w:val="20"/>
            <w:color w:val="0000ff"/>
          </w:rPr>
          <w:t xml:space="preserve">Решением</w:t>
        </w:r>
      </w:hyperlink>
      <w:r>
        <w:rPr>
          <w:sz w:val="20"/>
        </w:rPr>
        <w:t xml:space="preserve"> городской Думы городского поселения "Г. Кременки" от 02.08.2010 N 19)</w:t>
      </w:r>
    </w:p>
    <w:p>
      <w:pPr>
        <w:pStyle w:val="0"/>
        <w:spacing w:before="200" w:line-rule="auto"/>
        <w:ind w:firstLine="540"/>
        <w:jc w:val="both"/>
      </w:pPr>
      <w:r>
        <w:rPr>
          <w:sz w:val="20"/>
        </w:rPr>
        <w:t xml:space="preserve">2.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jc w:val="both"/>
      </w:pPr>
      <w:r>
        <w:rPr>
          <w:sz w:val="20"/>
        </w:rPr>
      </w:r>
    </w:p>
    <w:bookmarkStart w:id="498" w:name="P498"/>
    <w:bookmarkEnd w:id="498"/>
    <w:p>
      <w:pPr>
        <w:pStyle w:val="2"/>
        <w:outlineLvl w:val="2"/>
        <w:ind w:firstLine="540"/>
        <w:jc w:val="both"/>
      </w:pPr>
      <w:r>
        <w:rPr>
          <w:sz w:val="20"/>
        </w:rPr>
        <w:t xml:space="preserve">Статья 32. Самороспуск городской Думы городского поселения</w:t>
      </w:r>
    </w:p>
    <w:p>
      <w:pPr>
        <w:pStyle w:val="0"/>
        <w:jc w:val="both"/>
      </w:pPr>
      <w:r>
        <w:rPr>
          <w:sz w:val="20"/>
        </w:rPr>
      </w:r>
    </w:p>
    <w:p>
      <w:pPr>
        <w:pStyle w:val="0"/>
        <w:ind w:firstLine="540"/>
        <w:jc w:val="both"/>
      </w:pPr>
      <w:r>
        <w:rPr>
          <w:sz w:val="20"/>
        </w:rPr>
        <w:t xml:space="preserve">Полномочия городской Думы городского поселения могут быть прекращены досрочно в случае принятия решения о самороспуске.</w:t>
      </w:r>
    </w:p>
    <w:p>
      <w:pPr>
        <w:pStyle w:val="0"/>
        <w:spacing w:before="200" w:line-rule="auto"/>
        <w:ind w:firstLine="540"/>
        <w:jc w:val="both"/>
      </w:pPr>
      <w:r>
        <w:rPr>
          <w:sz w:val="20"/>
        </w:rPr>
        <w:t xml:space="preserve">С мотивированной инициативой о самороспуске может выступить группа депутатов городской Думы городского поселения численностью не менее половины от установленного числа депутатов городской Думы городского поселения путем подачи письменного заявления председателю городской Думы городского поселения, подписанного всеми депутатами этой группы, которое должно быть рассмотрено в течение месяца на заседании городской Думы городского поселения.</w:t>
      </w:r>
    </w:p>
    <w:p>
      <w:pPr>
        <w:pStyle w:val="0"/>
        <w:spacing w:before="200" w:line-rule="auto"/>
        <w:ind w:firstLine="540"/>
        <w:jc w:val="both"/>
      </w:pPr>
      <w:r>
        <w:rPr>
          <w:sz w:val="20"/>
        </w:rPr>
        <w:t xml:space="preserve">Решение городской Думы городского поселения о самороспуске принимается числом голосов не менее двух третей от установленного числа депутатов городской Думы городского поселения.</w:t>
      </w:r>
    </w:p>
    <w:p>
      <w:pPr>
        <w:pStyle w:val="0"/>
        <w:jc w:val="both"/>
      </w:pPr>
      <w:r>
        <w:rPr>
          <w:sz w:val="20"/>
        </w:rPr>
      </w:r>
    </w:p>
    <w:p>
      <w:pPr>
        <w:pStyle w:val="2"/>
        <w:outlineLvl w:val="2"/>
        <w:ind w:firstLine="540"/>
        <w:jc w:val="both"/>
      </w:pPr>
      <w:r>
        <w:rPr>
          <w:sz w:val="20"/>
        </w:rPr>
        <w:t xml:space="preserve">Статья 33. Депутат представительного органа муниципального образования</w:t>
      </w:r>
    </w:p>
    <w:p>
      <w:pPr>
        <w:pStyle w:val="0"/>
        <w:jc w:val="both"/>
      </w:pPr>
      <w:r>
        <w:rPr>
          <w:sz w:val="20"/>
        </w:rPr>
      </w:r>
    </w:p>
    <w:p>
      <w:pPr>
        <w:pStyle w:val="0"/>
        <w:ind w:firstLine="540"/>
        <w:jc w:val="both"/>
      </w:pPr>
      <w:r>
        <w:rPr>
          <w:sz w:val="20"/>
        </w:rPr>
        <w:t xml:space="preserve">1. Депутатом представительного органа муниципального образования может быть избран гражданин, обладающий в соответствии с законодательством пассивным избирательным правом.</w:t>
      </w:r>
    </w:p>
    <w:p>
      <w:pPr>
        <w:pStyle w:val="0"/>
        <w:spacing w:before="200" w:line-rule="auto"/>
        <w:ind w:firstLine="540"/>
        <w:jc w:val="both"/>
      </w:pPr>
      <w:r>
        <w:rPr>
          <w:sz w:val="20"/>
        </w:rPr>
        <w:t xml:space="preserve">2. Срок полномочий депутата представительного органа муниципального образования составляет 5 лет.</w:t>
      </w:r>
    </w:p>
    <w:p>
      <w:pPr>
        <w:pStyle w:val="0"/>
        <w:spacing w:before="200" w:line-rule="auto"/>
        <w:ind w:firstLine="540"/>
        <w:jc w:val="both"/>
      </w:pPr>
      <w:r>
        <w:rPr>
          <w:sz w:val="20"/>
        </w:rPr>
        <w:t xml:space="preserve">Полномочия депутата представительного органа муниципального образования начинаются со дня его избрания и прекращаются со дня начала работы представительного органа муниципального образования нового созыва.</w:t>
      </w:r>
    </w:p>
    <w:p>
      <w:pPr>
        <w:pStyle w:val="0"/>
        <w:spacing w:before="200" w:line-rule="auto"/>
        <w:ind w:firstLine="540"/>
        <w:jc w:val="both"/>
      </w:pPr>
      <w:r>
        <w:rPr>
          <w:sz w:val="20"/>
        </w:rPr>
        <w:t xml:space="preserve">3. Депутату представительного органа муниципального образования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3.1. Депутату представительного органа муниципального образования устанавливаются следующие гарантии осуществления его полномочий:</w:t>
      </w:r>
    </w:p>
    <w:p>
      <w:pPr>
        <w:pStyle w:val="0"/>
        <w:spacing w:before="200" w:line-rule="auto"/>
        <w:ind w:firstLine="540"/>
        <w:jc w:val="both"/>
      </w:pPr>
      <w:r>
        <w:rPr>
          <w:sz w:val="20"/>
        </w:rPr>
        <w:t xml:space="preserve">1) доступ к информации, необходимой для осуществления полномочий депутата, в порядке, установленном в соответствии с законодательством;</w:t>
      </w:r>
    </w:p>
    <w:p>
      <w:pPr>
        <w:pStyle w:val="0"/>
        <w:spacing w:before="200" w:line-rule="auto"/>
        <w:ind w:firstLine="540"/>
        <w:jc w:val="both"/>
      </w:pPr>
      <w:r>
        <w:rPr>
          <w:sz w:val="20"/>
        </w:rPr>
        <w:t xml:space="preserve">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pPr>
        <w:pStyle w:val="0"/>
        <w:spacing w:before="200" w:line-rule="auto"/>
        <w:ind w:firstLine="540"/>
        <w:jc w:val="both"/>
      </w:pPr>
      <w:r>
        <w:rPr>
          <w:sz w:val="20"/>
        </w:rPr>
        <w:t xml:space="preserve">3) внесение депутатом (группой депутатов) на рассмотрение Городской Думы городского поселения обращения для признания его запросом представительного органа в порядке, установленном муниципальным правовым актом;</w:t>
      </w:r>
    </w:p>
    <w:p>
      <w:pPr>
        <w:pStyle w:val="0"/>
        <w:spacing w:before="200" w:line-rule="auto"/>
        <w:ind w:firstLine="540"/>
        <w:jc w:val="both"/>
      </w:pPr>
      <w:r>
        <w:rPr>
          <w:sz w:val="20"/>
        </w:rPr>
        <w:t xml:space="preserve">4) реализация права депутатом на обращение в порядке, установленном законодательством;</w:t>
      </w:r>
    </w:p>
    <w:p>
      <w:pPr>
        <w:pStyle w:val="0"/>
        <w:spacing w:before="200" w:line-rule="auto"/>
        <w:ind w:firstLine="540"/>
        <w:jc w:val="both"/>
      </w:pPr>
      <w:r>
        <w:rPr>
          <w:sz w:val="20"/>
        </w:rPr>
        <w:t xml:space="preserve">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pPr>
        <w:pStyle w:val="0"/>
        <w:spacing w:before="200" w:line-rule="auto"/>
        <w:ind w:firstLine="540"/>
        <w:jc w:val="both"/>
      </w:pPr>
      <w:r>
        <w:rPr>
          <w:sz w:val="20"/>
        </w:rPr>
        <w:t xml:space="preserve">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pPr>
        <w:pStyle w:val="0"/>
        <w:spacing w:before="200" w:line-rule="auto"/>
        <w:ind w:firstLine="540"/>
        <w:jc w:val="both"/>
      </w:pPr>
      <w:r>
        <w:rPr>
          <w:sz w:val="20"/>
        </w:rPr>
        <w:t xml:space="preserve">7) транспортное обслуживание, необходимое для осуществления полномочий депутата в порядке, установленном муниципальным правовым актом;</w:t>
      </w:r>
    </w:p>
    <w:p>
      <w:pPr>
        <w:pStyle w:val="0"/>
        <w:spacing w:before="200" w:line-rule="auto"/>
        <w:ind w:firstLine="540"/>
        <w:jc w:val="both"/>
      </w:pPr>
      <w:r>
        <w:rPr>
          <w:sz w:val="20"/>
        </w:rPr>
        <w:t xml:space="preserve">8) прохождение подготовки, переподготовки и повышения квалификации депутата, организованных в соответствии с муниципальным правовым актом;</w:t>
      </w:r>
    </w:p>
    <w:p>
      <w:pPr>
        <w:pStyle w:val="0"/>
        <w:spacing w:before="200" w:line-rule="auto"/>
        <w:ind w:firstLine="540"/>
        <w:jc w:val="both"/>
      </w:pPr>
      <w:r>
        <w:rPr>
          <w:sz w:val="20"/>
        </w:rPr>
        <w:t xml:space="preserve">9) своевременная и в полном объеме оплата труда депутату, осуществляющему свои полномочия на постоянной основе, в размерах и порядке, установленных муниципальным правовым актом;</w:t>
      </w:r>
    </w:p>
    <w:p>
      <w:pPr>
        <w:pStyle w:val="0"/>
        <w:spacing w:before="200" w:line-rule="auto"/>
        <w:ind w:firstLine="540"/>
        <w:jc w:val="both"/>
      </w:pPr>
      <w:r>
        <w:rPr>
          <w:sz w:val="20"/>
        </w:rPr>
        <w:t xml:space="preserve">10) предоставление депутату,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 в соответствии с законодательством;</w:t>
      </w:r>
    </w:p>
    <w:p>
      <w:pPr>
        <w:pStyle w:val="0"/>
        <w:spacing w:before="200" w:line-rule="auto"/>
        <w:ind w:firstLine="540"/>
        <w:jc w:val="both"/>
      </w:pPr>
      <w:r>
        <w:rPr>
          <w:sz w:val="20"/>
        </w:rPr>
        <w:t xml:space="preserve">11)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более шести рабочих дней в месяц;</w:t>
      </w:r>
    </w:p>
    <w:p>
      <w:pPr>
        <w:pStyle w:val="0"/>
        <w:spacing w:before="200" w:line-rule="auto"/>
        <w:ind w:firstLine="540"/>
        <w:jc w:val="both"/>
      </w:pPr>
      <w:r>
        <w:rPr>
          <w:sz w:val="20"/>
        </w:rPr>
        <w:t xml:space="preserve">12) материально-финансовое обеспечение деятельности депутата в размере и порядке, установленных муниципальным правовым актом;</w:t>
      </w:r>
    </w:p>
    <w:p>
      <w:pPr>
        <w:pStyle w:val="0"/>
        <w:spacing w:before="200" w:line-rule="auto"/>
        <w:ind w:firstLine="540"/>
        <w:jc w:val="both"/>
      </w:pPr>
      <w:r>
        <w:rPr>
          <w:sz w:val="20"/>
        </w:rPr>
        <w:t xml:space="preserve">13) выплата компенсации за использование личного транспорта для осуществления полномочий депутата, возмещение транспортных расходов, расходов на командировки в размерах и порядке, установленных муниципальным правовым актом;</w:t>
      </w:r>
    </w:p>
    <w:p>
      <w:pPr>
        <w:pStyle w:val="0"/>
        <w:spacing w:before="200" w:line-rule="auto"/>
        <w:ind w:firstLine="540"/>
        <w:jc w:val="both"/>
      </w:pPr>
      <w:r>
        <w:rPr>
          <w:sz w:val="20"/>
        </w:rPr>
        <w:t xml:space="preserve">14) возможность распространения информации об осуществлении полномочий депутата в порядке, установленном законодательством;</w:t>
      </w:r>
    </w:p>
    <w:p>
      <w:pPr>
        <w:pStyle w:val="0"/>
        <w:spacing w:before="200" w:line-rule="auto"/>
        <w:ind w:firstLine="540"/>
        <w:jc w:val="both"/>
      </w:pPr>
      <w:r>
        <w:rPr>
          <w:sz w:val="20"/>
        </w:rPr>
        <w:t xml:space="preserve">15) содействие помощников в осуществлении депутатской деятельности, количество, права, обязанности которых определяются муниципальным правовым актом.</w:t>
      </w:r>
    </w:p>
    <w:p>
      <w:pPr>
        <w:pStyle w:val="0"/>
        <w:jc w:val="both"/>
      </w:pPr>
      <w:r>
        <w:rPr>
          <w:sz w:val="20"/>
        </w:rPr>
        <w:t xml:space="preserve">(п. 3.1 введен </w:t>
      </w:r>
      <w:hyperlink w:history="0" r:id="rId152"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Решением</w:t>
        </w:r>
      </w:hyperlink>
      <w:r>
        <w:rPr>
          <w:sz w:val="20"/>
        </w:rPr>
        <w:t xml:space="preserve"> городской Думы городского поселения "Г. Кременки" от 29.05.2024 N 5)</w:t>
      </w:r>
    </w:p>
    <w:p>
      <w:pPr>
        <w:pStyle w:val="0"/>
        <w:spacing w:before="200" w:line-rule="auto"/>
        <w:ind w:firstLine="540"/>
        <w:jc w:val="both"/>
      </w:pPr>
      <w:r>
        <w:rPr>
          <w:sz w:val="20"/>
        </w:rPr>
        <w:t xml:space="preserve">4. Депутаты представительного органа муниципального образования осуществляют свои полномочия, как правило, на непостоянной основе. На постоянной основе может работать один депутат представительного органа муниципального образования.</w:t>
      </w:r>
    </w:p>
    <w:p>
      <w:pPr>
        <w:pStyle w:val="0"/>
        <w:spacing w:before="200" w:line-rule="auto"/>
        <w:ind w:firstLine="540"/>
        <w:jc w:val="both"/>
      </w:pPr>
      <w:r>
        <w:rPr>
          <w:sz w:val="20"/>
        </w:rPr>
        <w:t xml:space="preserve">Депутаты представительного органа муниципального образования, осуществляющие свои полномочия на непостоянной основе, имеют право на компенсацию затрат, связанных с осуществлением депутатской деятельности, в размере, определяемом решением представительного органа муниципального образования.</w:t>
      </w:r>
    </w:p>
    <w:p>
      <w:pPr>
        <w:pStyle w:val="0"/>
        <w:spacing w:before="200" w:line-rule="auto"/>
        <w:ind w:firstLine="540"/>
        <w:jc w:val="both"/>
      </w:pPr>
      <w:r>
        <w:rPr>
          <w:sz w:val="20"/>
        </w:rPr>
        <w:t xml:space="preserve">5. В соответствии с Федеральным </w:t>
      </w:r>
      <w:hyperlink w:history="0" r:id="rId15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осуществляющий свои полномочия на постоянной основе депутат представительного органа муниципального образования не вправе:</w:t>
      </w:r>
    </w:p>
    <w:p>
      <w:pPr>
        <w:pStyle w:val="0"/>
        <w:spacing w:before="200" w:line-rule="auto"/>
        <w:ind w:firstLine="540"/>
        <w:jc w:val="both"/>
      </w:pPr>
      <w:r>
        <w:rPr>
          <w:sz w:val="20"/>
        </w:rPr>
        <w:t xml:space="preserve">1) заниматься предпринимательской деятельностью;</w:t>
      </w:r>
    </w:p>
    <w:p>
      <w:pPr>
        <w:pStyle w:val="0"/>
        <w:spacing w:before="200" w:line-rule="auto"/>
        <w:ind w:firstLine="540"/>
        <w:jc w:val="both"/>
      </w:pPr>
      <w:r>
        <w:rPr>
          <w:sz w:val="20"/>
        </w:rPr>
        <w:t xml:space="preserve">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Калужской области, ему не поручено участвовать в управлении этой организацией;</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6. В соответствии с Федеральным </w:t>
      </w:r>
      <w:hyperlink w:history="0" r:id="rId15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гарантии прав депутатов представительного органа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представительного органа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0"/>
        <w:spacing w:before="200" w:line-rule="auto"/>
        <w:ind w:firstLine="540"/>
        <w:jc w:val="both"/>
      </w:pPr>
      <w:r>
        <w:rPr>
          <w:sz w:val="20"/>
        </w:rPr>
        <w:t xml:space="preserve">7. В соответствии с Федеральным </w:t>
      </w:r>
      <w:hyperlink w:history="0" r:id="rId15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депутат представительного органа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представительного органа муниципального образования, в том числе по истечении срока его полномочий. Данное положение не распространяется на случаи, когда депутатом представительного органа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pPr>
        <w:pStyle w:val="0"/>
        <w:spacing w:before="200" w:line-rule="auto"/>
        <w:ind w:firstLine="540"/>
        <w:jc w:val="both"/>
      </w:pPr>
      <w:r>
        <w:rPr>
          <w:sz w:val="20"/>
        </w:rPr>
        <w:t xml:space="preserve">8. В соответствии с Федеральным </w:t>
      </w:r>
      <w:hyperlink w:history="0" r:id="rId15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депутат представительного органа муниципального образования,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pPr>
        <w:pStyle w:val="0"/>
        <w:spacing w:before="200" w:line-rule="auto"/>
        <w:ind w:firstLine="540"/>
        <w:jc w:val="both"/>
      </w:pPr>
      <w:r>
        <w:rPr>
          <w:sz w:val="20"/>
        </w:rPr>
        <w:t xml:space="preserve">9. Депутаты представительного органа муниципального образования имеют удостоверения, подтверждающие их полномочия.</w:t>
      </w:r>
    </w:p>
    <w:p>
      <w:pPr>
        <w:pStyle w:val="0"/>
        <w:spacing w:before="200" w:line-rule="auto"/>
        <w:ind w:firstLine="540"/>
        <w:jc w:val="both"/>
      </w:pPr>
      <w:r>
        <w:rPr>
          <w:sz w:val="20"/>
        </w:rPr>
        <w:t xml:space="preserve">11.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11 введена </w:t>
      </w:r>
      <w:hyperlink w:history="0" r:id="rId157" w:tooltip="Решение городской Думы городского поселения &quot;Г. Кременки&quot; от 20.05.2021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3.06.2021 N RU405181022021001) {КонсультантПлюс}">
        <w:r>
          <w:rPr>
            <w:sz w:val="20"/>
            <w:color w:val="0000ff"/>
          </w:rPr>
          <w:t xml:space="preserve">Решением</w:t>
        </w:r>
      </w:hyperlink>
      <w:r>
        <w:rPr>
          <w:sz w:val="20"/>
        </w:rPr>
        <w:t xml:space="preserve"> городской Думы городского поселения "Г. Кременки" от 20.05.2021 N 18)</w:t>
      </w:r>
    </w:p>
    <w:p>
      <w:pPr>
        <w:pStyle w:val="0"/>
        <w:jc w:val="both"/>
      </w:pPr>
      <w:r>
        <w:rPr>
          <w:sz w:val="20"/>
        </w:rPr>
      </w:r>
    </w:p>
    <w:p>
      <w:pPr>
        <w:pStyle w:val="2"/>
        <w:outlineLvl w:val="2"/>
        <w:ind w:firstLine="540"/>
        <w:jc w:val="both"/>
      </w:pPr>
      <w:r>
        <w:rPr>
          <w:sz w:val="20"/>
        </w:rPr>
        <w:t xml:space="preserve">Статья 34. Досрочное прекращение полномочий депутата представительного органа муниципального образования</w:t>
      </w:r>
    </w:p>
    <w:p>
      <w:pPr>
        <w:pStyle w:val="0"/>
        <w:jc w:val="both"/>
      </w:pPr>
      <w:r>
        <w:rPr>
          <w:sz w:val="20"/>
        </w:rPr>
      </w:r>
    </w:p>
    <w:p>
      <w:pPr>
        <w:pStyle w:val="0"/>
        <w:ind w:firstLine="540"/>
        <w:jc w:val="both"/>
      </w:pPr>
      <w:r>
        <w:rPr>
          <w:sz w:val="20"/>
        </w:rPr>
        <w:t xml:space="preserve">Полномочия депутата представительного органа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p>
      <w:pPr>
        <w:pStyle w:val="0"/>
        <w:spacing w:before="200" w:line-rule="auto"/>
        <w:ind w:firstLine="540"/>
        <w:jc w:val="both"/>
      </w:pPr>
      <w:r>
        <w:rPr>
          <w:sz w:val="20"/>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представительного органа муниципального образования;</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10.1) в случае несоблюдения ограничений, запретов, неисполнения обязанностей, установленных Федеральным </w:t>
      </w:r>
      <w:hyperlink w:history="0" r:id="rId15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5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6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pPr>
        <w:pStyle w:val="0"/>
        <w:jc w:val="both"/>
      </w:pPr>
      <w:r>
        <w:rPr>
          <w:sz w:val="20"/>
        </w:rPr>
        <w:t xml:space="preserve">(часть 10.1 введена </w:t>
      </w:r>
      <w:hyperlink w:history="0" r:id="rId161" w:tooltip="Решение городской Думы городского поселения &quot;Г. Кременки&quot; от 20.05.2021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3.06.2021 N RU405181022021001) {КонсультантПлюс}">
        <w:r>
          <w:rPr>
            <w:sz w:val="20"/>
            <w:color w:val="0000ff"/>
          </w:rPr>
          <w:t xml:space="preserve">Решением</w:t>
        </w:r>
      </w:hyperlink>
      <w:r>
        <w:rPr>
          <w:sz w:val="20"/>
        </w:rPr>
        <w:t xml:space="preserve"> городской Думы городского поселения "Г. Кременки" от 20.05.2021 N 18)</w:t>
      </w:r>
    </w:p>
    <w:p>
      <w:pPr>
        <w:pStyle w:val="0"/>
        <w:spacing w:before="200" w:line-rule="auto"/>
        <w:ind w:firstLine="540"/>
        <w:jc w:val="both"/>
      </w:pPr>
      <w:r>
        <w:rPr>
          <w:sz w:val="20"/>
        </w:rPr>
        <w:t xml:space="preserve">11) в иных случаях, установленных Федеральным </w:t>
      </w:r>
      <w:hyperlink w:history="0" r:id="rId16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иными федеральными законами.</w:t>
      </w:r>
    </w:p>
    <w:p>
      <w:pPr>
        <w:pStyle w:val="0"/>
        <w:jc w:val="both"/>
      </w:pPr>
      <w:r>
        <w:rPr>
          <w:sz w:val="20"/>
        </w:rPr>
        <w:t xml:space="preserve">(в ред. </w:t>
      </w:r>
      <w:hyperlink w:history="0" r:id="rId163" w:tooltip="Решение городской Думы городского поселения &quot;Г. Кременки&quot; от 02.08.2010 N 19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асти 31.08.2010 N RU405181022010001) {КонсультантПлюс}">
        <w:r>
          <w:rPr>
            <w:sz w:val="20"/>
            <w:color w:val="0000ff"/>
          </w:rPr>
          <w:t xml:space="preserve">Решения</w:t>
        </w:r>
      </w:hyperlink>
      <w:r>
        <w:rPr>
          <w:sz w:val="20"/>
        </w:rPr>
        <w:t xml:space="preserve"> городской Думы городского поселения "Г. Кременки" от 02.08.2010 N 19)</w:t>
      </w:r>
    </w:p>
    <w:p>
      <w:pPr>
        <w:pStyle w:val="0"/>
        <w:jc w:val="both"/>
      </w:pPr>
      <w:r>
        <w:rPr>
          <w:sz w:val="20"/>
        </w:rPr>
      </w:r>
    </w:p>
    <w:p>
      <w:pPr>
        <w:pStyle w:val="2"/>
        <w:outlineLvl w:val="2"/>
        <w:ind w:firstLine="540"/>
        <w:jc w:val="both"/>
      </w:pPr>
      <w:r>
        <w:rPr>
          <w:sz w:val="20"/>
        </w:rPr>
        <w:t xml:space="preserve">Статья 35. Условия осуществления депутатом своих полномочий и формы депутатской деятельности</w:t>
      </w:r>
    </w:p>
    <w:p>
      <w:pPr>
        <w:pStyle w:val="0"/>
        <w:jc w:val="both"/>
      </w:pPr>
      <w:r>
        <w:rPr>
          <w:sz w:val="20"/>
        </w:rPr>
      </w:r>
    </w:p>
    <w:p>
      <w:pPr>
        <w:pStyle w:val="0"/>
        <w:ind w:firstLine="540"/>
        <w:jc w:val="both"/>
      </w:pPr>
      <w:r>
        <w:rPr>
          <w:sz w:val="20"/>
        </w:rPr>
        <w:t xml:space="preserve">1. Формами депутатской деятельности являются:</w:t>
      </w:r>
    </w:p>
    <w:p>
      <w:pPr>
        <w:pStyle w:val="0"/>
        <w:spacing w:before="200" w:line-rule="auto"/>
        <w:ind w:firstLine="540"/>
        <w:jc w:val="both"/>
      </w:pPr>
      <w:r>
        <w:rPr>
          <w:sz w:val="20"/>
        </w:rPr>
        <w:t xml:space="preserve">1) участие в заседаниях городской Думы городского поселения;</w:t>
      </w:r>
    </w:p>
    <w:p>
      <w:pPr>
        <w:pStyle w:val="0"/>
        <w:spacing w:before="200" w:line-rule="auto"/>
        <w:ind w:firstLine="540"/>
        <w:jc w:val="both"/>
      </w:pPr>
      <w:r>
        <w:rPr>
          <w:sz w:val="20"/>
        </w:rPr>
        <w:t xml:space="preserve">2) участие в работе комиссий городской Думы городского поселения;</w:t>
      </w:r>
    </w:p>
    <w:p>
      <w:pPr>
        <w:pStyle w:val="0"/>
        <w:spacing w:before="200" w:line-rule="auto"/>
        <w:ind w:firstLine="540"/>
        <w:jc w:val="both"/>
      </w:pPr>
      <w:r>
        <w:rPr>
          <w:sz w:val="20"/>
        </w:rPr>
        <w:t xml:space="preserve">3) подготовка и внесение проектов решений на рассмотрение городской Думы городского поселения;</w:t>
      </w:r>
    </w:p>
    <w:p>
      <w:pPr>
        <w:pStyle w:val="0"/>
        <w:spacing w:before="200" w:line-rule="auto"/>
        <w:ind w:firstLine="540"/>
        <w:jc w:val="both"/>
      </w:pPr>
      <w:r>
        <w:rPr>
          <w:sz w:val="20"/>
        </w:rPr>
        <w:t xml:space="preserve">4) участие в выполнении поручений городской Думы городского поселения;</w:t>
      </w:r>
    </w:p>
    <w:p>
      <w:pPr>
        <w:pStyle w:val="0"/>
        <w:spacing w:before="200" w:line-rule="auto"/>
        <w:ind w:firstLine="540"/>
        <w:jc w:val="both"/>
      </w:pPr>
      <w:r>
        <w:rPr>
          <w:sz w:val="20"/>
        </w:rPr>
        <w:t xml:space="preserve">5) иные формы депутатской деятельности в соответствии с законодательством.</w:t>
      </w:r>
    </w:p>
    <w:p>
      <w:pPr>
        <w:pStyle w:val="0"/>
        <w:spacing w:before="200" w:line-rule="auto"/>
        <w:ind w:firstLine="540"/>
        <w:jc w:val="both"/>
      </w:pPr>
      <w:r>
        <w:rPr>
          <w:sz w:val="20"/>
        </w:rPr>
        <w:t xml:space="preserve">2. Депутат городской Думы городского поселения вправе принимать участие в решении всех вопросов, отнесенных к компетенции городской Думы городского поселения, в соответствии с законодательством, настоящим Уставом и Регламентом городской Думы городского поселения.</w:t>
      </w:r>
    </w:p>
    <w:p>
      <w:pPr>
        <w:pStyle w:val="0"/>
        <w:jc w:val="both"/>
      </w:pPr>
      <w:r>
        <w:rPr>
          <w:sz w:val="20"/>
        </w:rPr>
      </w:r>
    </w:p>
    <w:p>
      <w:pPr>
        <w:pStyle w:val="2"/>
        <w:outlineLvl w:val="2"/>
        <w:ind w:firstLine="540"/>
        <w:jc w:val="both"/>
      </w:pPr>
      <w:r>
        <w:rPr>
          <w:sz w:val="20"/>
        </w:rPr>
        <w:t xml:space="preserve">Статья 36. Права депутата городской Думы городского поселения</w:t>
      </w:r>
    </w:p>
    <w:p>
      <w:pPr>
        <w:pStyle w:val="0"/>
        <w:jc w:val="both"/>
      </w:pPr>
      <w:r>
        <w:rPr>
          <w:sz w:val="20"/>
        </w:rPr>
      </w:r>
    </w:p>
    <w:p>
      <w:pPr>
        <w:pStyle w:val="0"/>
        <w:ind w:firstLine="540"/>
        <w:jc w:val="both"/>
      </w:pPr>
      <w:r>
        <w:rPr>
          <w:sz w:val="20"/>
        </w:rPr>
        <w:t xml:space="preserve">1. Для реализации своих полномочий на заседаниях городской Думы городского поселения депутат имеет право:</w:t>
      </w:r>
    </w:p>
    <w:p>
      <w:pPr>
        <w:pStyle w:val="0"/>
        <w:spacing w:before="200" w:line-rule="auto"/>
        <w:ind w:firstLine="540"/>
        <w:jc w:val="both"/>
      </w:pPr>
      <w:r>
        <w:rPr>
          <w:sz w:val="20"/>
        </w:rPr>
        <w:t xml:space="preserve">1) предлагать вопросы для рассмотрения на заседании городской Думы городского поселения;</w:t>
      </w:r>
    </w:p>
    <w:p>
      <w:pPr>
        <w:pStyle w:val="0"/>
        <w:spacing w:before="200" w:line-rule="auto"/>
        <w:ind w:firstLine="540"/>
        <w:jc w:val="both"/>
      </w:pPr>
      <w:r>
        <w:rPr>
          <w:sz w:val="20"/>
        </w:rPr>
        <w:t xml:space="preserve">2) вносить предложения и замечания по повестке дня, по порядку рассмотрения и существу обсуждаемых вопросов;</w:t>
      </w:r>
    </w:p>
    <w:p>
      <w:pPr>
        <w:pStyle w:val="0"/>
        <w:spacing w:before="200" w:line-rule="auto"/>
        <w:ind w:firstLine="540"/>
        <w:jc w:val="both"/>
      </w:pPr>
      <w:r>
        <w:rPr>
          <w:sz w:val="20"/>
        </w:rPr>
        <w:t xml:space="preserve">3) вносить предложения о заслушивании на заседании городской Думы городского поселения отчета или информации должностных лиц, возглавляющих органы, подконтрольные городской Думе городского поселения;</w:t>
      </w:r>
    </w:p>
    <w:p>
      <w:pPr>
        <w:pStyle w:val="0"/>
        <w:spacing w:before="200" w:line-rule="auto"/>
        <w:ind w:firstLine="540"/>
        <w:jc w:val="both"/>
      </w:pPr>
      <w:r>
        <w:rPr>
          <w:sz w:val="20"/>
        </w:rPr>
        <w:t xml:space="preserve">4) вносить предложения о проведении депутатских слушаний по любому вопросу, относящемуся к ведению городской Думы городского поселения;</w:t>
      </w:r>
    </w:p>
    <w:p>
      <w:pPr>
        <w:pStyle w:val="0"/>
        <w:spacing w:before="200" w:line-rule="auto"/>
        <w:ind w:firstLine="540"/>
        <w:jc w:val="both"/>
      </w:pPr>
      <w:r>
        <w:rPr>
          <w:sz w:val="20"/>
        </w:rPr>
        <w:t xml:space="preserve">5) ставить вопросы о необходимости разработки и принятия решений городской Думы городского поселения по вопросам местного значения;</w:t>
      </w:r>
    </w:p>
    <w:p>
      <w:pPr>
        <w:pStyle w:val="0"/>
        <w:spacing w:before="200" w:line-rule="auto"/>
        <w:ind w:firstLine="540"/>
        <w:jc w:val="both"/>
      </w:pPr>
      <w:r>
        <w:rPr>
          <w:sz w:val="20"/>
        </w:rPr>
        <w:t xml:space="preserve">6) участвовать в прениях, задавать вопросы докладчикам, а также председательствующему на заседании городской Думы городского поселения, требовать ответа и давать им оценку;</w:t>
      </w:r>
    </w:p>
    <w:p>
      <w:pPr>
        <w:pStyle w:val="0"/>
        <w:spacing w:before="200" w:line-rule="auto"/>
        <w:ind w:firstLine="540"/>
        <w:jc w:val="both"/>
      </w:pPr>
      <w:r>
        <w:rPr>
          <w:sz w:val="20"/>
        </w:rPr>
        <w:t xml:space="preserve">7) выступать с обоснованием своих предложений и по мотивам голосования, давать справки;</w:t>
      </w:r>
    </w:p>
    <w:p>
      <w:pPr>
        <w:pStyle w:val="0"/>
        <w:spacing w:before="200" w:line-rule="auto"/>
        <w:ind w:firstLine="540"/>
        <w:jc w:val="both"/>
      </w:pPr>
      <w:r>
        <w:rPr>
          <w:sz w:val="20"/>
        </w:rPr>
        <w:t xml:space="preserve">8) вносить поправки к проектам решений городской Думы городского поселения;</w:t>
      </w:r>
    </w:p>
    <w:p>
      <w:pPr>
        <w:pStyle w:val="0"/>
        <w:spacing w:before="200" w:line-rule="auto"/>
        <w:ind w:firstLine="540"/>
        <w:jc w:val="both"/>
      </w:pPr>
      <w:r>
        <w:rPr>
          <w:sz w:val="20"/>
        </w:rPr>
        <w:t xml:space="preserve">9) оглашать на заседаниях городской Думы городского поселения обращения граждан, имеющие общественное значение;</w:t>
      </w:r>
    </w:p>
    <w:p>
      <w:pPr>
        <w:pStyle w:val="0"/>
        <w:spacing w:before="200" w:line-rule="auto"/>
        <w:ind w:firstLine="540"/>
        <w:jc w:val="both"/>
      </w:pPr>
      <w:r>
        <w:rPr>
          <w:sz w:val="20"/>
        </w:rPr>
        <w:t xml:space="preserve">10) знакомиться с текстами выступлений в стенограммах и протоколах заседаний городской Думы городского поселения.</w:t>
      </w:r>
    </w:p>
    <w:p>
      <w:pPr>
        <w:pStyle w:val="0"/>
        <w:spacing w:before="200" w:line-rule="auto"/>
        <w:ind w:firstLine="540"/>
        <w:jc w:val="both"/>
      </w:pPr>
      <w:r>
        <w:rPr>
          <w:sz w:val="20"/>
        </w:rPr>
        <w:t xml:space="preserve">2. Депутат городской Думы городского поселения имеет право:</w:t>
      </w:r>
    </w:p>
    <w:p>
      <w:pPr>
        <w:pStyle w:val="0"/>
        <w:spacing w:before="200" w:line-rule="auto"/>
        <w:ind w:firstLine="540"/>
        <w:jc w:val="both"/>
      </w:pPr>
      <w:r>
        <w:rPr>
          <w:sz w:val="20"/>
        </w:rPr>
        <w:t xml:space="preserve">1) обращаться с депутатским запросом к руководителям расположенных на территории городского поселения государственных органов, а также предприятий, учреждений, организаций независимо от формы собственности по вопросам местного значения;</w:t>
      </w:r>
    </w:p>
    <w:p>
      <w:pPr>
        <w:pStyle w:val="0"/>
        <w:spacing w:before="200" w:line-rule="auto"/>
        <w:ind w:firstLine="540"/>
        <w:jc w:val="both"/>
      </w:pPr>
      <w:r>
        <w:rPr>
          <w:sz w:val="20"/>
        </w:rPr>
        <w:t xml:space="preserve">2) на обеспечение документами, принимаемыми городской Думой городского поселения, а также документами, иными информационными и справочными материалами, официально распространяемыми органами местного самоуправления и органами государственной власти;</w:t>
      </w:r>
    </w:p>
    <w:p>
      <w:pPr>
        <w:pStyle w:val="0"/>
        <w:spacing w:before="200" w:line-rule="auto"/>
        <w:ind w:firstLine="540"/>
        <w:jc w:val="both"/>
      </w:pPr>
      <w:r>
        <w:rPr>
          <w:sz w:val="20"/>
        </w:rPr>
        <w:t xml:space="preserve">3) на пользование всеми видами связи, которыми располагают органы местного самоуправления городского поселения;</w:t>
      </w:r>
    </w:p>
    <w:p>
      <w:pPr>
        <w:pStyle w:val="0"/>
        <w:spacing w:before="200" w:line-rule="auto"/>
        <w:ind w:firstLine="540"/>
        <w:jc w:val="both"/>
      </w:pPr>
      <w:r>
        <w:rPr>
          <w:sz w:val="20"/>
        </w:rPr>
        <w:t xml:space="preserve">4) утратил силу. - </w:t>
      </w:r>
      <w:hyperlink w:history="0" r:id="rId164"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Решение</w:t>
        </w:r>
      </w:hyperlink>
      <w:r>
        <w:rPr>
          <w:sz w:val="20"/>
        </w:rPr>
        <w:t xml:space="preserve"> городской Думы городского поселения "Г. Кременки" от 29.05.2024 N 5.</w:t>
      </w:r>
    </w:p>
    <w:p>
      <w:pPr>
        <w:pStyle w:val="0"/>
        <w:jc w:val="both"/>
      </w:pPr>
      <w:r>
        <w:rPr>
          <w:sz w:val="20"/>
        </w:rPr>
      </w:r>
    </w:p>
    <w:p>
      <w:pPr>
        <w:pStyle w:val="2"/>
        <w:outlineLvl w:val="2"/>
        <w:ind w:firstLine="540"/>
        <w:jc w:val="both"/>
      </w:pPr>
      <w:r>
        <w:rPr>
          <w:sz w:val="20"/>
        </w:rPr>
        <w:t xml:space="preserve">Статья 37. Администрация городского поселения</w:t>
      </w:r>
    </w:p>
    <w:p>
      <w:pPr>
        <w:pStyle w:val="0"/>
        <w:jc w:val="both"/>
      </w:pPr>
      <w:r>
        <w:rPr>
          <w:sz w:val="20"/>
        </w:rPr>
      </w:r>
    </w:p>
    <w:p>
      <w:pPr>
        <w:pStyle w:val="0"/>
        <w:ind w:firstLine="540"/>
        <w:jc w:val="both"/>
      </w:pPr>
      <w:r>
        <w:rPr>
          <w:sz w:val="20"/>
        </w:rPr>
        <w:t xml:space="preserve">1. Администрация городского поселения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Калужской области.</w:t>
      </w:r>
    </w:p>
    <w:p>
      <w:pPr>
        <w:pStyle w:val="0"/>
        <w:spacing w:before="200" w:line-rule="auto"/>
        <w:ind w:firstLine="540"/>
        <w:jc w:val="both"/>
      </w:pPr>
      <w:r>
        <w:rPr>
          <w:sz w:val="20"/>
        </w:rPr>
        <w:t xml:space="preserve">2. Администрация городского поселения обладает правами юридического лица.</w:t>
      </w:r>
    </w:p>
    <w:p>
      <w:pPr>
        <w:pStyle w:val="0"/>
        <w:spacing w:before="200" w:line-rule="auto"/>
        <w:ind w:firstLine="540"/>
        <w:jc w:val="both"/>
      </w:pPr>
      <w:r>
        <w:rPr>
          <w:sz w:val="20"/>
        </w:rPr>
        <w:t xml:space="preserve">3. Администрация городского поселения осуществляет свою деятельность в соответствии с нормативными правовыми актами Российской Федерации и Калужской области, настоящим Уставом, положением об администрации городского поселения, решениями представительного органа муниципального образования.</w:t>
      </w:r>
    </w:p>
    <w:p>
      <w:pPr>
        <w:pStyle w:val="0"/>
        <w:spacing w:before="200" w:line-rule="auto"/>
        <w:ind w:firstLine="540"/>
        <w:jc w:val="both"/>
      </w:pPr>
      <w:r>
        <w:rPr>
          <w:sz w:val="20"/>
        </w:rPr>
        <w:t xml:space="preserve">4. Финансирование администрации городского поселения осуществляется в соответствии с утвержденным представительным органом муниципального образования местным бюджетом и выделенными средствами расходов на управление.</w:t>
      </w:r>
    </w:p>
    <w:p>
      <w:pPr>
        <w:pStyle w:val="0"/>
        <w:spacing w:before="200" w:line-rule="auto"/>
        <w:ind w:firstLine="540"/>
        <w:jc w:val="both"/>
      </w:pPr>
      <w:r>
        <w:rPr>
          <w:sz w:val="20"/>
        </w:rPr>
        <w:t xml:space="preserve">5. Место нахождения администрации городского поселения: 249185, Калужская область, Жуковский район, город Кременки, улица Ленина, дом 2.</w:t>
      </w:r>
    </w:p>
    <w:p>
      <w:pPr>
        <w:pStyle w:val="0"/>
        <w:jc w:val="both"/>
      </w:pPr>
      <w:r>
        <w:rPr>
          <w:sz w:val="20"/>
        </w:rPr>
        <w:t xml:space="preserve">(п. 5 введен </w:t>
      </w:r>
      <w:hyperlink w:history="0" r:id="rId165" w:tooltip="Решение городской Думы городского поселения &quot;Г. Кременки&quot; от 21.06.2012 N 32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18.07.2012 N RU405181022012002) {КонсультантПлюс}">
        <w:r>
          <w:rPr>
            <w:sz w:val="20"/>
            <w:color w:val="0000ff"/>
          </w:rPr>
          <w:t xml:space="preserve">Решением</w:t>
        </w:r>
      </w:hyperlink>
      <w:r>
        <w:rPr>
          <w:sz w:val="20"/>
        </w:rPr>
        <w:t xml:space="preserve"> городской Думы городского поселения "Г. Кременки" от 21.06.2012 N 32)</w:t>
      </w:r>
    </w:p>
    <w:p>
      <w:pPr>
        <w:pStyle w:val="0"/>
        <w:jc w:val="both"/>
      </w:pPr>
      <w:r>
        <w:rPr>
          <w:sz w:val="20"/>
        </w:rPr>
      </w:r>
    </w:p>
    <w:p>
      <w:pPr>
        <w:pStyle w:val="2"/>
        <w:outlineLvl w:val="2"/>
        <w:ind w:firstLine="540"/>
        <w:jc w:val="both"/>
      </w:pPr>
      <w:r>
        <w:rPr>
          <w:sz w:val="20"/>
        </w:rPr>
        <w:t xml:space="preserve">Статья 38. Структура администрации городского поселения</w:t>
      </w:r>
    </w:p>
    <w:p>
      <w:pPr>
        <w:pStyle w:val="0"/>
        <w:jc w:val="both"/>
      </w:pPr>
      <w:r>
        <w:rPr>
          <w:sz w:val="20"/>
        </w:rPr>
      </w:r>
    </w:p>
    <w:p>
      <w:pPr>
        <w:pStyle w:val="0"/>
        <w:ind w:firstLine="540"/>
        <w:jc w:val="both"/>
      </w:pPr>
      <w:r>
        <w:rPr>
          <w:sz w:val="20"/>
        </w:rPr>
        <w:t xml:space="preserve">1. Структура администрации городского поселения утверждается представительным органом муниципального образования по представлению Главы администрации городского поселения в соответствии с законодательством.</w:t>
      </w:r>
    </w:p>
    <w:p>
      <w:pPr>
        <w:pStyle w:val="0"/>
        <w:spacing w:before="200" w:line-rule="auto"/>
        <w:ind w:firstLine="540"/>
        <w:jc w:val="both"/>
      </w:pPr>
      <w:r>
        <w:rPr>
          <w:sz w:val="20"/>
        </w:rPr>
        <w:t xml:space="preserve">2. В структуру администрации городского поселения входят:</w:t>
      </w:r>
    </w:p>
    <w:p>
      <w:pPr>
        <w:pStyle w:val="0"/>
        <w:spacing w:before="200" w:line-rule="auto"/>
        <w:ind w:firstLine="540"/>
        <w:jc w:val="both"/>
      </w:pPr>
      <w:r>
        <w:rPr>
          <w:sz w:val="20"/>
        </w:rPr>
        <w:t xml:space="preserve">Глава администрации;</w:t>
      </w:r>
    </w:p>
    <w:p>
      <w:pPr>
        <w:pStyle w:val="0"/>
        <w:spacing w:before="200" w:line-rule="auto"/>
        <w:ind w:firstLine="540"/>
        <w:jc w:val="both"/>
      </w:pPr>
      <w:r>
        <w:rPr>
          <w:sz w:val="20"/>
        </w:rPr>
        <w:t xml:space="preserve">заместители Главы администрации;</w:t>
      </w:r>
    </w:p>
    <w:p>
      <w:pPr>
        <w:pStyle w:val="0"/>
        <w:spacing w:before="200" w:line-rule="auto"/>
        <w:ind w:firstLine="540"/>
        <w:jc w:val="both"/>
      </w:pPr>
      <w:r>
        <w:rPr>
          <w:sz w:val="20"/>
        </w:rPr>
        <w:t xml:space="preserve">аппарат администрации.</w:t>
      </w:r>
    </w:p>
    <w:p>
      <w:pPr>
        <w:pStyle w:val="0"/>
        <w:jc w:val="both"/>
      </w:pPr>
      <w:r>
        <w:rPr>
          <w:sz w:val="20"/>
        </w:rPr>
      </w:r>
    </w:p>
    <w:p>
      <w:pPr>
        <w:pStyle w:val="2"/>
        <w:outlineLvl w:val="2"/>
        <w:ind w:firstLine="540"/>
        <w:jc w:val="both"/>
      </w:pPr>
      <w:r>
        <w:rPr>
          <w:sz w:val="20"/>
        </w:rPr>
        <w:t xml:space="preserve">Статья 39. Глава администрации городского поселения</w:t>
      </w:r>
    </w:p>
    <w:p>
      <w:pPr>
        <w:pStyle w:val="0"/>
        <w:jc w:val="both"/>
      </w:pPr>
      <w:r>
        <w:rPr>
          <w:sz w:val="20"/>
        </w:rPr>
      </w:r>
    </w:p>
    <w:p>
      <w:pPr>
        <w:pStyle w:val="0"/>
        <w:ind w:firstLine="540"/>
        <w:jc w:val="both"/>
      </w:pPr>
      <w:r>
        <w:rPr>
          <w:sz w:val="20"/>
        </w:rPr>
        <w:t xml:space="preserve">1. Глава администрации городского поселения назначается на должность представительным органом муниципального образования по контракту, заключаемому по результатам конкурса на замещение указанной должности, на срок полномочий представительного органа муниципального образования, принявшего решение о назначении лица на должность Главы администрации (до дня начала работы представительного органа муниципального образования нового созыва), но не менее чем на два года.</w:t>
      </w:r>
    </w:p>
    <w:p>
      <w:pPr>
        <w:pStyle w:val="0"/>
        <w:jc w:val="both"/>
      </w:pPr>
      <w:r>
        <w:rPr>
          <w:sz w:val="20"/>
        </w:rPr>
        <w:t xml:space="preserve">(в ред. </w:t>
      </w:r>
      <w:hyperlink w:history="0" r:id="rId166" w:tooltip="Решение городской Думы городского поселения &quot;Г. Кременки&quot; от 02.08.2010 N 19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асти 31.08.2010 N RU405181022010001) {КонсультантПлюс}">
        <w:r>
          <w:rPr>
            <w:sz w:val="20"/>
            <w:color w:val="0000ff"/>
          </w:rPr>
          <w:t xml:space="preserve">Решения</w:t>
        </w:r>
      </w:hyperlink>
      <w:r>
        <w:rPr>
          <w:sz w:val="20"/>
        </w:rPr>
        <w:t xml:space="preserve"> городской Думы городского поселения "Г. Кременки" от 02.08.2010 N 19)</w:t>
      </w:r>
    </w:p>
    <w:p>
      <w:pPr>
        <w:pStyle w:val="0"/>
        <w:spacing w:before="200" w:line-rule="auto"/>
        <w:ind w:firstLine="540"/>
        <w:jc w:val="both"/>
      </w:pPr>
      <w:r>
        <w:rPr>
          <w:sz w:val="20"/>
        </w:rPr>
        <w:t xml:space="preserve">В соответствии с законодательством Глава администрации городского поселения замещает муниципальную должность муниципальной службы категории "руководители" - высшую группу должностей.</w:t>
      </w:r>
    </w:p>
    <w:p>
      <w:pPr>
        <w:pStyle w:val="0"/>
        <w:spacing w:before="200" w:line-rule="auto"/>
        <w:ind w:firstLine="540"/>
        <w:jc w:val="both"/>
      </w:pPr>
      <w:r>
        <w:rPr>
          <w:sz w:val="20"/>
        </w:rPr>
        <w:t xml:space="preserve">2. Условия контракта для главы местной администрации поселения утверждаются представительным органом поселения в части, касающейся осуществления полномочий по решению вопросов местного значения.</w:t>
      </w:r>
    </w:p>
    <w:p>
      <w:pPr>
        <w:pStyle w:val="0"/>
        <w:jc w:val="both"/>
      </w:pPr>
      <w:r>
        <w:rPr>
          <w:sz w:val="20"/>
        </w:rPr>
        <w:t xml:space="preserve">(часть 2 в ред. </w:t>
      </w:r>
      <w:hyperlink w:history="0" r:id="rId167" w:tooltip="Решение городской Думы городского поселения &quot;Г. Кременки&quot; от 20.05.2021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3.06.2021 N RU405181022021001) {КонсультантПлюс}">
        <w:r>
          <w:rPr>
            <w:sz w:val="20"/>
            <w:color w:val="0000ff"/>
          </w:rPr>
          <w:t xml:space="preserve">Решения</w:t>
        </w:r>
      </w:hyperlink>
      <w:r>
        <w:rPr>
          <w:sz w:val="20"/>
        </w:rPr>
        <w:t xml:space="preserve"> городской Думы городского поселения "Г. Кременки" от 20.05.2021 N 18)</w:t>
      </w:r>
    </w:p>
    <w:p>
      <w:pPr>
        <w:pStyle w:val="0"/>
        <w:spacing w:before="200" w:line-rule="auto"/>
        <w:ind w:firstLine="540"/>
        <w:jc w:val="both"/>
      </w:pPr>
      <w:r>
        <w:rPr>
          <w:sz w:val="20"/>
        </w:rPr>
        <w:t xml:space="preserve">3. Порядок проведения конкурса на замещение должности Главы администрации городского поселения, а также общее число членов конкурсной комиссии в городском поселении устанавливаются представительным органом муниципального образования.</w:t>
      </w:r>
    </w:p>
    <w:p>
      <w:pPr>
        <w:pStyle w:val="0"/>
        <w:spacing w:before="200" w:line-rule="auto"/>
        <w:ind w:firstLine="540"/>
        <w:jc w:val="both"/>
      </w:pPr>
      <w:r>
        <w:rPr>
          <w:sz w:val="20"/>
        </w:rPr>
        <w:t xml:space="preserve">Формирование конкурсной комиссии городского поселения осуществляется в соответствии с законодательством.</w:t>
      </w:r>
    </w:p>
    <w:p>
      <w:pPr>
        <w:pStyle w:val="0"/>
        <w:jc w:val="both"/>
      </w:pPr>
      <w:r>
        <w:rPr>
          <w:sz w:val="20"/>
        </w:rPr>
        <w:t xml:space="preserve">(в ред. </w:t>
      </w:r>
      <w:hyperlink w:history="0" r:id="rId168" w:tooltip="Решение городской Думы городского поселения &quot;Г. Кременки&quot; от 19.06.2015 N 34 &quot;О принятии изменений и дополнений в Устав муниципального образования городское поселение &quot;Город Кременки&quot; (Зарегистрировано в Управлении Минюста России по Калужской обл. 08.07.2015 N RU405181022015001) {КонсультантПлюс}">
        <w:r>
          <w:rPr>
            <w:sz w:val="20"/>
            <w:color w:val="0000ff"/>
          </w:rPr>
          <w:t xml:space="preserve">Решения</w:t>
        </w:r>
      </w:hyperlink>
      <w:r>
        <w:rPr>
          <w:sz w:val="20"/>
        </w:rPr>
        <w:t xml:space="preserve"> городской Думы городского поселения "Г. Кременки" от 19.06.2015 N 34)</w:t>
      </w:r>
    </w:p>
    <w:p>
      <w:pPr>
        <w:pStyle w:val="0"/>
        <w:spacing w:before="200" w:line-rule="auto"/>
        <w:ind w:firstLine="540"/>
        <w:jc w:val="both"/>
      </w:pPr>
      <w:r>
        <w:rPr>
          <w:sz w:val="20"/>
        </w:rPr>
        <w:t xml:space="preserve">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00" w:line-rule="auto"/>
        <w:ind w:firstLine="540"/>
        <w:jc w:val="both"/>
      </w:pPr>
      <w:r>
        <w:rPr>
          <w:sz w:val="20"/>
        </w:rPr>
        <w:t xml:space="preserve">4. Лицо назначается на должность Главы администрации городского поселения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Контракт с Главой администрации городского поселения заключается Главой городского поселения.</w:t>
      </w:r>
    </w:p>
    <w:p>
      <w:pPr>
        <w:pStyle w:val="0"/>
        <w:spacing w:before="200" w:line-rule="auto"/>
        <w:ind w:firstLine="540"/>
        <w:jc w:val="both"/>
      </w:pPr>
      <w:r>
        <w:rPr>
          <w:sz w:val="20"/>
        </w:rPr>
        <w:t xml:space="preserve">5. К Главе администрации городского поселения предъявляются следующие требования:</w:t>
      </w:r>
    </w:p>
    <w:p>
      <w:pPr>
        <w:pStyle w:val="0"/>
        <w:spacing w:before="200" w:line-rule="auto"/>
        <w:ind w:firstLine="540"/>
        <w:jc w:val="both"/>
      </w:pPr>
      <w:r>
        <w:rPr>
          <w:sz w:val="20"/>
        </w:rPr>
        <w:t xml:space="preserve">1) наличие высшего профессионального образования;</w:t>
      </w:r>
    </w:p>
    <w:p>
      <w:pPr>
        <w:pStyle w:val="0"/>
        <w:spacing w:before="200" w:line-rule="auto"/>
        <w:ind w:firstLine="540"/>
        <w:jc w:val="both"/>
      </w:pPr>
      <w:r>
        <w:rPr>
          <w:sz w:val="20"/>
        </w:rPr>
        <w:t xml:space="preserve">2) наличие не менее четырех лет стажа муниципальной службы или стажа работы по специальности, направлению подготовки.</w:t>
      </w:r>
    </w:p>
    <w:p>
      <w:pPr>
        <w:pStyle w:val="0"/>
        <w:jc w:val="both"/>
      </w:pPr>
      <w:r>
        <w:rPr>
          <w:sz w:val="20"/>
        </w:rPr>
        <w:t xml:space="preserve">(п. 2 в ред. </w:t>
      </w:r>
      <w:hyperlink w:history="0" r:id="rId169" w:tooltip="Решение городской Думы городского поселения &quot;Г. Кременки&quot; от 20.05.2021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3.06.2021 N RU405181022021001) {КонсультантПлюс}">
        <w:r>
          <w:rPr>
            <w:sz w:val="20"/>
            <w:color w:val="0000ff"/>
          </w:rPr>
          <w:t xml:space="preserve">Решения</w:t>
        </w:r>
      </w:hyperlink>
      <w:r>
        <w:rPr>
          <w:sz w:val="20"/>
        </w:rPr>
        <w:t xml:space="preserve"> городской Думы городского поселения "Г. Кременки" от 20.05.2021 N 18)</w:t>
      </w:r>
    </w:p>
    <w:p>
      <w:pPr>
        <w:pStyle w:val="0"/>
        <w:spacing w:before="200" w:line-rule="auto"/>
        <w:ind w:firstLine="540"/>
        <w:jc w:val="both"/>
      </w:pPr>
      <w:r>
        <w:rPr>
          <w:sz w:val="20"/>
        </w:rPr>
        <w:t xml:space="preserve">6. Глава администрации городского поселения, осуществляющий свои полномочия на основе контракта:</w:t>
      </w:r>
    </w:p>
    <w:p>
      <w:pPr>
        <w:pStyle w:val="0"/>
        <w:spacing w:before="200" w:line-rule="auto"/>
        <w:ind w:firstLine="540"/>
        <w:jc w:val="both"/>
      </w:pPr>
      <w:r>
        <w:rPr>
          <w:sz w:val="20"/>
        </w:rPr>
        <w:t xml:space="preserve">1)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2) представляет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pPr>
        <w:pStyle w:val="0"/>
        <w:spacing w:before="200" w:line-rule="auto"/>
        <w:ind w:firstLine="540"/>
        <w:jc w:val="both"/>
      </w:pPr>
      <w:r>
        <w:rPr>
          <w:sz w:val="20"/>
        </w:rPr>
        <w:t xml:space="preserve">7. В соответствии с Федеральным </w:t>
      </w:r>
      <w:hyperlink w:history="0" r:id="rId17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Глава администрации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8. Глава местной администрации должен соблюдать ограничения, запреты, исполнять обязанности, которые установлены Федеральным </w:t>
      </w:r>
      <w:hyperlink w:history="0" r:id="rId171"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7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7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8 введена </w:t>
      </w:r>
      <w:hyperlink w:history="0" r:id="rId174" w:tooltip="Решение городской Думы городского поселения &quot;Г. Кременки&quot; от 20.05.2021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3.06.2021 N RU405181022021001) {КонсультантПлюс}">
        <w:r>
          <w:rPr>
            <w:sz w:val="20"/>
            <w:color w:val="0000ff"/>
          </w:rPr>
          <w:t xml:space="preserve">Решением</w:t>
        </w:r>
      </w:hyperlink>
      <w:r>
        <w:rPr>
          <w:sz w:val="20"/>
        </w:rPr>
        <w:t xml:space="preserve"> городской Думы городского поселения "Г. Кременки" от 20.05.2021 N 18)</w:t>
      </w:r>
    </w:p>
    <w:p>
      <w:pPr>
        <w:pStyle w:val="0"/>
        <w:jc w:val="both"/>
      </w:pPr>
      <w:r>
        <w:rPr>
          <w:sz w:val="20"/>
        </w:rPr>
      </w:r>
    </w:p>
    <w:p>
      <w:pPr>
        <w:pStyle w:val="2"/>
        <w:outlineLvl w:val="2"/>
        <w:ind w:firstLine="540"/>
        <w:jc w:val="both"/>
      </w:pPr>
      <w:r>
        <w:rPr>
          <w:sz w:val="20"/>
        </w:rPr>
        <w:t xml:space="preserve">Статья 40. Компетенция Главы администрации городского поселения</w:t>
      </w:r>
    </w:p>
    <w:p>
      <w:pPr>
        <w:pStyle w:val="0"/>
        <w:jc w:val="both"/>
      </w:pPr>
      <w:r>
        <w:rPr>
          <w:sz w:val="20"/>
        </w:rPr>
      </w:r>
    </w:p>
    <w:p>
      <w:pPr>
        <w:pStyle w:val="0"/>
        <w:ind w:firstLine="540"/>
        <w:jc w:val="both"/>
      </w:pPr>
      <w:r>
        <w:rPr>
          <w:sz w:val="20"/>
        </w:rPr>
        <w:t xml:space="preserve">1. Глава администрации городского поселения руководит администрацией городского поселения на принципах единоначалия.</w:t>
      </w:r>
    </w:p>
    <w:p>
      <w:pPr>
        <w:pStyle w:val="0"/>
        <w:spacing w:before="200" w:line-rule="auto"/>
        <w:ind w:firstLine="540"/>
        <w:jc w:val="both"/>
      </w:pPr>
      <w:r>
        <w:rPr>
          <w:sz w:val="20"/>
        </w:rPr>
        <w:t xml:space="preserve">2. Глава администрации городского поселения:</w:t>
      </w:r>
    </w:p>
    <w:p>
      <w:pPr>
        <w:pStyle w:val="0"/>
        <w:spacing w:before="200" w:line-rule="auto"/>
        <w:ind w:firstLine="540"/>
        <w:jc w:val="both"/>
      </w:pPr>
      <w:r>
        <w:rPr>
          <w:sz w:val="20"/>
        </w:rPr>
        <w:t xml:space="preserve">1) осуществляет общее руководство деятельностью администрации городского поселения, ее структурных подразделений по решению всех вопросов, отнесенных к компетенции администрации городского поселения законодательством и настоящим Уставом;</w:t>
      </w:r>
    </w:p>
    <w:p>
      <w:pPr>
        <w:pStyle w:val="0"/>
        <w:spacing w:before="200" w:line-rule="auto"/>
        <w:ind w:firstLine="540"/>
        <w:jc w:val="both"/>
      </w:pPr>
      <w:r>
        <w:rPr>
          <w:sz w:val="20"/>
        </w:rPr>
        <w:t xml:space="preserve">2) заключает от имени администрации городского поселения договоры в пределах своей компетенции;</w:t>
      </w:r>
    </w:p>
    <w:p>
      <w:pPr>
        <w:pStyle w:val="0"/>
        <w:spacing w:before="200" w:line-rule="auto"/>
        <w:ind w:firstLine="540"/>
        <w:jc w:val="both"/>
      </w:pPr>
      <w:r>
        <w:rPr>
          <w:sz w:val="20"/>
        </w:rPr>
        <w:t xml:space="preserve">3) разрабатывает и представляет на утверждение представительному органу муниципального образования структуру администрации городского поселения, утверждает штатное расписание администрации в пределах утвержденных в местном бюджете средств на содержание администрации;</w:t>
      </w:r>
    </w:p>
    <w:p>
      <w:pPr>
        <w:pStyle w:val="0"/>
        <w:spacing w:before="200" w:line-rule="auto"/>
        <w:ind w:firstLine="540"/>
        <w:jc w:val="both"/>
      </w:pPr>
      <w:r>
        <w:rPr>
          <w:sz w:val="20"/>
        </w:rPr>
        <w:t xml:space="preserve">4) утверждает положения о структурных подразделениях администрации;</w:t>
      </w:r>
    </w:p>
    <w:p>
      <w:pPr>
        <w:pStyle w:val="0"/>
        <w:spacing w:before="200" w:line-rule="auto"/>
        <w:ind w:firstLine="540"/>
        <w:jc w:val="both"/>
      </w:pPr>
      <w:r>
        <w:rPr>
          <w:sz w:val="20"/>
        </w:rPr>
        <w:t xml:space="preserve">5) организует работу с муниципальными служащими, их аттестацию и повышение квалификации, ведение реестра муниципальных должностей;</w:t>
      </w:r>
    </w:p>
    <w:p>
      <w:pPr>
        <w:pStyle w:val="0"/>
        <w:spacing w:before="200" w:line-rule="auto"/>
        <w:ind w:firstLine="540"/>
        <w:jc w:val="both"/>
      </w:pPr>
      <w:r>
        <w:rPr>
          <w:sz w:val="20"/>
        </w:rPr>
        <w:t xml:space="preserve">6) назначает на должность и освобождает от должности работников администрации городского поселения, а также решает вопросы об их поощрении и применении к ним мер дисциплинарной ответственности;</w:t>
      </w:r>
    </w:p>
    <w:p>
      <w:pPr>
        <w:pStyle w:val="0"/>
        <w:spacing w:before="200" w:line-rule="auto"/>
        <w:ind w:firstLine="540"/>
        <w:jc w:val="both"/>
      </w:pPr>
      <w:r>
        <w:rPr>
          <w:sz w:val="20"/>
        </w:rPr>
        <w:t xml:space="preserve">7) по согласованию с Городской Думой ГП "Город Кременки", оформленному решением Городской Думы ГП "Город Кременки", назначает на должность и освобождает от должности руководителей муниципальных предприятий и учреждений;</w:t>
      </w:r>
    </w:p>
    <w:p>
      <w:pPr>
        <w:pStyle w:val="0"/>
        <w:jc w:val="both"/>
      </w:pPr>
      <w:r>
        <w:rPr>
          <w:sz w:val="20"/>
        </w:rPr>
        <w:t xml:space="preserve">(в ред. Решений городской Думы городского поселения "Г. Кременки" от 20.05.2021 </w:t>
      </w:r>
      <w:hyperlink w:history="0" r:id="rId175" w:tooltip="Решение городской Думы городского поселения &quot;Г. Кременки&quot; от 20.05.2021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3.06.2021 N RU405181022021001) {КонсультантПлюс}">
        <w:r>
          <w:rPr>
            <w:sz w:val="20"/>
            <w:color w:val="0000ff"/>
          </w:rPr>
          <w:t xml:space="preserve">N 18</w:t>
        </w:r>
      </w:hyperlink>
      <w:r>
        <w:rPr>
          <w:sz w:val="20"/>
        </w:rPr>
        <w:t xml:space="preserve">, от 29.05.2024 </w:t>
      </w:r>
      <w:hyperlink w:history="0" r:id="rId176"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N 5</w:t>
        </w:r>
      </w:hyperlink>
      <w:r>
        <w:rPr>
          <w:sz w:val="20"/>
        </w:rPr>
        <w:t xml:space="preserve">)</w:t>
      </w:r>
    </w:p>
    <w:p>
      <w:pPr>
        <w:pStyle w:val="0"/>
        <w:spacing w:before="200" w:line-rule="auto"/>
        <w:ind w:firstLine="540"/>
        <w:jc w:val="both"/>
      </w:pPr>
      <w:r>
        <w:rPr>
          <w:sz w:val="20"/>
        </w:rPr>
        <w:t xml:space="preserve">8) организует разработку проекта местного бюджета (кроме сметы расходов, связанных с деятельностью представительного органа муниципального образования);</w:t>
      </w:r>
    </w:p>
    <w:p>
      <w:pPr>
        <w:pStyle w:val="0"/>
        <w:spacing w:before="200" w:line-rule="auto"/>
        <w:ind w:firstLine="540"/>
        <w:jc w:val="both"/>
      </w:pPr>
      <w:r>
        <w:rPr>
          <w:sz w:val="20"/>
        </w:rPr>
        <w:t xml:space="preserve">9) вносит проект бюджета на утверждение представительного органа муниципального образования и представляет отчеты о его исполнении в порядке и в сроки, установленные законодательством;</w:t>
      </w:r>
    </w:p>
    <w:p>
      <w:pPr>
        <w:pStyle w:val="0"/>
        <w:spacing w:before="200" w:line-rule="auto"/>
        <w:ind w:firstLine="540"/>
        <w:jc w:val="both"/>
      </w:pPr>
      <w:r>
        <w:rPr>
          <w:sz w:val="20"/>
        </w:rPr>
        <w:t xml:space="preserve">10) организовывает прием граждан, рассмотрение предложений, заявлений и жалоб граждан, принятие по ним решений;</w:t>
      </w:r>
    </w:p>
    <w:p>
      <w:pPr>
        <w:pStyle w:val="0"/>
        <w:spacing w:before="200" w:line-rule="auto"/>
        <w:ind w:firstLine="540"/>
        <w:jc w:val="both"/>
      </w:pPr>
      <w:r>
        <w:rPr>
          <w:sz w:val="20"/>
        </w:rPr>
        <w:t xml:space="preserve">11) вносит предложения Главе городского поселения о созыве внеочередных заседаний представительного органа муниципального образования;</w:t>
      </w:r>
    </w:p>
    <w:p>
      <w:pPr>
        <w:pStyle w:val="0"/>
        <w:spacing w:before="200" w:line-rule="auto"/>
        <w:ind w:firstLine="540"/>
        <w:jc w:val="both"/>
      </w:pPr>
      <w:r>
        <w:rPr>
          <w:sz w:val="20"/>
        </w:rPr>
        <w:t xml:space="preserve">12) вносит на рассмотрение представительного органа муниципального образования проекты нормативных правовых актов городского поселения;</w:t>
      </w:r>
    </w:p>
    <w:p>
      <w:pPr>
        <w:pStyle w:val="0"/>
        <w:spacing w:before="200" w:line-rule="auto"/>
        <w:ind w:firstLine="540"/>
        <w:jc w:val="both"/>
      </w:pPr>
      <w:r>
        <w:rPr>
          <w:sz w:val="20"/>
        </w:rPr>
        <w:t xml:space="preserve">13) предлагает вопросы в повестку дня заседаний представительного органа муниципального образования;</w:t>
      </w:r>
    </w:p>
    <w:p>
      <w:pPr>
        <w:pStyle w:val="0"/>
        <w:spacing w:before="200" w:line-rule="auto"/>
        <w:ind w:firstLine="540"/>
        <w:jc w:val="both"/>
      </w:pPr>
      <w:r>
        <w:rPr>
          <w:sz w:val="20"/>
        </w:rPr>
        <w:t xml:space="preserve">14) разрабатывает и представляет на утверждение представительного органа муниципального образования проекты планов и программ социально-экономического развития поселения, а также отчеты об их исполнении;</w:t>
      </w:r>
    </w:p>
    <w:p>
      <w:pPr>
        <w:pStyle w:val="0"/>
        <w:spacing w:before="200" w:line-rule="auto"/>
        <w:ind w:firstLine="540"/>
        <w:jc w:val="both"/>
      </w:pPr>
      <w:r>
        <w:rPr>
          <w:sz w:val="20"/>
        </w:rPr>
        <w:t xml:space="preserve">15) разрабатывает и представляет на утверждение представительного органа муниципального образования проекты планов приватизации муниципального имущества;</w:t>
      </w:r>
    </w:p>
    <w:p>
      <w:pPr>
        <w:pStyle w:val="0"/>
        <w:spacing w:before="200" w:line-rule="auto"/>
        <w:ind w:firstLine="540"/>
        <w:jc w:val="both"/>
      </w:pPr>
      <w:r>
        <w:rPr>
          <w:sz w:val="20"/>
        </w:rPr>
        <w:t xml:space="preserve">16) открывает счета в банковских и кредитных учреждениях;</w:t>
      </w:r>
    </w:p>
    <w:p>
      <w:pPr>
        <w:pStyle w:val="0"/>
        <w:spacing w:before="200" w:line-rule="auto"/>
        <w:ind w:firstLine="540"/>
        <w:jc w:val="both"/>
      </w:pPr>
      <w:r>
        <w:rPr>
          <w:sz w:val="20"/>
        </w:rPr>
        <w:t xml:space="preserve">17) распоряжается бюджетными средствами при исполнении местного бюджета (за исключением средств по расходам, связанным с деятельностью представительного органа муниципального образования и депутатов);</w:t>
      </w:r>
    </w:p>
    <w:p>
      <w:pPr>
        <w:pStyle w:val="0"/>
        <w:spacing w:before="200" w:line-rule="auto"/>
        <w:ind w:firstLine="540"/>
        <w:jc w:val="both"/>
      </w:pPr>
      <w:r>
        <w:rPr>
          <w:sz w:val="20"/>
        </w:rPr>
        <w:t xml:space="preserve">18) осуществляет иные полномочия в соответствии с законодательством и настоящим Уставом.</w:t>
      </w:r>
    </w:p>
    <w:p>
      <w:pPr>
        <w:pStyle w:val="0"/>
        <w:jc w:val="both"/>
      </w:pPr>
      <w:r>
        <w:rPr>
          <w:sz w:val="20"/>
        </w:rPr>
      </w:r>
    </w:p>
    <w:p>
      <w:pPr>
        <w:pStyle w:val="2"/>
        <w:outlineLvl w:val="2"/>
        <w:ind w:firstLine="540"/>
        <w:jc w:val="both"/>
      </w:pPr>
      <w:r>
        <w:rPr>
          <w:sz w:val="20"/>
        </w:rPr>
        <w:t xml:space="preserve">Статья 41. Заместитель Главы администрации городского поселения</w:t>
      </w:r>
    </w:p>
    <w:p>
      <w:pPr>
        <w:pStyle w:val="0"/>
        <w:ind w:firstLine="540"/>
        <w:jc w:val="both"/>
      </w:pPr>
      <w:r>
        <w:rPr>
          <w:sz w:val="20"/>
        </w:rPr>
      </w:r>
    </w:p>
    <w:p>
      <w:pPr>
        <w:pStyle w:val="0"/>
        <w:ind w:firstLine="540"/>
        <w:jc w:val="both"/>
      </w:pPr>
      <w:r>
        <w:rPr>
          <w:sz w:val="20"/>
        </w:rPr>
        <w:t xml:space="preserve">(в ред. </w:t>
      </w:r>
      <w:hyperlink w:history="0" r:id="rId177"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Решения</w:t>
        </w:r>
      </w:hyperlink>
      <w:r>
        <w:rPr>
          <w:sz w:val="20"/>
        </w:rPr>
        <w:t xml:space="preserve"> городской Думы городского поселения "Г. Кременки" от 29.05.2024 N 5)</w:t>
      </w:r>
    </w:p>
    <w:p>
      <w:pPr>
        <w:pStyle w:val="0"/>
        <w:jc w:val="both"/>
      </w:pPr>
      <w:r>
        <w:rPr>
          <w:sz w:val="20"/>
        </w:rPr>
      </w:r>
    </w:p>
    <w:p>
      <w:pPr>
        <w:pStyle w:val="0"/>
        <w:ind w:firstLine="540"/>
        <w:jc w:val="both"/>
      </w:pPr>
      <w:r>
        <w:rPr>
          <w:sz w:val="20"/>
        </w:rPr>
        <w:t xml:space="preserve">1. Заместитель Главы администрации городского поселения осуществляет функции по руководству администрацией городского поселения в соответствии с распределением обязанностей, установленным Главой администрации городского поселения, и осуществляет полномочия по руководству администрацией городского поселения в случае отсутствия Главы администрации городского поселения, в том числе когда Глава администрации городского поселения не может исполнять свои обязанности, и при досрочном прекращении его полномочий.</w:t>
      </w:r>
    </w:p>
    <w:p>
      <w:pPr>
        <w:pStyle w:val="0"/>
        <w:spacing w:before="200" w:line-rule="auto"/>
        <w:ind w:firstLine="540"/>
        <w:jc w:val="both"/>
      </w:pPr>
      <w:r>
        <w:rPr>
          <w:sz w:val="20"/>
        </w:rPr>
        <w:t xml:space="preserve">2. В случае временного отсутствия Главы администрации городского поселения (временная нетрудоспособность, нахождение в командировке, отпуске и по другим причинам) его полномочия исполняет заместитель Главы администрации городского поселения, определяемый распоряжением Главы администрации городского поселения.</w:t>
      </w:r>
    </w:p>
    <w:p>
      <w:pPr>
        <w:pStyle w:val="0"/>
        <w:jc w:val="both"/>
      </w:pPr>
      <w:r>
        <w:rPr>
          <w:sz w:val="20"/>
        </w:rPr>
      </w:r>
    </w:p>
    <w:p>
      <w:pPr>
        <w:pStyle w:val="2"/>
        <w:outlineLvl w:val="2"/>
        <w:ind w:firstLine="540"/>
        <w:jc w:val="both"/>
      </w:pPr>
      <w:r>
        <w:rPr>
          <w:sz w:val="20"/>
        </w:rPr>
        <w:t xml:space="preserve">Статья 42. Досрочное прекращение полномочий Главы администрации городского поселения</w:t>
      </w:r>
    </w:p>
    <w:p>
      <w:pPr>
        <w:pStyle w:val="0"/>
        <w:jc w:val="both"/>
      </w:pPr>
      <w:r>
        <w:rPr>
          <w:sz w:val="20"/>
        </w:rPr>
      </w:r>
    </w:p>
    <w:p>
      <w:pPr>
        <w:pStyle w:val="0"/>
        <w:ind w:firstLine="540"/>
        <w:jc w:val="both"/>
      </w:pPr>
      <w:r>
        <w:rPr>
          <w:sz w:val="20"/>
        </w:rPr>
        <w:t xml:space="preserve">1. Полномочия Главы администрации городского поселения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расторжения контракта в соответствии с </w:t>
      </w:r>
      <w:hyperlink w:history="0" r:id="rId17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11</w:t>
        </w:r>
      </w:hyperlink>
      <w:r>
        <w:rPr>
          <w:sz w:val="20"/>
        </w:rPr>
        <w:t xml:space="preserve"> или </w:t>
      </w:r>
      <w:hyperlink w:history="0" r:id="rId17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11.1 статьи 37</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180" w:tooltip="Решение городской Думы городского поселения &quot;Г. Кременки&quot; от 06.02.2018 N 3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2.03.2018 N RU405181022018002) {КонсультантПлюс}">
        <w:r>
          <w:rPr>
            <w:sz w:val="20"/>
            <w:color w:val="0000ff"/>
          </w:rPr>
          <w:t xml:space="preserve">Решения</w:t>
        </w:r>
      </w:hyperlink>
      <w:r>
        <w:rPr>
          <w:sz w:val="20"/>
        </w:rPr>
        <w:t xml:space="preserve"> городской Думы городского поселения "Г. Кременки" от 06.02.2018 N 3)</w:t>
      </w:r>
    </w:p>
    <w:p>
      <w:pPr>
        <w:pStyle w:val="0"/>
        <w:spacing w:before="200" w:line-rule="auto"/>
        <w:ind w:firstLine="540"/>
        <w:jc w:val="both"/>
      </w:pPr>
      <w:r>
        <w:rPr>
          <w:sz w:val="20"/>
        </w:rPr>
        <w:t xml:space="preserve">4) отрешения от должности в соответствии со </w:t>
      </w:r>
      <w:hyperlink w:history="0" r:id="rId18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74</w:t>
        </w:r>
      </w:hyperlink>
      <w:r>
        <w:rPr>
          <w:sz w:val="20"/>
        </w:rPr>
        <w:t xml:space="preserve"> Федерального закона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11) преобразования муниципального образования, осуществляемого в соответствии с </w:t>
      </w:r>
      <w:hyperlink w:history="0" r:id="rId18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частями 3</w:t>
        </w:r>
      </w:hyperlink>
      <w:r>
        <w:rPr>
          <w:sz w:val="20"/>
        </w:rPr>
        <w:t xml:space="preserve">, </w:t>
      </w:r>
      <w:hyperlink w:history="0" r:id="rId18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4</w:t>
        </w:r>
      </w:hyperlink>
      <w:r>
        <w:rPr>
          <w:sz w:val="20"/>
        </w:rPr>
        <w:t xml:space="preserve"> - </w:t>
      </w:r>
      <w:hyperlink w:history="0" r:id="rId18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7 статьи 13</w:t>
        </w:r>
      </w:hyperlink>
      <w:r>
        <w:rPr>
          <w:sz w:val="20"/>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pPr>
        <w:pStyle w:val="0"/>
        <w:spacing w:before="200" w:line-rule="auto"/>
        <w:ind w:firstLine="540"/>
        <w:jc w:val="both"/>
      </w:pPr>
      <w:r>
        <w:rPr>
          <w:sz w:val="20"/>
        </w:rPr>
        <w:t xml:space="preserve">12) утраты поселением статуса муниципального образования в связи с его объединением с городским округом;</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spacing w:before="200" w:line-rule="auto"/>
        <w:ind w:firstLine="540"/>
        <w:jc w:val="both"/>
      </w:pPr>
      <w:r>
        <w:rPr>
          <w:sz w:val="20"/>
        </w:rPr>
        <w:t xml:space="preserve">14) вступления в должность Главы городского поселения, исполняющего полномочия Главы администрации городского поселения.</w:t>
      </w:r>
    </w:p>
    <w:p>
      <w:pPr>
        <w:pStyle w:val="0"/>
        <w:jc w:val="both"/>
      </w:pPr>
      <w:r>
        <w:rPr>
          <w:sz w:val="20"/>
        </w:rPr>
        <w:t xml:space="preserve">(п. 14 введен </w:t>
      </w:r>
      <w:hyperlink w:history="0" r:id="rId185" w:tooltip="Решение городской Думы городского поселения &quot;Г. Кременки&quot; от 02.04.2012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4.04.2012 N RU405181022012001) {КонсультантПлюс}">
        <w:r>
          <w:rPr>
            <w:sz w:val="20"/>
            <w:color w:val="0000ff"/>
          </w:rPr>
          <w:t xml:space="preserve">Решением</w:t>
        </w:r>
      </w:hyperlink>
      <w:r>
        <w:rPr>
          <w:sz w:val="20"/>
        </w:rPr>
        <w:t xml:space="preserve"> городской Думы городского поселения "Г. Кременки" от 02.04.2012 N 18)</w:t>
      </w:r>
    </w:p>
    <w:p>
      <w:pPr>
        <w:pStyle w:val="0"/>
        <w:spacing w:before="200" w:line-rule="auto"/>
        <w:ind w:firstLine="540"/>
        <w:jc w:val="both"/>
      </w:pPr>
      <w:r>
        <w:rPr>
          <w:sz w:val="20"/>
        </w:rPr>
        <w:t xml:space="preserve">2. В случае досрочного прекращения полномочий Главы администрации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городского поселения, определяемый решением Городской Думы.</w:t>
      </w:r>
    </w:p>
    <w:p>
      <w:pPr>
        <w:pStyle w:val="0"/>
        <w:jc w:val="both"/>
      </w:pPr>
      <w:r>
        <w:rPr>
          <w:sz w:val="20"/>
        </w:rPr>
        <w:t xml:space="preserve">(часть 2 введена </w:t>
      </w:r>
      <w:hyperlink w:history="0" r:id="rId186" w:tooltip="Решение городской Думы городского поселения &quot;Г. Кременки&quot; от 06.02.2018 N 3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2.03.2018 N RU405181022018002) {КонсультантПлюс}">
        <w:r>
          <w:rPr>
            <w:sz w:val="20"/>
            <w:color w:val="0000ff"/>
          </w:rPr>
          <w:t xml:space="preserve">Решением</w:t>
        </w:r>
      </w:hyperlink>
      <w:r>
        <w:rPr>
          <w:sz w:val="20"/>
        </w:rPr>
        <w:t xml:space="preserve"> городской Думы городского поселения "Г. Кременки" от 06.02.2018 N 3)</w:t>
      </w:r>
    </w:p>
    <w:p>
      <w:pPr>
        <w:pStyle w:val="0"/>
        <w:jc w:val="both"/>
      </w:pPr>
      <w:r>
        <w:rPr>
          <w:sz w:val="20"/>
        </w:rPr>
      </w:r>
    </w:p>
    <w:p>
      <w:pPr>
        <w:pStyle w:val="2"/>
        <w:outlineLvl w:val="2"/>
        <w:ind w:firstLine="540"/>
        <w:jc w:val="both"/>
      </w:pPr>
      <w:r>
        <w:rPr>
          <w:sz w:val="20"/>
        </w:rPr>
        <w:t xml:space="preserve">Статья 43. Контрольно-счетный орган городского поселения</w:t>
      </w:r>
    </w:p>
    <w:p>
      <w:pPr>
        <w:pStyle w:val="0"/>
        <w:ind w:firstLine="540"/>
        <w:jc w:val="both"/>
      </w:pPr>
      <w:r>
        <w:rPr>
          <w:sz w:val="20"/>
        </w:rPr>
      </w:r>
    </w:p>
    <w:p>
      <w:pPr>
        <w:pStyle w:val="0"/>
        <w:ind w:firstLine="540"/>
        <w:jc w:val="both"/>
      </w:pPr>
      <w:r>
        <w:rPr>
          <w:sz w:val="20"/>
        </w:rPr>
        <w:t xml:space="preserve">(в ред. </w:t>
      </w:r>
      <w:hyperlink w:history="0" r:id="rId187" w:tooltip="Решение городской Думы городского поселения &quot;Г. Кременки&quot; от 02.04.2012 N 18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4.04.2012 N RU405181022012001) {КонсультантПлюс}">
        <w:r>
          <w:rPr>
            <w:sz w:val="20"/>
            <w:color w:val="0000ff"/>
          </w:rPr>
          <w:t xml:space="preserve">Решения</w:t>
        </w:r>
      </w:hyperlink>
      <w:r>
        <w:rPr>
          <w:sz w:val="20"/>
        </w:rPr>
        <w:t xml:space="preserve"> городской Думы городского поселения "Г. Кременки" от 02.04.2012 N 18)</w:t>
      </w:r>
    </w:p>
    <w:p>
      <w:pPr>
        <w:pStyle w:val="0"/>
        <w:jc w:val="both"/>
      </w:pPr>
      <w:r>
        <w:rPr>
          <w:sz w:val="20"/>
        </w:rPr>
      </w:r>
    </w:p>
    <w:p>
      <w:pPr>
        <w:pStyle w:val="0"/>
        <w:ind w:firstLine="540"/>
        <w:jc w:val="both"/>
      </w:pPr>
      <w:r>
        <w:rPr>
          <w:sz w:val="20"/>
        </w:rPr>
        <w:t xml:space="preserve">1. Контрольно-счетный орган городского поселения является постоянно действующим органом внешнего муниципального финансового контроля и образуется представительным органом городского поселения.</w:t>
      </w:r>
    </w:p>
    <w:p>
      <w:pPr>
        <w:pStyle w:val="0"/>
        <w:spacing w:before="200" w:line-rule="auto"/>
        <w:ind w:firstLine="540"/>
        <w:jc w:val="both"/>
      </w:pPr>
      <w:r>
        <w:rPr>
          <w:sz w:val="20"/>
        </w:rPr>
        <w:t xml:space="preserve">2. Порядок организации и деятельности, формирования и компетенция контрольно-счетного органа городского поселения определяется Федеральным </w:t>
      </w:r>
      <w:hyperlink w:history="0" r:id="rId188"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w:history="0" r:id="rId18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Бюджетным </w:t>
      </w:r>
      <w:hyperlink w:history="0" r:id="rId19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другими федеральными законами, Положением, утверждаемым решением представительного органа городского поселения. В случаях и порядке, установленных федеральными законами, правовое регулирование организации и деятельности контрольно-счетного органа городского поселения осуществляется также законами субъекта Российской Федерации.</w:t>
      </w:r>
    </w:p>
    <w:p>
      <w:pPr>
        <w:pStyle w:val="0"/>
        <w:jc w:val="both"/>
      </w:pPr>
      <w:r>
        <w:rPr>
          <w:sz w:val="20"/>
        </w:rPr>
      </w:r>
    </w:p>
    <w:p>
      <w:pPr>
        <w:pStyle w:val="2"/>
        <w:outlineLvl w:val="2"/>
        <w:ind w:firstLine="540"/>
        <w:jc w:val="both"/>
      </w:pPr>
      <w:r>
        <w:rPr>
          <w:sz w:val="20"/>
        </w:rPr>
        <w:t xml:space="preserve">Статья 44. Муниципальный контроль</w:t>
      </w:r>
    </w:p>
    <w:p>
      <w:pPr>
        <w:pStyle w:val="0"/>
        <w:jc w:val="both"/>
      </w:pPr>
      <w:r>
        <w:rPr>
          <w:sz w:val="20"/>
        </w:rPr>
      </w:r>
    </w:p>
    <w:p>
      <w:pPr>
        <w:pStyle w:val="0"/>
        <w:ind w:firstLine="540"/>
        <w:jc w:val="both"/>
      </w:pPr>
      <w:r>
        <w:rPr>
          <w:sz w:val="20"/>
        </w:rPr>
        <w:t xml:space="preserve">1. Муниципальный контроль - деятельность органов местного самоуправления, уполномоченных на организацию и проведение на территории городского поселения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федеральным законом и (или) законом Калужской области;</w:t>
      </w:r>
    </w:p>
    <w:p>
      <w:pPr>
        <w:pStyle w:val="0"/>
        <w:spacing w:before="200" w:line-rule="auto"/>
        <w:ind w:firstLine="540"/>
        <w:jc w:val="both"/>
      </w:pPr>
      <w:r>
        <w:rPr>
          <w:sz w:val="20"/>
        </w:rPr>
        <w:t xml:space="preserve">2. Полномочия органов местного самоуправления, осуществляющих муниципальный контроль:</w:t>
      </w:r>
    </w:p>
    <w:p>
      <w:pPr>
        <w:pStyle w:val="0"/>
        <w:spacing w:before="200" w:line-rule="auto"/>
        <w:ind w:firstLine="540"/>
        <w:jc w:val="both"/>
      </w:pPr>
      <w:r>
        <w:rPr>
          <w:sz w:val="20"/>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осуществляются в соответствии с нормативными правовыми актами представительного органа муниципального образования, если иное не предусмотрено законом Калужской области.</w:t>
      </w:r>
    </w:p>
    <w:p>
      <w:pPr>
        <w:pStyle w:val="0"/>
        <w:spacing w:before="200" w:line-rule="auto"/>
        <w:ind w:firstLine="540"/>
        <w:jc w:val="both"/>
      </w:pPr>
      <w:r>
        <w:rPr>
          <w:sz w:val="20"/>
        </w:rPr>
        <w:t xml:space="preserve">2) к полномочиям органов местного самоуправления, осуществляющих муниципальный контроль, относятся:</w:t>
      </w:r>
    </w:p>
    <w:p>
      <w:pPr>
        <w:pStyle w:val="0"/>
        <w:spacing w:before="200" w:line-rule="auto"/>
        <w:ind w:firstLine="540"/>
        <w:jc w:val="both"/>
      </w:pPr>
      <w:r>
        <w:rPr>
          <w:sz w:val="20"/>
        </w:rPr>
        <w:t xml:space="preserve">- организация и осуществление муниципального контроля на соответствующей территории;</w:t>
      </w:r>
    </w:p>
    <w:p>
      <w:pPr>
        <w:pStyle w:val="0"/>
        <w:spacing w:before="200" w:line-rule="auto"/>
        <w:ind w:firstLine="540"/>
        <w:jc w:val="both"/>
      </w:pPr>
      <w:r>
        <w:rPr>
          <w:sz w:val="20"/>
        </w:rPr>
        <w:t xml:space="preserve">- принятие административных регламентов проведения проверок при осуществлении муниципального контроля;</w:t>
      </w:r>
    </w:p>
    <w:p>
      <w:pPr>
        <w:pStyle w:val="0"/>
        <w:spacing w:before="200" w:line-rule="auto"/>
        <w:ind w:firstLine="540"/>
        <w:jc w:val="both"/>
      </w:pPr>
      <w:r>
        <w:rPr>
          <w:sz w:val="20"/>
        </w:rPr>
        <w:t xml:space="preserve">-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pPr>
        <w:pStyle w:val="0"/>
        <w:spacing w:before="200" w:line-rule="auto"/>
        <w:ind w:firstLine="540"/>
        <w:jc w:val="both"/>
      </w:pPr>
      <w:r>
        <w:rPr>
          <w:sz w:val="20"/>
        </w:rPr>
        <w:t xml:space="preserve">- осуществление иных предусмотренных федеральными законами, законами и иными нормативными правовыми актами Калужской области полномочий.</w:t>
      </w:r>
    </w:p>
    <w:p>
      <w:pPr>
        <w:pStyle w:val="0"/>
        <w:jc w:val="both"/>
      </w:pPr>
      <w:r>
        <w:rPr>
          <w:sz w:val="20"/>
        </w:rPr>
      </w:r>
    </w:p>
    <w:p>
      <w:pPr>
        <w:pStyle w:val="2"/>
        <w:outlineLvl w:val="2"/>
        <w:ind w:firstLine="540"/>
        <w:jc w:val="both"/>
      </w:pPr>
      <w:r>
        <w:rPr>
          <w:sz w:val="20"/>
        </w:rPr>
        <w:t xml:space="preserve">Статья 45. Утратила силу. - </w:t>
      </w:r>
      <w:hyperlink w:history="0" r:id="rId191"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Решение</w:t>
        </w:r>
      </w:hyperlink>
      <w:r>
        <w:rPr>
          <w:sz w:val="20"/>
        </w:rPr>
        <w:t xml:space="preserve"> городской Думы городского поселения "Г. Кременки" от 29.05.2024 N 5.</w:t>
      </w:r>
    </w:p>
    <w:p>
      <w:pPr>
        <w:pStyle w:val="0"/>
        <w:jc w:val="both"/>
      </w:pPr>
      <w:r>
        <w:rPr>
          <w:sz w:val="20"/>
        </w:rPr>
      </w:r>
    </w:p>
    <w:p>
      <w:pPr>
        <w:pStyle w:val="2"/>
        <w:outlineLvl w:val="1"/>
        <w:jc w:val="center"/>
      </w:pPr>
      <w:r>
        <w:rPr>
          <w:sz w:val="20"/>
        </w:rPr>
        <w:t xml:space="preserve">Глава V. МУНИЦИПАЛЬНАЯ СЛУЖБА</w:t>
      </w:r>
    </w:p>
    <w:p>
      <w:pPr>
        <w:pStyle w:val="0"/>
        <w:jc w:val="both"/>
      </w:pPr>
      <w:r>
        <w:rPr>
          <w:sz w:val="20"/>
        </w:rPr>
      </w:r>
    </w:p>
    <w:p>
      <w:pPr>
        <w:pStyle w:val="2"/>
        <w:outlineLvl w:val="2"/>
        <w:ind w:firstLine="540"/>
        <w:jc w:val="both"/>
      </w:pPr>
      <w:r>
        <w:rPr>
          <w:sz w:val="20"/>
        </w:rPr>
        <w:t xml:space="preserve">Статья 46. Условия и порядок прохождения муниципальной службы</w:t>
      </w:r>
    </w:p>
    <w:p>
      <w:pPr>
        <w:pStyle w:val="0"/>
        <w:jc w:val="both"/>
      </w:pPr>
      <w:r>
        <w:rPr>
          <w:sz w:val="20"/>
        </w:rPr>
      </w:r>
    </w:p>
    <w:p>
      <w:pPr>
        <w:pStyle w:val="0"/>
        <w:ind w:firstLine="540"/>
        <w:jc w:val="both"/>
      </w:pPr>
      <w:r>
        <w:rPr>
          <w:sz w:val="20"/>
        </w:rPr>
        <w:t xml:space="preserve">1. Муниципальные должности муниципальной службы устанавливаются муниципальными правовыми актами в соответствии с </w:t>
      </w:r>
      <w:hyperlink w:history="0" r:id="rId192" w:tooltip="Закон Калужской области от 27.12.2006 N 276-ОЗ (ред. от 26.10.2021) &quot;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quot; (принят постановлением Законодательного Собрания Калужской области от 22.12.2006 N 585) {КонсультантПлюс}">
        <w:r>
          <w:rPr>
            <w:sz w:val="20"/>
            <w:color w:val="0000ff"/>
          </w:rPr>
          <w:t xml:space="preserve">Реестром</w:t>
        </w:r>
      </w:hyperlink>
      <w:r>
        <w:rPr>
          <w:sz w:val="20"/>
        </w:rPr>
        <w:t xml:space="preserve"> должностей муниципальной службы в Калужской области, утвержденным законом Калужской области.</w:t>
      </w:r>
    </w:p>
    <w:p>
      <w:pPr>
        <w:pStyle w:val="0"/>
        <w:spacing w:before="200" w:line-rule="auto"/>
        <w:ind w:firstLine="540"/>
        <w:jc w:val="both"/>
      </w:pPr>
      <w:r>
        <w:rPr>
          <w:sz w:val="20"/>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Правовые основы муниципальной службы составляют </w:t>
      </w:r>
      <w:hyperlink w:history="0" r:id="rId19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Федеральный </w:t>
      </w:r>
      <w:hyperlink w:history="0" r:id="rId194"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w:t>
        </w:r>
      </w:hyperlink>
      <w:r>
        <w:rPr>
          <w:sz w:val="20"/>
        </w:rPr>
        <w:t xml:space="preserve"> от 2 марта 2007 года N 25-ФЗ "О муниципальной службе в Российской Федерации", другие федеральные законы, иные нормативные правовые акты Российской Федерации, </w:t>
      </w:r>
      <w:hyperlink w:history="0" r:id="rId195" w:tooltip="Устав Калужской области (утв. Постановлением Законодательного Собрания Калужской области от 27.03.1996 N 473) (ред. от 31.05.2022) (с изм. и доп., вступающими в силу с 01.01.2023) {КонсультантПлюс}">
        <w:r>
          <w:rPr>
            <w:sz w:val="20"/>
            <w:color w:val="0000ff"/>
          </w:rPr>
          <w:t xml:space="preserve">Устав</w:t>
        </w:r>
      </w:hyperlink>
      <w:r>
        <w:rPr>
          <w:sz w:val="20"/>
        </w:rPr>
        <w:t xml:space="preserve"> Калужской области, законы и иные нормативные правовые акты Калужской области, настоящий Устав, решения, принятые на сходах граждан, и иные муниципальные правовые акты.</w:t>
      </w:r>
    </w:p>
    <w:p>
      <w:pPr>
        <w:pStyle w:val="0"/>
        <w:spacing w:before="200" w:line-rule="auto"/>
        <w:ind w:firstLine="540"/>
        <w:jc w:val="both"/>
      </w:pPr>
      <w:r>
        <w:rPr>
          <w:sz w:val="20"/>
        </w:rPr>
        <w:t xml:space="preserve">На муниципальных служащих распространяется действие трудового законодательства с особенностями, предусмотренными Федеральным </w:t>
      </w:r>
      <w:hyperlink w:history="0" r:id="rId196"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w:t>
      </w:r>
    </w:p>
    <w:p>
      <w:pPr>
        <w:pStyle w:val="0"/>
        <w:spacing w:before="200" w:line-rule="auto"/>
        <w:ind w:firstLine="540"/>
        <w:jc w:val="both"/>
      </w:pPr>
      <w:r>
        <w:rPr>
          <w:sz w:val="20"/>
        </w:rPr>
        <w:t xml:space="preserve">2. Муниципальные должности муниципальной службы подразделяются на следующие категории:</w:t>
      </w:r>
    </w:p>
    <w:p>
      <w:pPr>
        <w:pStyle w:val="0"/>
        <w:spacing w:before="200" w:line-rule="auto"/>
        <w:ind w:firstLine="540"/>
        <w:jc w:val="both"/>
      </w:pPr>
      <w:r>
        <w:rPr>
          <w:sz w:val="20"/>
        </w:rPr>
        <w:t xml:space="preserve">1) руководители - должности руководителей и заместителей руководителей органов местного самоуправления и их структурных подразделений;</w:t>
      </w:r>
    </w:p>
    <w:p>
      <w:pPr>
        <w:pStyle w:val="0"/>
        <w:spacing w:before="200" w:line-rule="auto"/>
        <w:ind w:firstLine="540"/>
        <w:jc w:val="both"/>
      </w:pPr>
      <w:r>
        <w:rPr>
          <w:sz w:val="20"/>
        </w:rPr>
        <w:t xml:space="preserve">2) помощники (советники) - должности, учреждаемые для содействия лицам, замещающим муниципальные должности, руководителям органов местного самоуправления;</w:t>
      </w:r>
    </w:p>
    <w:p>
      <w:pPr>
        <w:pStyle w:val="0"/>
        <w:spacing w:before="200" w:line-rule="auto"/>
        <w:ind w:firstLine="540"/>
        <w:jc w:val="both"/>
      </w:pPr>
      <w:r>
        <w:rPr>
          <w:sz w:val="20"/>
        </w:rPr>
        <w:t xml:space="preserve">3) специалисты - должности, учреждаемые для профессионального выполнения органами местного самоуправления установленных задач и функций;</w:t>
      </w:r>
    </w:p>
    <w:p>
      <w:pPr>
        <w:pStyle w:val="0"/>
        <w:spacing w:before="200" w:line-rule="auto"/>
        <w:ind w:firstLine="540"/>
        <w:jc w:val="both"/>
      </w:pPr>
      <w:r>
        <w:rPr>
          <w:sz w:val="20"/>
        </w:rPr>
        <w:t xml:space="preserve">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органов местного самоуправления.</w:t>
      </w:r>
    </w:p>
    <w:p>
      <w:pPr>
        <w:pStyle w:val="0"/>
        <w:spacing w:before="200" w:line-rule="auto"/>
        <w:ind w:firstLine="540"/>
        <w:jc w:val="both"/>
      </w:pPr>
      <w:r>
        <w:rPr>
          <w:sz w:val="20"/>
        </w:rPr>
        <w:t xml:space="preserve">3.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муниципальными правовыми актами на основе типовых квалификационных требований для замещения должностей муниципальной службы, определенных законодательством Калужской области, при отсутствии обстоятельств, указанных в </w:t>
      </w:r>
      <w:hyperlink w:history="0" r:id="rId197" w:tooltip="Федеральный закон от 02.03.2007 N 25-ФЗ (ред. от 30.09.2024) &quot;О муниципальной службе в Российской Федерации&quot; {КонсультантПлюс}">
        <w:r>
          <w:rPr>
            <w:sz w:val="20"/>
            <w:color w:val="0000ff"/>
          </w:rPr>
          <w:t xml:space="preserve">статье 13</w:t>
        </w:r>
      </w:hyperlink>
      <w:r>
        <w:rPr>
          <w:sz w:val="20"/>
        </w:rPr>
        <w:t xml:space="preserve"> Федерального закона от 2 марта 2007 года N 25-ФЗ "О муниципальной службе в Российской Федерации" в качестве ограничений, связанных с муниципальной службой.</w:t>
      </w:r>
    </w:p>
    <w:p>
      <w:pPr>
        <w:pStyle w:val="0"/>
        <w:spacing w:before="200" w:line-rule="auto"/>
        <w:ind w:firstLine="540"/>
        <w:jc w:val="both"/>
      </w:pPr>
      <w:r>
        <w:rPr>
          <w:sz w:val="20"/>
        </w:rPr>
        <w:t xml:space="preserve">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pPr>
        <w:pStyle w:val="0"/>
        <w:spacing w:before="200" w:line-rule="auto"/>
        <w:ind w:firstLine="540"/>
        <w:jc w:val="both"/>
      </w:pPr>
      <w:r>
        <w:rPr>
          <w:sz w:val="20"/>
        </w:rPr>
        <w:t xml:space="preserve">5.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pStyle w:val="0"/>
        <w:spacing w:before="200" w:line-rule="auto"/>
        <w:ind w:firstLine="540"/>
        <w:jc w:val="both"/>
      </w:pPr>
      <w:r>
        <w:rPr>
          <w:sz w:val="20"/>
        </w:rPr>
        <w:t xml:space="preserve">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городском поселении и порядок ее формирования устанавливаются представительным органом муниципального образования.</w:t>
      </w:r>
    </w:p>
    <w:p>
      <w:pPr>
        <w:pStyle w:val="0"/>
        <w:spacing w:before="200" w:line-rule="auto"/>
        <w:ind w:firstLine="540"/>
        <w:jc w:val="both"/>
      </w:pPr>
      <w:r>
        <w:rPr>
          <w:sz w:val="20"/>
        </w:rPr>
        <w:t xml:space="preserve">6.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pPr>
        <w:pStyle w:val="0"/>
        <w:jc w:val="both"/>
      </w:pPr>
      <w:r>
        <w:rPr>
          <w:sz w:val="20"/>
        </w:rPr>
        <w:t xml:space="preserve">(в ред. </w:t>
      </w:r>
      <w:hyperlink w:history="0" r:id="rId198"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Решения</w:t>
        </w:r>
      </w:hyperlink>
      <w:r>
        <w:rPr>
          <w:sz w:val="20"/>
        </w:rPr>
        <w:t xml:space="preserve"> городской Думы городского поселения "Г. Кременки" от 29.05.2024 N 5)</w:t>
      </w:r>
    </w:p>
    <w:p>
      <w:pPr>
        <w:pStyle w:val="0"/>
        <w:jc w:val="both"/>
      </w:pPr>
      <w:r>
        <w:rPr>
          <w:sz w:val="20"/>
        </w:rPr>
      </w:r>
    </w:p>
    <w:p>
      <w:pPr>
        <w:pStyle w:val="2"/>
        <w:outlineLvl w:val="2"/>
        <w:ind w:firstLine="540"/>
        <w:jc w:val="both"/>
      </w:pPr>
      <w:r>
        <w:rPr>
          <w:sz w:val="20"/>
        </w:rPr>
        <w:t xml:space="preserve">Статья 47. Оплата труда муниципального служащего</w:t>
      </w:r>
    </w:p>
    <w:p>
      <w:pPr>
        <w:pStyle w:val="0"/>
        <w:jc w:val="both"/>
      </w:pPr>
      <w:r>
        <w:rPr>
          <w:sz w:val="20"/>
        </w:rPr>
      </w:r>
    </w:p>
    <w:p>
      <w:pPr>
        <w:pStyle w:val="0"/>
        <w:ind w:firstLine="540"/>
        <w:jc w:val="both"/>
      </w:pPr>
      <w:r>
        <w:rPr>
          <w:sz w:val="20"/>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определенных в соответствии с </w:t>
      </w:r>
      <w:hyperlink w:history="0" r:id="rId199" w:tooltip="Закон Калужской области от 27.12.2006 N 276-ОЗ (ред. от 26.10.2021) &quot;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quot; (принят постановлением Законодательного Собрания Калужской области от 22.12.2006 N 585) {КонсультантПлюс}">
        <w:r>
          <w:rPr>
            <w:sz w:val="20"/>
            <w:color w:val="0000ff"/>
          </w:rPr>
          <w:t xml:space="preserve">Законом</w:t>
        </w:r>
      </w:hyperlink>
      <w:r>
        <w:rPr>
          <w:sz w:val="20"/>
        </w:rPr>
        <w:t xml:space="preserve"> Калужской области.</w:t>
      </w:r>
    </w:p>
    <w:p>
      <w:pPr>
        <w:pStyle w:val="0"/>
        <w:spacing w:before="200" w:line-rule="auto"/>
        <w:ind w:firstLine="540"/>
        <w:jc w:val="both"/>
      </w:pPr>
      <w:r>
        <w:rPr>
          <w:sz w:val="20"/>
        </w:rPr>
        <w:t xml:space="preserve">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Калужской области.</w:t>
      </w:r>
    </w:p>
    <w:p>
      <w:pPr>
        <w:pStyle w:val="0"/>
        <w:jc w:val="both"/>
      </w:pPr>
      <w:r>
        <w:rPr>
          <w:sz w:val="20"/>
        </w:rPr>
      </w:r>
    </w:p>
    <w:p>
      <w:pPr>
        <w:pStyle w:val="2"/>
        <w:outlineLvl w:val="2"/>
        <w:ind w:firstLine="540"/>
        <w:jc w:val="both"/>
      </w:pPr>
      <w:r>
        <w:rPr>
          <w:sz w:val="20"/>
        </w:rPr>
        <w:t xml:space="preserve">Статья 48. Дополнительные социальные гарантии муниципальных служащих</w:t>
      </w:r>
    </w:p>
    <w:p>
      <w:pPr>
        <w:pStyle w:val="0"/>
        <w:ind w:firstLine="540"/>
        <w:jc w:val="both"/>
      </w:pPr>
      <w:r>
        <w:rPr>
          <w:sz w:val="20"/>
        </w:rPr>
      </w:r>
    </w:p>
    <w:p>
      <w:pPr>
        <w:pStyle w:val="0"/>
        <w:ind w:firstLine="540"/>
        <w:jc w:val="both"/>
      </w:pPr>
      <w:r>
        <w:rPr>
          <w:sz w:val="20"/>
        </w:rPr>
        <w:t xml:space="preserve">(в ред. </w:t>
      </w:r>
      <w:hyperlink w:history="0" r:id="rId200"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Решения</w:t>
        </w:r>
      </w:hyperlink>
      <w:r>
        <w:rPr>
          <w:sz w:val="20"/>
        </w:rPr>
        <w:t xml:space="preserve"> городской Думы городского поселения "Г. Кременки" от 29.05.2024 N 5)</w:t>
      </w:r>
    </w:p>
    <w:p>
      <w:pPr>
        <w:pStyle w:val="0"/>
        <w:jc w:val="both"/>
      </w:pPr>
      <w:r>
        <w:rPr>
          <w:sz w:val="20"/>
        </w:rPr>
      </w:r>
    </w:p>
    <w:bookmarkStart w:id="737" w:name="P737"/>
    <w:bookmarkEnd w:id="737"/>
    <w:p>
      <w:pPr>
        <w:pStyle w:val="0"/>
        <w:ind w:firstLine="540"/>
        <w:jc w:val="both"/>
      </w:pPr>
      <w:r>
        <w:rPr>
          <w:sz w:val="20"/>
        </w:rPr>
        <w:t xml:space="preserve">1. В качестве дополнительной социальной гарантии лицам, замещавшим муниципальные должности муниципальной службы, устанавливается ежемесячная социальная выплата к пенсии.</w:t>
      </w:r>
    </w:p>
    <w:p>
      <w:pPr>
        <w:pStyle w:val="0"/>
        <w:spacing w:before="200" w:line-rule="auto"/>
        <w:ind w:firstLine="540"/>
        <w:jc w:val="both"/>
      </w:pPr>
      <w:r>
        <w:rPr>
          <w:sz w:val="20"/>
        </w:rPr>
        <w:t xml:space="preserve">2. Ежемесячная социальная выплата к пенсии, предусмотренная </w:t>
      </w:r>
      <w:hyperlink w:history="0" w:anchor="P737" w:tooltip="1. В качестве дополнительной социальной гарантии лицам, замещавшим муниципальные должности муниципальной службы, устанавливается ежемесячная социальная выплата к пенсии.">
        <w:r>
          <w:rPr>
            <w:sz w:val="20"/>
            <w:color w:val="0000ff"/>
          </w:rPr>
          <w:t xml:space="preserve">пунктом 1</w:t>
        </w:r>
      </w:hyperlink>
      <w:r>
        <w:rPr>
          <w:sz w:val="20"/>
        </w:rPr>
        <w:t xml:space="preserve"> настоящей статьи, устанавливается:</w:t>
      </w:r>
    </w:p>
    <w:p>
      <w:pPr>
        <w:pStyle w:val="0"/>
        <w:spacing w:before="200" w:line-rule="auto"/>
        <w:ind w:firstLine="540"/>
        <w:jc w:val="both"/>
      </w:pPr>
      <w:r>
        <w:rPr>
          <w:sz w:val="20"/>
        </w:rPr>
        <w:t xml:space="preserve">1) лицам, замещавшим муниципальные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w:t>
      </w:r>
      <w:hyperlink w:history="0" r:id="rId201" w:tooltip="Федеральный закон от 15.12.2001 N 166-ФЗ (ред. от 28.02.2025) &quot;О государственном пенсионном обеспечении в Российской Федерации&quot; {КонсультантПлюс}">
        <w:r>
          <w:rPr>
            <w:sz w:val="20"/>
            <w:color w:val="0000ff"/>
          </w:rPr>
          <w:t xml:space="preserve">приложению 2</w:t>
        </w:r>
      </w:hyperlink>
      <w:r>
        <w:rPr>
          <w:sz w:val="20"/>
        </w:rPr>
        <w:t xml:space="preserve"> к Федеральному закону от 15 декабря 2001 года N 166-ФЗ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 назначена в соответствии с </w:t>
      </w:r>
      <w:hyperlink w:history="0" r:id="rId202"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 апреля 1991 года N 1032-1 "О занятости населения в Российской Федерации";</w:t>
      </w:r>
    </w:p>
    <w:p>
      <w:pPr>
        <w:pStyle w:val="0"/>
        <w:spacing w:before="200" w:line-rule="auto"/>
        <w:ind w:firstLine="540"/>
        <w:jc w:val="both"/>
      </w:pPr>
      <w:r>
        <w:rPr>
          <w:sz w:val="20"/>
        </w:rPr>
        <w:t xml:space="preserve">2) лицам, замещавшим муниципальные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w:t>
      </w:r>
      <w:hyperlink w:history="0" r:id="rId203" w:tooltip="Федеральный закон от 15.12.2001 N 166-ФЗ (ред. от 28.02.2025) &quot;О государственном пенсионном обеспечении в Российской Федерации&quot; {КонсультантПлюс}">
        <w:r>
          <w:rPr>
            <w:sz w:val="20"/>
            <w:color w:val="0000ff"/>
          </w:rPr>
          <w:t xml:space="preserve">приложению 2</w:t>
        </w:r>
      </w:hyperlink>
      <w:r>
        <w:rPr>
          <w:sz w:val="20"/>
        </w:rPr>
        <w:t xml:space="preserve"> к Федеральному закону от 15 декабря 2001 года N 166-ФЗ "О государственном пенсионном обеспечении в Российской Федерации", которым в соответствии с законодательством назначена страховая пенсия по инвалидности.</w:t>
      </w:r>
    </w:p>
    <w:p>
      <w:pPr>
        <w:pStyle w:val="0"/>
        <w:spacing w:before="200" w:line-rule="auto"/>
        <w:ind w:firstLine="540"/>
        <w:jc w:val="both"/>
      </w:pPr>
      <w:r>
        <w:rPr>
          <w:sz w:val="20"/>
        </w:rPr>
        <w:t xml:space="preserve">3. Размер ежемесячной социальной выплаты к пенсии лицам, замещавшим муниципальные должности муниципальной службы, а также порядок ее назначения, выплаты, приостановления и возобновления устанавливаются решением Городской Думы городского поселения.</w:t>
      </w:r>
    </w:p>
    <w:p>
      <w:pPr>
        <w:pStyle w:val="0"/>
        <w:jc w:val="both"/>
      </w:pPr>
      <w:r>
        <w:rPr>
          <w:sz w:val="20"/>
        </w:rPr>
      </w:r>
    </w:p>
    <w:p>
      <w:pPr>
        <w:pStyle w:val="2"/>
        <w:outlineLvl w:val="1"/>
        <w:jc w:val="center"/>
      </w:pPr>
      <w:r>
        <w:rPr>
          <w:sz w:val="20"/>
        </w:rPr>
        <w:t xml:space="preserve">Глава VI. МУНИЦИПАЛЬНЫЕ ПРАВОВЫЕ АКТЫ ГОРОДСКОГО ПОСЕЛЕНИЯ</w:t>
      </w:r>
    </w:p>
    <w:p>
      <w:pPr>
        <w:pStyle w:val="0"/>
        <w:jc w:val="both"/>
      </w:pPr>
      <w:r>
        <w:rPr>
          <w:sz w:val="20"/>
        </w:rPr>
      </w:r>
    </w:p>
    <w:p>
      <w:pPr>
        <w:pStyle w:val="2"/>
        <w:outlineLvl w:val="2"/>
        <w:ind w:firstLine="540"/>
        <w:jc w:val="both"/>
      </w:pPr>
      <w:r>
        <w:rPr>
          <w:sz w:val="20"/>
        </w:rPr>
        <w:t xml:space="preserve">Статья 49. Муниципальные правовые акты городского поселения</w:t>
      </w:r>
    </w:p>
    <w:p>
      <w:pPr>
        <w:pStyle w:val="0"/>
        <w:jc w:val="both"/>
      </w:pPr>
      <w:r>
        <w:rPr>
          <w:sz w:val="20"/>
        </w:rPr>
      </w:r>
    </w:p>
    <w:p>
      <w:pPr>
        <w:pStyle w:val="0"/>
        <w:ind w:firstLine="540"/>
        <w:jc w:val="both"/>
      </w:pPr>
      <w:r>
        <w:rPr>
          <w:sz w:val="20"/>
        </w:rPr>
        <w:t xml:space="preserve">1. По вопросам местного значения населением городского поселения непосредственно и (или) органом местного самоуправления и должностным лицом местного самоуправления городского поселения принимаются муниципальные правовые акты.</w:t>
      </w:r>
    </w:p>
    <w:p>
      <w:pPr>
        <w:pStyle w:val="0"/>
        <w:spacing w:before="200" w:line-rule="auto"/>
        <w:ind w:firstLine="540"/>
        <w:jc w:val="both"/>
      </w:pPr>
      <w:r>
        <w:rPr>
          <w:sz w:val="20"/>
        </w:rPr>
        <w:t xml:space="preserve">2. Муниципальные правовые акты, принятые органами местного самоуправления городского поселения, подлежат обязательному исполнению на всей территории городского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поселения несут ответственность в соответствии с федеральными законами и законами Калужской области.</w:t>
      </w:r>
    </w:p>
    <w:p>
      <w:pPr>
        <w:pStyle w:val="0"/>
        <w:jc w:val="both"/>
      </w:pPr>
      <w:r>
        <w:rPr>
          <w:sz w:val="20"/>
        </w:rPr>
      </w:r>
    </w:p>
    <w:p>
      <w:pPr>
        <w:pStyle w:val="2"/>
        <w:outlineLvl w:val="2"/>
        <w:ind w:firstLine="540"/>
        <w:jc w:val="both"/>
      </w:pPr>
      <w:r>
        <w:rPr>
          <w:sz w:val="20"/>
        </w:rPr>
        <w:t xml:space="preserve">Статья 50. Система муниципальных правовых актов</w:t>
      </w:r>
    </w:p>
    <w:p>
      <w:pPr>
        <w:pStyle w:val="0"/>
        <w:jc w:val="both"/>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городского поселения, правовые акты, принятые на местном референдуме;</w:t>
      </w:r>
    </w:p>
    <w:p>
      <w:pPr>
        <w:pStyle w:val="0"/>
        <w:spacing w:before="200" w:line-rule="auto"/>
        <w:ind w:firstLine="540"/>
        <w:jc w:val="both"/>
      </w:pPr>
      <w:r>
        <w:rPr>
          <w:sz w:val="20"/>
        </w:rPr>
        <w:t xml:space="preserve">2) нормативные и иные правовые акты представительного органа муниципального образования;</w:t>
      </w:r>
    </w:p>
    <w:p>
      <w:pPr>
        <w:pStyle w:val="0"/>
        <w:spacing w:before="200" w:line-rule="auto"/>
        <w:ind w:firstLine="540"/>
        <w:jc w:val="both"/>
      </w:pPr>
      <w:r>
        <w:rPr>
          <w:sz w:val="20"/>
        </w:rPr>
        <w:t xml:space="preserve">3) правовые акты Главы городского поселения, администрации, иных органов местного самоуправления и должностных лиц местного самоуправления, предусмотренных настоящим Уставом.</w:t>
      </w:r>
    </w:p>
    <w:p>
      <w:pPr>
        <w:pStyle w:val="0"/>
        <w:spacing w:before="200" w:line-rule="auto"/>
        <w:ind w:firstLine="540"/>
        <w:jc w:val="both"/>
      </w:pPr>
      <w:r>
        <w:rPr>
          <w:sz w:val="20"/>
        </w:rPr>
        <w:t xml:space="preserve">2. Устав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00" w:line-rule="auto"/>
        <w:ind w:firstLine="540"/>
        <w:jc w:val="both"/>
      </w:pPr>
      <w:r>
        <w:rPr>
          <w:sz w:val="20"/>
        </w:rPr>
        <w:t xml:space="preserve">Иные муниципальные правовые акты не должны противоречить Уставу и правовым актам, принятым на местном референдуме.</w:t>
      </w:r>
    </w:p>
    <w:p>
      <w:pPr>
        <w:pStyle w:val="0"/>
        <w:spacing w:before="200" w:line-rule="auto"/>
        <w:ind w:firstLine="540"/>
        <w:jc w:val="both"/>
      </w:pPr>
      <w:r>
        <w:rPr>
          <w:sz w:val="20"/>
        </w:rPr>
        <w:t xml:space="preserve">3. Представительный орган муниципального образования по вопросам, отнесенным к его компетенции федеральными законами, законами Калужской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Калужской области, настоящим Уставом.</w:t>
      </w:r>
    </w:p>
    <w:p>
      <w:pPr>
        <w:pStyle w:val="0"/>
        <w:jc w:val="both"/>
      </w:pPr>
      <w:r>
        <w:rPr>
          <w:sz w:val="20"/>
        </w:rPr>
        <w:t xml:space="preserve">(в ред. </w:t>
      </w:r>
      <w:hyperlink w:history="0" r:id="rId204" w:tooltip="Решение городской Думы городского поселения &quot;Г. Кременки&quot; от 02.08.2010 N 19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асти 31.08.2010 N RU405181022010001) {КонсультантПлюс}">
        <w:r>
          <w:rPr>
            <w:sz w:val="20"/>
            <w:color w:val="0000ff"/>
          </w:rPr>
          <w:t xml:space="preserve">Решения</w:t>
        </w:r>
      </w:hyperlink>
      <w:r>
        <w:rPr>
          <w:sz w:val="20"/>
        </w:rPr>
        <w:t xml:space="preserve"> городской Думы городского поселения "Г. Кременки" от 02.08.2010 N 19)</w:t>
      </w:r>
    </w:p>
    <w:p>
      <w:pPr>
        <w:pStyle w:val="0"/>
        <w:spacing w:before="200" w:line-rule="auto"/>
        <w:ind w:firstLine="540"/>
        <w:jc w:val="both"/>
      </w:pPr>
      <w:r>
        <w:rPr>
          <w:sz w:val="20"/>
        </w:rPr>
        <w:t xml:space="preserve">Решения представительного органа муниципального образования, устанавливающие правила, обязательные для исполнения на территории городского поселения,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w:history="0" r:id="rId20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4. Глава городского поселения в пределах своих полномочий, установленных настоящим Уставом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p>
    <w:p>
      <w:pPr>
        <w:pStyle w:val="0"/>
        <w:spacing w:before="200" w:line-rule="auto"/>
        <w:ind w:firstLine="540"/>
        <w:jc w:val="both"/>
      </w:pPr>
      <w:r>
        <w:rPr>
          <w:sz w:val="20"/>
        </w:rPr>
        <w:t xml:space="preserve">5. Глава администрации городского поселения в пределах своих полномочий, установленных федеральными законами, законами Калужской области, настоящим Уставом, нормативными правовыми актами представительного органа муниципального образования,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по вопросам организации работы администрации.</w:t>
      </w:r>
    </w:p>
    <w:p>
      <w:pPr>
        <w:pStyle w:val="0"/>
        <w:spacing w:before="200" w:line-rule="auto"/>
        <w:ind w:firstLine="540"/>
        <w:jc w:val="both"/>
      </w:pPr>
      <w:r>
        <w:rPr>
          <w:sz w:val="20"/>
        </w:rPr>
        <w:t xml:space="preserve">6. Иные должностные лица местного самоуправления издают распоряжения и приказы по вопросам, отнесенным к их полномочиям настоящим Уставом.</w:t>
      </w:r>
    </w:p>
    <w:p>
      <w:pPr>
        <w:pStyle w:val="0"/>
        <w:jc w:val="both"/>
      </w:pPr>
      <w:r>
        <w:rPr>
          <w:sz w:val="20"/>
        </w:rPr>
      </w:r>
    </w:p>
    <w:p>
      <w:pPr>
        <w:pStyle w:val="2"/>
        <w:outlineLvl w:val="2"/>
        <w:ind w:firstLine="540"/>
        <w:jc w:val="both"/>
      </w:pPr>
      <w:r>
        <w:rPr>
          <w:sz w:val="20"/>
        </w:rPr>
        <w:t xml:space="preserve">Статья 51. Устав городского поселения</w:t>
      </w:r>
    </w:p>
    <w:p>
      <w:pPr>
        <w:pStyle w:val="0"/>
        <w:jc w:val="both"/>
      </w:pPr>
      <w:r>
        <w:rPr>
          <w:sz w:val="20"/>
        </w:rPr>
      </w:r>
    </w:p>
    <w:p>
      <w:pPr>
        <w:pStyle w:val="0"/>
        <w:ind w:firstLine="540"/>
        <w:jc w:val="both"/>
      </w:pPr>
      <w:r>
        <w:rPr>
          <w:sz w:val="20"/>
        </w:rPr>
        <w:t xml:space="preserve">1. Уставом городского поселения регулируются вопросы организации местного самоуправления в соответствии с Федеральным </w:t>
      </w:r>
      <w:hyperlink w:history="0" r:id="rId20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иными федеральными законами и законами Калужской области.</w:t>
      </w:r>
    </w:p>
    <w:p>
      <w:pPr>
        <w:pStyle w:val="0"/>
        <w:spacing w:before="200" w:line-rule="auto"/>
        <w:ind w:firstLine="540"/>
        <w:jc w:val="both"/>
      </w:pPr>
      <w:r>
        <w:rPr>
          <w:sz w:val="20"/>
        </w:rPr>
        <w:t xml:space="preserve">2. Устав городского поселения, а также муниципальный правовой акт о внесении изменений и дополнений в Устав городского поселения принимаются представительным органом муниципального образования.</w:t>
      </w:r>
    </w:p>
    <w:p>
      <w:pPr>
        <w:pStyle w:val="0"/>
        <w:spacing w:before="200" w:line-rule="auto"/>
        <w:ind w:firstLine="540"/>
        <w:jc w:val="both"/>
      </w:pPr>
      <w:r>
        <w:rPr>
          <w:sz w:val="20"/>
        </w:rPr>
        <w:t xml:space="preserve">3. Проект Устава городского поселения, проект муниципального правового акта о внесении изменений и дополнений в Устав городского поселения не позднее чем за 30 дней до дня рассмотрения вопроса о принятии Устава городского поселения, внесении изменений и дополнений в Устав городского поселения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поселения, а также порядка участия граждан в его обсуждении в случае, если указанные изменения и дополнения вносятся в целях приведения Устава городского поселения в соответствие с </w:t>
      </w:r>
      <w:hyperlink w:history="0" r:id="rId20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w:t>
      </w:r>
    </w:p>
    <w:p>
      <w:pPr>
        <w:pStyle w:val="0"/>
        <w:jc w:val="both"/>
      </w:pPr>
      <w:r>
        <w:rPr>
          <w:sz w:val="20"/>
        </w:rPr>
        <w:t xml:space="preserve">(в ред. </w:t>
      </w:r>
      <w:hyperlink w:history="0" r:id="rId208" w:tooltip="Решение городской Думы городского поселения &quot;Г. Кременки&quot; от 02.08.2010 N 19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асти 31.08.2010 N RU405181022010001) {КонсультантПлюс}">
        <w:r>
          <w:rPr>
            <w:sz w:val="20"/>
            <w:color w:val="0000ff"/>
          </w:rPr>
          <w:t xml:space="preserve">Решения</w:t>
        </w:r>
      </w:hyperlink>
      <w:r>
        <w:rPr>
          <w:sz w:val="20"/>
        </w:rPr>
        <w:t xml:space="preserve"> городской Думы городского поселения "Г. Кременки" от 02.08.2010 N 19)</w:t>
      </w:r>
    </w:p>
    <w:p>
      <w:pPr>
        <w:pStyle w:val="0"/>
        <w:spacing w:before="200" w:line-rule="auto"/>
        <w:ind w:firstLine="540"/>
        <w:jc w:val="both"/>
      </w:pPr>
      <w:r>
        <w:rPr>
          <w:sz w:val="20"/>
        </w:rPr>
        <w:t xml:space="preserve">4. Устав городского поселения, муниципальный правовой акт о внесении изменений и дополнений в Устав городского поселения принимается большинством в две трети голосов от установленной численности депутатов представительного органа городского поселения. В случае если Глава городского поселения исполняет полномочия председателя представительного органа городского поселения, голос Главы городского поселения учитывается при принятии Устава городского поселения, муниципального правового акта о внесении изменений и дополнений в Устав городского поселения как голос депутата представительного органа городского поселения.</w:t>
      </w:r>
    </w:p>
    <w:p>
      <w:pPr>
        <w:pStyle w:val="0"/>
        <w:jc w:val="both"/>
      </w:pPr>
      <w:r>
        <w:rPr>
          <w:sz w:val="20"/>
        </w:rPr>
        <w:t xml:space="preserve">(часть 4 в ред. </w:t>
      </w:r>
      <w:hyperlink w:history="0" r:id="rId209" w:tooltip="Решение городской Думы городского поселения &quot;Г. Кременки&quot; от 06.02.2018 N 3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2.03.2018 N RU405181022018002) {КонсультантПлюс}">
        <w:r>
          <w:rPr>
            <w:sz w:val="20"/>
            <w:color w:val="0000ff"/>
          </w:rPr>
          <w:t xml:space="preserve">Решения</w:t>
        </w:r>
      </w:hyperlink>
      <w:r>
        <w:rPr>
          <w:sz w:val="20"/>
        </w:rPr>
        <w:t xml:space="preserve"> городской Думы городского поселения "Г. Кременки" от 06.02.2018 N 3)</w:t>
      </w:r>
    </w:p>
    <w:p>
      <w:pPr>
        <w:pStyle w:val="0"/>
        <w:spacing w:before="200" w:line-rule="auto"/>
        <w:ind w:firstLine="540"/>
        <w:jc w:val="both"/>
      </w:pPr>
      <w:r>
        <w:rPr>
          <w:sz w:val="20"/>
        </w:rPr>
        <w:t xml:space="preserve">5. Устав городского поселения, муниципальный правовой акт о внесении изменений и дополнений в Устав городского поселения подлежат государственной регистрации в порядке, установленном Федеральным </w:t>
      </w:r>
      <w:hyperlink w:history="0" r:id="rId210"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6. Устав городского поселения, муниципальный правовой акт о внесении изменений и дополнений в Устав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городского поселения обязан опубликовать (обнародовать) зарегистрированные Устав городского поселения, муниципальный правовой акт о внесении изменений и дополнений в Устав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поселения, муниципальном правовом акте о внесении изменений в Устав городского поселения в государственный реестр уставов муниципальных образований субъекта Российской Федерации, предусмотренного </w:t>
      </w:r>
      <w:hyperlink w:history="0" r:id="rId211"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0"/>
        </w:rPr>
        <w:t xml:space="preserve">(п. 6 в ред. </w:t>
      </w:r>
      <w:hyperlink w:history="0" r:id="rId212"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Решения</w:t>
        </w:r>
      </w:hyperlink>
      <w:r>
        <w:rPr>
          <w:sz w:val="20"/>
        </w:rPr>
        <w:t xml:space="preserve"> городской Думы городского поселения "Г. Кременки" от 29.05.2024 N 5)</w:t>
      </w:r>
    </w:p>
    <w:p>
      <w:pPr>
        <w:pStyle w:val="0"/>
        <w:spacing w:before="200" w:line-rule="auto"/>
        <w:ind w:firstLine="540"/>
        <w:jc w:val="both"/>
      </w:pPr>
      <w:r>
        <w:rPr>
          <w:sz w:val="20"/>
        </w:rPr>
        <w:t xml:space="preserve">7. Изменения и дополнения, внесенные в Устав городского поселения и изменяющие структуру органов местного самоуправления, полномочия органов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изменений в Устав указанных изменений и дополнений.</w:t>
      </w:r>
    </w:p>
    <w:p>
      <w:pPr>
        <w:pStyle w:val="0"/>
        <w:spacing w:before="200" w:line-rule="auto"/>
        <w:ind w:firstLine="540"/>
        <w:jc w:val="both"/>
      </w:pPr>
      <w:r>
        <w:rPr>
          <w:sz w:val="20"/>
        </w:rPr>
        <w:t xml:space="preserve">Изменения и дополнения, внесенные в Устав городского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pPr>
        <w:pStyle w:val="0"/>
        <w:jc w:val="both"/>
      </w:pPr>
      <w:r>
        <w:rPr>
          <w:sz w:val="20"/>
        </w:rPr>
        <w:t xml:space="preserve">(абзац введен </w:t>
      </w:r>
      <w:hyperlink w:history="0" r:id="rId213" w:tooltip="Решение городской Думы городского поселения &quot;Г. Кременки&quot; от 02.08.2010 N 19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асти 31.08.2010 N RU405181022010001) {КонсультантПлюс}">
        <w:r>
          <w:rPr>
            <w:sz w:val="20"/>
            <w:color w:val="0000ff"/>
          </w:rPr>
          <w:t xml:space="preserve">Решением</w:t>
        </w:r>
      </w:hyperlink>
      <w:r>
        <w:rPr>
          <w:sz w:val="20"/>
        </w:rPr>
        <w:t xml:space="preserve"> городской Думы городского поселения "Г. Кременки" от 02.08.2010 N 19)</w:t>
      </w:r>
    </w:p>
    <w:p>
      <w:pPr>
        <w:pStyle w:val="0"/>
        <w:jc w:val="both"/>
      </w:pPr>
      <w:r>
        <w:rPr>
          <w:sz w:val="20"/>
        </w:rPr>
      </w:r>
    </w:p>
    <w:p>
      <w:pPr>
        <w:pStyle w:val="2"/>
        <w:outlineLvl w:val="2"/>
        <w:ind w:firstLine="540"/>
        <w:jc w:val="both"/>
      </w:pPr>
      <w:r>
        <w:rPr>
          <w:sz w:val="20"/>
        </w:rPr>
        <w:t xml:space="preserve">Статья 51.1. Содержание правил благоустройства территории городского поселения</w:t>
      </w:r>
    </w:p>
    <w:p>
      <w:pPr>
        <w:pStyle w:val="0"/>
        <w:ind w:firstLine="540"/>
        <w:jc w:val="both"/>
      </w:pPr>
      <w:r>
        <w:rPr>
          <w:sz w:val="20"/>
        </w:rPr>
      </w:r>
    </w:p>
    <w:p>
      <w:pPr>
        <w:pStyle w:val="0"/>
        <w:ind w:firstLine="540"/>
        <w:jc w:val="both"/>
      </w:pPr>
      <w:r>
        <w:rPr>
          <w:sz w:val="20"/>
        </w:rPr>
        <w:t xml:space="preserve">(введено </w:t>
      </w:r>
      <w:hyperlink w:history="0" r:id="rId214" w:tooltip="Решение городской Думы городского поселения &quot;Г. Кременки&quot; от 21.08.2018 N 20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19.10.2018 N RU405181022018003) {КонсультантПлюс}">
        <w:r>
          <w:rPr>
            <w:sz w:val="20"/>
            <w:color w:val="0000ff"/>
          </w:rPr>
          <w:t xml:space="preserve">Решением</w:t>
        </w:r>
      </w:hyperlink>
      <w:r>
        <w:rPr>
          <w:sz w:val="20"/>
        </w:rPr>
        <w:t xml:space="preserve"> городской Думы городского поселения "Г. Кременки" от 21.08.2018 N 20)</w:t>
      </w:r>
    </w:p>
    <w:p>
      <w:pPr>
        <w:pStyle w:val="0"/>
        <w:jc w:val="both"/>
      </w:pPr>
      <w:r>
        <w:rPr>
          <w:sz w:val="20"/>
        </w:rPr>
      </w:r>
    </w:p>
    <w:p>
      <w:pPr>
        <w:pStyle w:val="0"/>
        <w:ind w:firstLine="540"/>
        <w:jc w:val="both"/>
      </w:pPr>
      <w:r>
        <w:rPr>
          <w:sz w:val="20"/>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00" w:line-rule="auto"/>
        <w:ind w:firstLine="540"/>
        <w:jc w:val="both"/>
      </w:pPr>
      <w:r>
        <w:rPr>
          <w:sz w:val="20"/>
        </w:rPr>
        <w:t xml:space="preserve">2. Правила благоустройства территории муниципального образования могут регулировать вопросы:</w:t>
      </w:r>
    </w:p>
    <w:p>
      <w:pPr>
        <w:pStyle w:val="0"/>
        <w:spacing w:before="200" w:line-rule="auto"/>
        <w:ind w:firstLine="540"/>
        <w:jc w:val="both"/>
      </w:pPr>
      <w:r>
        <w:rPr>
          <w:sz w:val="20"/>
        </w:rPr>
        <w:t xml:space="preserve">1) содержания территорий общего пользования и порядка пользования такими территориями;</w:t>
      </w:r>
    </w:p>
    <w:p>
      <w:pPr>
        <w:pStyle w:val="0"/>
        <w:spacing w:before="200" w:line-rule="auto"/>
        <w:ind w:firstLine="540"/>
        <w:jc w:val="both"/>
      </w:pPr>
      <w:r>
        <w:rPr>
          <w:sz w:val="20"/>
        </w:rPr>
        <w:t xml:space="preserve">2) внешнего вида фасадов и ограждающих конструкций зданий, строений, сооружений;</w:t>
      </w:r>
    </w:p>
    <w:p>
      <w:pPr>
        <w:pStyle w:val="0"/>
        <w:spacing w:before="200" w:line-rule="auto"/>
        <w:ind w:firstLine="540"/>
        <w:jc w:val="both"/>
      </w:pPr>
      <w:r>
        <w:rPr>
          <w:sz w:val="20"/>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00" w:line-rule="auto"/>
        <w:ind w:firstLine="540"/>
        <w:jc w:val="both"/>
      </w:pPr>
      <w:r>
        <w:rPr>
          <w:sz w:val="20"/>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00" w:line-rule="auto"/>
        <w:ind w:firstLine="540"/>
        <w:jc w:val="both"/>
      </w:pPr>
      <w:r>
        <w:rPr>
          <w:sz w:val="2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00" w:line-rule="auto"/>
        <w:ind w:firstLine="540"/>
        <w:jc w:val="both"/>
      </w:pPr>
      <w:r>
        <w:rPr>
          <w:sz w:val="2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00" w:line-rule="auto"/>
        <w:ind w:firstLine="540"/>
        <w:jc w:val="both"/>
      </w:pPr>
      <w:r>
        <w:rPr>
          <w:sz w:val="2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00" w:line-rule="auto"/>
        <w:ind w:firstLine="540"/>
        <w:jc w:val="both"/>
      </w:pPr>
      <w:r>
        <w:rPr>
          <w:sz w:val="20"/>
        </w:rPr>
        <w:t xml:space="preserve">8) организации пешеходных коммуникаций, в том числе тротуаров, аллей, дорожек, тропинок;</w:t>
      </w:r>
    </w:p>
    <w:p>
      <w:pPr>
        <w:pStyle w:val="0"/>
        <w:spacing w:before="200" w:line-rule="auto"/>
        <w:ind w:firstLine="540"/>
        <w:jc w:val="both"/>
      </w:pPr>
      <w:r>
        <w:rPr>
          <w:sz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00" w:line-rule="auto"/>
        <w:ind w:firstLine="540"/>
        <w:jc w:val="both"/>
      </w:pPr>
      <w:r>
        <w:rPr>
          <w:sz w:val="20"/>
        </w:rPr>
        <w:t xml:space="preserve">10) уборки территории городского поселения, в том числе в зимний период;</w:t>
      </w:r>
    </w:p>
    <w:p>
      <w:pPr>
        <w:pStyle w:val="0"/>
        <w:spacing w:before="200" w:line-rule="auto"/>
        <w:ind w:firstLine="540"/>
        <w:jc w:val="both"/>
      </w:pPr>
      <w:r>
        <w:rPr>
          <w:sz w:val="20"/>
        </w:rPr>
        <w:t xml:space="preserve">11) организации стоков ливневых вод;</w:t>
      </w:r>
    </w:p>
    <w:p>
      <w:pPr>
        <w:pStyle w:val="0"/>
        <w:spacing w:before="200" w:line-rule="auto"/>
        <w:ind w:firstLine="540"/>
        <w:jc w:val="both"/>
      </w:pPr>
      <w:r>
        <w:rPr>
          <w:sz w:val="20"/>
        </w:rPr>
        <w:t xml:space="preserve">12) порядка проведения земляных работ;</w:t>
      </w:r>
    </w:p>
    <w:p>
      <w:pPr>
        <w:pStyle w:val="0"/>
        <w:spacing w:before="200" w:line-rule="auto"/>
        <w:ind w:firstLine="540"/>
        <w:jc w:val="both"/>
      </w:pPr>
      <w:r>
        <w:rPr>
          <w:sz w:val="20"/>
        </w:rPr>
        <w:t xml:space="preserve">13) праздничного оформления территории городского поселения;</w:t>
      </w:r>
    </w:p>
    <w:p>
      <w:pPr>
        <w:pStyle w:val="0"/>
        <w:spacing w:before="200" w:line-rule="auto"/>
        <w:ind w:firstLine="540"/>
        <w:jc w:val="both"/>
      </w:pPr>
      <w:r>
        <w:rPr>
          <w:sz w:val="20"/>
        </w:rPr>
        <w:t xml:space="preserve">14) порядка участия граждан и организаций в реализации мероприятий по благоустройству территории муниципального образования;</w:t>
      </w:r>
    </w:p>
    <w:p>
      <w:pPr>
        <w:pStyle w:val="0"/>
        <w:spacing w:before="200" w:line-rule="auto"/>
        <w:ind w:firstLine="540"/>
        <w:jc w:val="both"/>
      </w:pPr>
      <w:r>
        <w:rPr>
          <w:sz w:val="20"/>
        </w:rPr>
        <w:t xml:space="preserve">15) осуществления контроля за соблюдением правил благоустройства территории городского поселения.</w:t>
      </w:r>
    </w:p>
    <w:p>
      <w:pPr>
        <w:pStyle w:val="0"/>
        <w:jc w:val="both"/>
      </w:pPr>
      <w:r>
        <w:rPr>
          <w:sz w:val="20"/>
        </w:rPr>
      </w:r>
    </w:p>
    <w:p>
      <w:pPr>
        <w:pStyle w:val="2"/>
        <w:outlineLvl w:val="2"/>
        <w:ind w:firstLine="540"/>
        <w:jc w:val="both"/>
      </w:pPr>
      <w:r>
        <w:rPr>
          <w:sz w:val="20"/>
        </w:rPr>
        <w:t xml:space="preserve">Статья 52. Подготовка муниципальных правовых актов</w:t>
      </w:r>
    </w:p>
    <w:p>
      <w:pPr>
        <w:pStyle w:val="0"/>
        <w:jc w:val="both"/>
      </w:pPr>
      <w:r>
        <w:rPr>
          <w:sz w:val="20"/>
        </w:rPr>
      </w:r>
    </w:p>
    <w:p>
      <w:pPr>
        <w:pStyle w:val="0"/>
        <w:ind w:firstLine="540"/>
        <w:jc w:val="both"/>
      </w:pPr>
      <w:r>
        <w:rPr>
          <w:sz w:val="20"/>
        </w:rPr>
        <w:t xml:space="preserve">1. Проекты муниципальных правовых актов могут вноситься депутатами представительного органа муниципального образования, Главой городского поселения, Главой администрации городского поселения, органами территориального общественного самоуправления, инициативными группами граждан и органами прокуратуры.</w:t>
      </w:r>
    </w:p>
    <w:p>
      <w:pPr>
        <w:pStyle w:val="0"/>
        <w:jc w:val="both"/>
      </w:pPr>
      <w:r>
        <w:rPr>
          <w:sz w:val="20"/>
        </w:rPr>
        <w:t xml:space="preserve">(в ред. </w:t>
      </w:r>
      <w:hyperlink w:history="0" r:id="rId215" w:tooltip="Решение городской Думы городского поселения &quot;Г. Кременки&quot; от 09.09.2014 N 37 &quot;О внесении изменений и дополнений в Устав муниципального образования городское поселение &quot;Город Кременки&quot; (Зарегистрировано в Управлении Минюста России по Калужской обл. 29.10.2014 N RU405181022014001) {КонсультантПлюс}">
        <w:r>
          <w:rPr>
            <w:sz w:val="20"/>
            <w:color w:val="0000ff"/>
          </w:rPr>
          <w:t xml:space="preserve">Решения</w:t>
        </w:r>
      </w:hyperlink>
      <w:r>
        <w:rPr>
          <w:sz w:val="20"/>
        </w:rPr>
        <w:t xml:space="preserve"> городской Думы городского поселения "Г. Кременки" от 09.09.2014 N 37)</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jc w:val="both"/>
      </w:pPr>
      <w:r>
        <w:rPr>
          <w:sz w:val="20"/>
        </w:rPr>
      </w:r>
    </w:p>
    <w:p>
      <w:pPr>
        <w:pStyle w:val="2"/>
        <w:outlineLvl w:val="2"/>
        <w:ind w:firstLine="540"/>
        <w:jc w:val="both"/>
      </w:pPr>
      <w:r>
        <w:rPr>
          <w:sz w:val="20"/>
        </w:rPr>
        <w:t xml:space="preserve">Статья 53. Порядок принятия (издания) муниципальных правовых актов</w:t>
      </w:r>
    </w:p>
    <w:p>
      <w:pPr>
        <w:pStyle w:val="0"/>
        <w:jc w:val="both"/>
      </w:pPr>
      <w:r>
        <w:rPr>
          <w:sz w:val="20"/>
        </w:rPr>
      </w:r>
    </w:p>
    <w:p>
      <w:pPr>
        <w:pStyle w:val="0"/>
        <w:ind w:firstLine="540"/>
        <w:jc w:val="both"/>
      </w:pPr>
      <w:r>
        <w:rPr>
          <w:sz w:val="20"/>
        </w:rPr>
        <w:t xml:space="preserve">1. Нормативные правовые акты представительного органа муниципального образования,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Главой администрации городского поселения или при наличии заключения Главы администрации городского поселения.</w:t>
      </w:r>
    </w:p>
    <w:p>
      <w:pPr>
        <w:pStyle w:val="0"/>
        <w:spacing w:before="200" w:line-rule="auto"/>
        <w:ind w:firstLine="540"/>
        <w:jc w:val="both"/>
      </w:pPr>
      <w:r>
        <w:rPr>
          <w:sz w:val="20"/>
        </w:rPr>
        <w:t xml:space="preserve">2. По итогам рассмотрения проектов нормативных правовых актов правотворческие органы принимают одно из следующих решений:</w:t>
      </w:r>
    </w:p>
    <w:p>
      <w:pPr>
        <w:pStyle w:val="0"/>
        <w:spacing w:before="200" w:line-rule="auto"/>
        <w:ind w:firstLine="540"/>
        <w:jc w:val="both"/>
      </w:pPr>
      <w:r>
        <w:rPr>
          <w:sz w:val="20"/>
        </w:rPr>
        <w:t xml:space="preserve">1) о принятии данного нормативного правового акта;</w:t>
      </w:r>
    </w:p>
    <w:p>
      <w:pPr>
        <w:pStyle w:val="0"/>
        <w:spacing w:before="200" w:line-rule="auto"/>
        <w:ind w:firstLine="540"/>
        <w:jc w:val="both"/>
      </w:pPr>
      <w:r>
        <w:rPr>
          <w:sz w:val="20"/>
        </w:rPr>
        <w:t xml:space="preserve">2) о доработке данного нормативного правового акта с указанием порядка и сроков;</w:t>
      </w:r>
    </w:p>
    <w:p>
      <w:pPr>
        <w:pStyle w:val="0"/>
        <w:spacing w:before="200" w:line-rule="auto"/>
        <w:ind w:firstLine="540"/>
        <w:jc w:val="both"/>
      </w:pPr>
      <w:r>
        <w:rPr>
          <w:sz w:val="20"/>
        </w:rPr>
        <w:t xml:space="preserve">3) об отклонении данного нормативного правового акта с мотивированным обоснованием.</w:t>
      </w:r>
    </w:p>
    <w:p>
      <w:pPr>
        <w:pStyle w:val="0"/>
        <w:spacing w:before="200" w:line-rule="auto"/>
        <w:ind w:firstLine="540"/>
        <w:jc w:val="both"/>
      </w:pPr>
      <w:r>
        <w:rPr>
          <w:sz w:val="20"/>
        </w:rPr>
        <w:t xml:space="preserve">3. Принятие нормативного правового акта представительного органа муниципального образования осуществляется коллегиально.</w:t>
      </w:r>
    </w:p>
    <w:p>
      <w:pPr>
        <w:pStyle w:val="0"/>
        <w:spacing w:before="200" w:line-rule="auto"/>
        <w:ind w:firstLine="540"/>
        <w:jc w:val="both"/>
      </w:pPr>
      <w:r>
        <w:rPr>
          <w:sz w:val="20"/>
        </w:rPr>
        <w:t xml:space="preserve">Решения представительного органа муниципального образования,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настоящим Уставом и </w:t>
      </w:r>
      <w:hyperlink w:history="0" r:id="rId216" w:tooltip="Постановление городской Думы городского поселения &quot;Г. Кременки&quot; от 25.01.2008 N 4-п/ГД (ред. от 30.10.2009) &quot;Об утверждении Регламента городской Думы городского поселения &quot;Город Кременки&quot; ------------ Утратил силу или отменен {КонсультантПлюс}">
        <w:r>
          <w:rPr>
            <w:sz w:val="20"/>
            <w:color w:val="0000ff"/>
          </w:rPr>
          <w:t xml:space="preserve">регламентом</w:t>
        </w:r>
      </w:hyperlink>
      <w:r>
        <w:rPr>
          <w:sz w:val="20"/>
        </w:rPr>
        <w:t xml:space="preserve"> представительного органа муниципального образования.</w:t>
      </w:r>
    </w:p>
    <w:p>
      <w:pPr>
        <w:pStyle w:val="0"/>
        <w:spacing w:before="200" w:line-rule="auto"/>
        <w:ind w:firstLine="540"/>
        <w:jc w:val="both"/>
      </w:pPr>
      <w:r>
        <w:rPr>
          <w:sz w:val="20"/>
        </w:rPr>
        <w:t xml:space="preserve">4. Принятие правового акта Главой городского поселения, Главой администрации городского поселения, руководителями структурных подразделений администрации городского поселения осуществляется единолично.</w:t>
      </w:r>
    </w:p>
    <w:p>
      <w:pPr>
        <w:pStyle w:val="0"/>
        <w:spacing w:before="200" w:line-rule="auto"/>
        <w:ind w:firstLine="540"/>
        <w:jc w:val="both"/>
      </w:pPr>
      <w:r>
        <w:rPr>
          <w:sz w:val="20"/>
        </w:rPr>
        <w:t xml:space="preserve">Порядок издания правовых актов Главой городского поселения, Главой администрации городского поселения, руководителями структурных подразделений определяется ими самостоятельно.</w:t>
      </w:r>
    </w:p>
    <w:p>
      <w:pPr>
        <w:pStyle w:val="0"/>
        <w:spacing w:before="200" w:line-rule="auto"/>
        <w:ind w:firstLine="540"/>
        <w:jc w:val="both"/>
      </w:pPr>
      <w:r>
        <w:rPr>
          <w:sz w:val="20"/>
        </w:rPr>
        <w:t xml:space="preserve">5. Иные вопросы, касающиеся порядка принятия (издания) муниципальных правовых актов представительным органом муниципального образования, регулируются нормативным правовым актом представительного органа муниципального образования.</w:t>
      </w:r>
    </w:p>
    <w:p>
      <w:pPr>
        <w:pStyle w:val="0"/>
        <w:jc w:val="both"/>
      </w:pPr>
      <w:r>
        <w:rPr>
          <w:sz w:val="20"/>
        </w:rPr>
      </w:r>
    </w:p>
    <w:p>
      <w:pPr>
        <w:pStyle w:val="2"/>
        <w:outlineLvl w:val="2"/>
        <w:ind w:firstLine="540"/>
        <w:jc w:val="both"/>
      </w:pPr>
      <w:r>
        <w:rPr>
          <w:sz w:val="20"/>
        </w:rPr>
        <w:t xml:space="preserve">Статья 54. Порядок вступления в силу муниципальных правовых актов</w:t>
      </w:r>
    </w:p>
    <w:p>
      <w:pPr>
        <w:pStyle w:val="0"/>
        <w:jc w:val="both"/>
      </w:pPr>
      <w:r>
        <w:rPr>
          <w:sz w:val="20"/>
        </w:rPr>
      </w:r>
    </w:p>
    <w:p>
      <w:pPr>
        <w:pStyle w:val="0"/>
        <w:ind w:firstLine="540"/>
        <w:jc w:val="both"/>
      </w:pPr>
      <w:r>
        <w:rPr>
          <w:sz w:val="20"/>
        </w:rPr>
        <w:t xml:space="preserve">1. Муниципальные правовые акты городского поселения вступают в силу в порядке, установленном настоящим Уставом, за исключением нормативных правовых актов представительного органа муниципального образования о налогах и сборах, которые вступают в силу в соответствии с Налоговым </w:t>
      </w:r>
      <w:hyperlink w:history="0" r:id="rId21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pPr>
        <w:pStyle w:val="0"/>
        <w:spacing w:before="200" w:line-rule="auto"/>
        <w:ind w:firstLine="540"/>
        <w:jc w:val="both"/>
      </w:pPr>
      <w:r>
        <w:rPr>
          <w:sz w:val="20"/>
        </w:rPr>
        <w:t xml:space="preserve">Иные муниципальные правовые акты городского поселения вступают в силу после их подписания, если самими актами не установлен иной срок вступления их в силу.</w:t>
      </w:r>
    </w:p>
    <w:p>
      <w:pPr>
        <w:pStyle w:val="0"/>
        <w:spacing w:before="200" w:line-rule="auto"/>
        <w:ind w:firstLine="540"/>
        <w:jc w:val="both"/>
      </w:pPr>
      <w:r>
        <w:rPr>
          <w:sz w:val="20"/>
        </w:rPr>
        <w:t xml:space="preserve">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pPr>
        <w:pStyle w:val="0"/>
        <w:jc w:val="both"/>
      </w:pPr>
      <w:r>
        <w:rPr>
          <w:sz w:val="20"/>
        </w:rPr>
        <w:t xml:space="preserve">(в ред. </w:t>
      </w:r>
      <w:hyperlink w:history="0" r:id="rId218" w:tooltip="Решение городской Думы городского поселения &quot;Г. Кременки&quot; от 19.11.2014 N 54 &quot;О внесении изменений и дополнений в Устав муниципального образования городское поселение &quot;Город Кременки&quot; (Зарегистрировано в Управлении Минюста России по Калужской обл. 17.12.2014 N RU405181022014002) {КонсультантПлюс}">
        <w:r>
          <w:rPr>
            <w:sz w:val="20"/>
            <w:color w:val="0000ff"/>
          </w:rPr>
          <w:t xml:space="preserve">Решения</w:t>
        </w:r>
      </w:hyperlink>
      <w:r>
        <w:rPr>
          <w:sz w:val="20"/>
        </w:rPr>
        <w:t xml:space="preserve"> городской Думы городского поселения "Г. Кременки" от 19.11.2014 N 54)</w:t>
      </w:r>
    </w:p>
    <w:p>
      <w:pPr>
        <w:pStyle w:val="0"/>
        <w:jc w:val="both"/>
      </w:pPr>
      <w:r>
        <w:rPr>
          <w:sz w:val="20"/>
        </w:rPr>
      </w:r>
    </w:p>
    <w:p>
      <w:pPr>
        <w:pStyle w:val="2"/>
        <w:outlineLvl w:val="2"/>
        <w:ind w:firstLine="540"/>
        <w:jc w:val="both"/>
      </w:pPr>
      <w:r>
        <w:rPr>
          <w:sz w:val="20"/>
        </w:rPr>
        <w:t xml:space="preserve">Статья 55. Официальное опубликование (обнародование) муниципальных правовых актов</w:t>
      </w:r>
    </w:p>
    <w:p>
      <w:pPr>
        <w:pStyle w:val="0"/>
        <w:jc w:val="both"/>
      </w:pPr>
      <w:r>
        <w:rPr>
          <w:sz w:val="20"/>
        </w:rPr>
      </w:r>
    </w:p>
    <w:p>
      <w:pPr>
        <w:pStyle w:val="0"/>
        <w:ind w:firstLine="540"/>
        <w:jc w:val="both"/>
      </w:pPr>
      <w:r>
        <w:rPr>
          <w:sz w:val="20"/>
        </w:rPr>
        <w:t xml:space="preserve">1. Муниципальные правовые акты городского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pPr>
        <w:pStyle w:val="0"/>
        <w:spacing w:before="200" w:line-rule="auto"/>
        <w:ind w:firstLine="540"/>
        <w:jc w:val="both"/>
      </w:pPr>
      <w:r>
        <w:rPr>
          <w:sz w:val="20"/>
        </w:rPr>
        <w:t xml:space="preserve">2. Официальным опубликованием муниципального правового акта считается первая публикация его текста в информационной газете "КРЕМЕНКИ-ИНФОРМ" и размещение на официальном интернет-сайте, зарегистрированном как сетевое издание в установленном законом порядке.</w:t>
      </w:r>
    </w:p>
    <w:p>
      <w:pPr>
        <w:pStyle w:val="0"/>
        <w:spacing w:before="200" w:line-rule="auto"/>
        <w:ind w:firstLine="540"/>
        <w:jc w:val="both"/>
      </w:pPr>
      <w:r>
        <w:rPr>
          <w:sz w:val="20"/>
        </w:rPr>
        <w:t xml:space="preserve">Обнародованием муниципального правового акта считается вывешивание на информационном стенде в административном здании по адресу: Калужская область, Жуковский район, город Кременки, улица Ленина, дом 2, и размещение на официальном интернет-сайте, зарегистрированном как сетевое издание в установленном законом порядке.</w:t>
      </w:r>
    </w:p>
    <w:p>
      <w:pPr>
        <w:pStyle w:val="0"/>
        <w:jc w:val="both"/>
      </w:pPr>
      <w:r>
        <w:rPr>
          <w:sz w:val="20"/>
        </w:rPr>
        <w:t xml:space="preserve">(часть 2 в ред. </w:t>
      </w:r>
      <w:hyperlink w:history="0" r:id="rId219" w:tooltip="Решение городской Думы городского поселения &quot;Г. Кременки&quot; от 22.03.2016 N 21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0.04.2016 N RU405181022016001) {КонсультантПлюс}">
        <w:r>
          <w:rPr>
            <w:sz w:val="20"/>
            <w:color w:val="0000ff"/>
          </w:rPr>
          <w:t xml:space="preserve">Решения</w:t>
        </w:r>
      </w:hyperlink>
      <w:r>
        <w:rPr>
          <w:sz w:val="20"/>
        </w:rPr>
        <w:t xml:space="preserve"> городской Думы городского поселения "Г. Кременки" от 22.03.2016 N 21)</w:t>
      </w:r>
    </w:p>
    <w:p>
      <w:pPr>
        <w:pStyle w:val="0"/>
        <w:spacing w:before="200" w:line-rule="auto"/>
        <w:ind w:firstLine="540"/>
        <w:jc w:val="both"/>
      </w:pPr>
      <w:r>
        <w:rPr>
          <w:sz w:val="20"/>
        </w:rPr>
        <w:t xml:space="preserve">3. 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и организациям.</w:t>
      </w:r>
    </w:p>
    <w:p>
      <w:pPr>
        <w:pStyle w:val="0"/>
        <w:spacing w:before="200" w:line-rule="auto"/>
        <w:ind w:firstLine="540"/>
        <w:jc w:val="both"/>
      </w:pPr>
      <w:r>
        <w:rPr>
          <w:sz w:val="20"/>
        </w:rPr>
        <w:t xml:space="preserve">4. Органы и должностные лица местного самоуправления городского поселения обязаны обеспечить каждому гражданину возможность ознакомления с муниципальными правовыми актами городского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0"/>
        <w:jc w:val="both"/>
      </w:pPr>
      <w:r>
        <w:rPr>
          <w:sz w:val="20"/>
        </w:rPr>
      </w:r>
    </w:p>
    <w:p>
      <w:pPr>
        <w:pStyle w:val="2"/>
        <w:outlineLvl w:val="1"/>
        <w:jc w:val="center"/>
      </w:pPr>
      <w:r>
        <w:rPr>
          <w:sz w:val="20"/>
        </w:rPr>
        <w:t xml:space="preserve">Глава VII. ЭКОНОМИЧЕСКАЯ ОСНОВА МЕСТНОГО САМОУПРАВЛЕНИЯ</w:t>
      </w:r>
    </w:p>
    <w:p>
      <w:pPr>
        <w:pStyle w:val="0"/>
        <w:jc w:val="both"/>
      </w:pPr>
      <w:r>
        <w:rPr>
          <w:sz w:val="20"/>
        </w:rPr>
      </w:r>
    </w:p>
    <w:p>
      <w:pPr>
        <w:pStyle w:val="2"/>
        <w:outlineLvl w:val="2"/>
        <w:ind w:firstLine="540"/>
        <w:jc w:val="both"/>
      </w:pPr>
      <w:r>
        <w:rPr>
          <w:sz w:val="20"/>
        </w:rPr>
        <w:t xml:space="preserve">Статья 56. Экономическая основа местного самоуправления</w:t>
      </w:r>
    </w:p>
    <w:p>
      <w:pPr>
        <w:pStyle w:val="0"/>
        <w:jc w:val="both"/>
      </w:pPr>
      <w:r>
        <w:rPr>
          <w:sz w:val="20"/>
        </w:rPr>
      </w:r>
    </w:p>
    <w:p>
      <w:pPr>
        <w:pStyle w:val="0"/>
        <w:ind w:firstLine="540"/>
        <w:jc w:val="both"/>
      </w:pPr>
      <w:r>
        <w:rPr>
          <w:sz w:val="20"/>
        </w:rPr>
        <w:t xml:space="preserve">Экономическую основу местного самоуправления составляют:</w:t>
      </w:r>
    </w:p>
    <w:p>
      <w:pPr>
        <w:pStyle w:val="0"/>
        <w:spacing w:before="200" w:line-rule="auto"/>
        <w:ind w:firstLine="540"/>
        <w:jc w:val="both"/>
      </w:pPr>
      <w:r>
        <w:rPr>
          <w:sz w:val="20"/>
        </w:rPr>
        <w:t xml:space="preserve">1) имущество, находящееся в собственности городского поселения;</w:t>
      </w:r>
    </w:p>
    <w:p>
      <w:pPr>
        <w:pStyle w:val="0"/>
        <w:spacing w:before="200" w:line-rule="auto"/>
        <w:ind w:firstLine="540"/>
        <w:jc w:val="both"/>
      </w:pPr>
      <w:r>
        <w:rPr>
          <w:sz w:val="20"/>
        </w:rPr>
        <w:t xml:space="preserve">2) средства местного бюджета;</w:t>
      </w:r>
    </w:p>
    <w:p>
      <w:pPr>
        <w:pStyle w:val="0"/>
        <w:spacing w:before="200" w:line-rule="auto"/>
        <w:ind w:firstLine="540"/>
        <w:jc w:val="both"/>
      </w:pPr>
      <w:r>
        <w:rPr>
          <w:sz w:val="20"/>
        </w:rPr>
        <w:t xml:space="preserve">3) имущественные права городского поселения.</w:t>
      </w:r>
    </w:p>
    <w:p>
      <w:pPr>
        <w:pStyle w:val="0"/>
        <w:jc w:val="both"/>
      </w:pPr>
      <w:r>
        <w:rPr>
          <w:sz w:val="20"/>
        </w:rPr>
      </w:r>
    </w:p>
    <w:p>
      <w:pPr>
        <w:pStyle w:val="2"/>
        <w:outlineLvl w:val="2"/>
        <w:ind w:firstLine="540"/>
        <w:jc w:val="both"/>
      </w:pPr>
      <w:r>
        <w:rPr>
          <w:sz w:val="20"/>
        </w:rPr>
        <w:t xml:space="preserve">Статья 57. Муниципальное имущество</w:t>
      </w:r>
    </w:p>
    <w:p>
      <w:pPr>
        <w:pStyle w:val="0"/>
        <w:ind w:firstLine="540"/>
        <w:jc w:val="both"/>
      </w:pPr>
      <w:r>
        <w:rPr>
          <w:sz w:val="20"/>
        </w:rPr>
      </w:r>
    </w:p>
    <w:p>
      <w:pPr>
        <w:pStyle w:val="0"/>
        <w:ind w:firstLine="540"/>
        <w:jc w:val="both"/>
      </w:pPr>
      <w:r>
        <w:rPr>
          <w:sz w:val="20"/>
        </w:rPr>
        <w:t xml:space="preserve">(в ред. </w:t>
      </w:r>
      <w:hyperlink w:history="0" r:id="rId220"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Решения</w:t>
        </w:r>
      </w:hyperlink>
      <w:r>
        <w:rPr>
          <w:sz w:val="20"/>
        </w:rPr>
        <w:t xml:space="preserve"> городской Думы городского поселения "Г. Кременки" от 29.05.2024 N 5)</w:t>
      </w:r>
    </w:p>
    <w:p>
      <w:pPr>
        <w:pStyle w:val="0"/>
        <w:jc w:val="both"/>
      </w:pPr>
      <w:r>
        <w:rPr>
          <w:sz w:val="20"/>
        </w:rPr>
      </w:r>
    </w:p>
    <w:bookmarkStart w:id="851" w:name="P851"/>
    <w:bookmarkEnd w:id="851"/>
    <w:p>
      <w:pPr>
        <w:pStyle w:val="0"/>
        <w:ind w:firstLine="540"/>
        <w:jc w:val="both"/>
      </w:pPr>
      <w:r>
        <w:rPr>
          <w:sz w:val="20"/>
        </w:rPr>
        <w:t xml:space="preserve">1. В собственности городского поселения могут находиться:</w:t>
      </w:r>
    </w:p>
    <w:p>
      <w:pPr>
        <w:pStyle w:val="0"/>
        <w:spacing w:before="200" w:line-rule="auto"/>
        <w:ind w:firstLine="540"/>
        <w:jc w:val="both"/>
      </w:pPr>
      <w:r>
        <w:rPr>
          <w:sz w:val="20"/>
        </w:rPr>
        <w:t xml:space="preserve">1) имущество, предназначенное для решения установленных Федеральным </w:t>
      </w:r>
      <w:hyperlink w:history="0" r:id="rId22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вопросов местного значения;</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r:id="rId22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4 статьи 15</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городского поселения;</w:t>
      </w:r>
    </w:p>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spacing w:before="200" w:line-rule="auto"/>
        <w:ind w:firstLine="540"/>
        <w:jc w:val="both"/>
      </w:pPr>
      <w:r>
        <w:rPr>
          <w:sz w:val="20"/>
        </w:rPr>
        <w:t xml:space="preserve">5) имущество, предназначенное для осуществления полномочий по решению вопросов местного значения в соответствии с </w:t>
      </w:r>
      <w:hyperlink w:history="0" r:id="rId22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частями 1</w:t>
        </w:r>
      </w:hyperlink>
      <w:r>
        <w:rPr>
          <w:sz w:val="20"/>
        </w:rPr>
        <w:t xml:space="preserve"> и </w:t>
      </w:r>
      <w:hyperlink w:history="0" r:id="rId22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1.1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В случаях возникновения у городского поселения права собственности на имущество, не соответствующее требованиям </w:t>
      </w:r>
      <w:hyperlink w:history="0" w:anchor="P851" w:tooltip="1. В собственности городского поселения могут находиться:">
        <w:r>
          <w:rPr>
            <w:sz w:val="20"/>
            <w:color w:val="0000ff"/>
          </w:rPr>
          <w:t xml:space="preserve">пункта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r>
    </w:p>
    <w:p>
      <w:pPr>
        <w:pStyle w:val="2"/>
        <w:outlineLvl w:val="2"/>
        <w:ind w:firstLine="540"/>
        <w:jc w:val="both"/>
      </w:pPr>
      <w:r>
        <w:rPr>
          <w:sz w:val="20"/>
        </w:rPr>
        <w:t xml:space="preserve">Статья 58. Владение, пользование и распоряжение муниципальным имуществом</w:t>
      </w:r>
    </w:p>
    <w:p>
      <w:pPr>
        <w:pStyle w:val="0"/>
        <w:jc w:val="both"/>
      </w:pPr>
      <w:r>
        <w:rPr>
          <w:sz w:val="20"/>
        </w:rPr>
      </w:r>
    </w:p>
    <w:p>
      <w:pPr>
        <w:pStyle w:val="0"/>
        <w:ind w:firstLine="540"/>
        <w:jc w:val="both"/>
      </w:pPr>
      <w:r>
        <w:rPr>
          <w:sz w:val="20"/>
        </w:rPr>
        <w:t xml:space="preserve">1. Администрация городского поселения обладает правом от имени городского поселения самостоятельно владеть, пользоваться и распоряжаться муниципальным имуществом в соответствии с </w:t>
      </w:r>
      <w:hyperlink w:history="0" r:id="rId2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представительного органа муниципального образования.</w:t>
      </w:r>
    </w:p>
    <w:p>
      <w:pPr>
        <w:pStyle w:val="0"/>
        <w:spacing w:before="200" w:line-rule="auto"/>
        <w:ind w:firstLine="540"/>
        <w:jc w:val="both"/>
      </w:pPr>
      <w:r>
        <w:rPr>
          <w:sz w:val="20"/>
        </w:rPr>
        <w:t xml:space="preserve">2. Администрация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представительного органа муниципального образования в соответствии с федеральными законами.</w:t>
      </w:r>
    </w:p>
    <w:p>
      <w:pPr>
        <w:pStyle w:val="0"/>
        <w:spacing w:before="200" w:line-rule="auto"/>
        <w:ind w:firstLine="540"/>
        <w:jc w:val="both"/>
      </w:pPr>
      <w:r>
        <w:rPr>
          <w:sz w:val="20"/>
        </w:rPr>
        <w:t xml:space="preserve">Доходы от использования и приватизации муниципального имущества поступают в местный бюджет.</w:t>
      </w:r>
    </w:p>
    <w:p>
      <w:pPr>
        <w:pStyle w:val="0"/>
        <w:spacing w:before="200" w:line-rule="auto"/>
        <w:ind w:firstLine="540"/>
        <w:jc w:val="both"/>
      </w:pPr>
      <w:r>
        <w:rPr>
          <w:sz w:val="20"/>
        </w:rPr>
        <w:t xml:space="preserve">4 - 6. Утратили силу. - </w:t>
      </w:r>
      <w:hyperlink w:history="0" r:id="rId226" w:tooltip="Решение городской Думы городского поселения &quot;Г. Кременки&quot; от 20.05.2011 N 68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 25.05.2011 N RU405181022011001) {КонсультантПлюс}">
        <w:r>
          <w:rPr>
            <w:sz w:val="20"/>
            <w:color w:val="0000ff"/>
          </w:rPr>
          <w:t xml:space="preserve">Решение</w:t>
        </w:r>
      </w:hyperlink>
      <w:r>
        <w:rPr>
          <w:sz w:val="20"/>
        </w:rPr>
        <w:t xml:space="preserve"> городской Думы городского поселения "Г. Кременки" от 20.05.2011 N 68.</w:t>
      </w:r>
    </w:p>
    <w:p>
      <w:pPr>
        <w:pStyle w:val="0"/>
        <w:spacing w:before="200" w:line-rule="auto"/>
        <w:ind w:firstLine="540"/>
        <w:jc w:val="both"/>
      </w:pPr>
      <w:r>
        <w:rPr>
          <w:sz w:val="20"/>
        </w:rPr>
        <w:t xml:space="preserve">7. Администрация городского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0"/>
        </w:rPr>
      </w:r>
    </w:p>
    <w:p>
      <w:pPr>
        <w:pStyle w:val="2"/>
        <w:outlineLvl w:val="2"/>
        <w:ind w:firstLine="540"/>
        <w:jc w:val="both"/>
      </w:pPr>
      <w:r>
        <w:rPr>
          <w:sz w:val="20"/>
        </w:rPr>
        <w:t xml:space="preserve">Статья 59. Отношения органов местного самоуправления с предприятиями и учреждениями, находящимися в ведении органов местного самоуправления городского поселения</w:t>
      </w:r>
    </w:p>
    <w:p>
      <w:pPr>
        <w:pStyle w:val="0"/>
        <w:ind w:firstLine="540"/>
        <w:jc w:val="both"/>
      </w:pPr>
      <w:r>
        <w:rPr>
          <w:sz w:val="20"/>
        </w:rPr>
      </w:r>
    </w:p>
    <w:p>
      <w:pPr>
        <w:pStyle w:val="0"/>
        <w:ind w:firstLine="540"/>
        <w:jc w:val="both"/>
      </w:pPr>
      <w:r>
        <w:rPr>
          <w:sz w:val="20"/>
        </w:rPr>
        <w:t xml:space="preserve">(в ред. </w:t>
      </w:r>
      <w:hyperlink w:history="0" r:id="rId227" w:tooltip="Решение городской Думы городского поселения &quot;Г. Кременки&quot; от 20.05.2011 N 68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Ф по Калужской обл. 25.05.2011 N RU405181022011001) {КонсультантПлюс}">
        <w:r>
          <w:rPr>
            <w:sz w:val="20"/>
            <w:color w:val="0000ff"/>
          </w:rPr>
          <w:t xml:space="preserve">Решения</w:t>
        </w:r>
      </w:hyperlink>
      <w:r>
        <w:rPr>
          <w:sz w:val="20"/>
        </w:rPr>
        <w:t xml:space="preserve"> городской Думы городского поселения "Г. Кременки" от 20.05.2011 N 68)</w:t>
      </w:r>
    </w:p>
    <w:p>
      <w:pPr>
        <w:pStyle w:val="0"/>
        <w:jc w:val="both"/>
      </w:pPr>
      <w:r>
        <w:rPr>
          <w:sz w:val="20"/>
        </w:rPr>
      </w:r>
    </w:p>
    <w:p>
      <w:pPr>
        <w:pStyle w:val="0"/>
        <w:ind w:firstLine="540"/>
        <w:jc w:val="both"/>
      </w:pPr>
      <w:r>
        <w:rPr>
          <w:sz w:val="20"/>
        </w:rPr>
        <w:t xml:space="preserve">1.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городского поселения.</w:t>
      </w:r>
    </w:p>
    <w:p>
      <w:pPr>
        <w:pStyle w:val="0"/>
        <w:spacing w:before="200" w:line-rule="auto"/>
        <w:ind w:firstLine="540"/>
        <w:jc w:val="both"/>
      </w:pPr>
      <w:r>
        <w:rPr>
          <w:sz w:val="20"/>
        </w:rPr>
        <w:t xml:space="preserve">2. Администрация городского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pPr>
        <w:pStyle w:val="0"/>
        <w:spacing w:before="200" w:line-rule="auto"/>
        <w:ind w:firstLine="540"/>
        <w:jc w:val="both"/>
      </w:pPr>
      <w:r>
        <w:rPr>
          <w:sz w:val="20"/>
        </w:rPr>
        <w:t xml:space="preserve">Руководители муниципальных предприятий и учреждений ежегодно представляют в администрацию городского поселения письменные отчеты о деятельности руководимых ими муниципальных предприятий и учреждений, в том числе о выполнении уставных целей и задач, и использовании переданных им объектов муниципальной собственности.</w:t>
      </w:r>
    </w:p>
    <w:p>
      <w:pPr>
        <w:pStyle w:val="0"/>
        <w:spacing w:before="200" w:line-rule="auto"/>
        <w:ind w:firstLine="540"/>
        <w:jc w:val="both"/>
      </w:pPr>
      <w:r>
        <w:rPr>
          <w:sz w:val="20"/>
        </w:rPr>
        <w:t xml:space="preserve">3. Администрация городского поселения от имени городского поселения субсидиарно отвечает по обязательствам муниципальных казенных учреждений и обеспечивает их исполнение в порядке, установленном Федеральным </w:t>
      </w:r>
      <w:hyperlink w:history="0" r:id="rId22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2"/>
        <w:ind w:firstLine="540"/>
        <w:jc w:val="both"/>
      </w:pPr>
      <w:r>
        <w:rPr>
          <w:sz w:val="20"/>
        </w:rPr>
        <w:t xml:space="preserve">Статья 60. Участие городского поселения в хозяйственных обществах и некоммерческих организациях</w:t>
      </w:r>
    </w:p>
    <w:p>
      <w:pPr>
        <w:pStyle w:val="0"/>
        <w:jc w:val="both"/>
      </w:pPr>
      <w:r>
        <w:rPr>
          <w:sz w:val="20"/>
        </w:rPr>
      </w:r>
    </w:p>
    <w:p>
      <w:pPr>
        <w:pStyle w:val="0"/>
        <w:ind w:firstLine="540"/>
        <w:jc w:val="both"/>
      </w:pPr>
      <w:r>
        <w:rPr>
          <w:sz w:val="20"/>
        </w:rPr>
        <w:t xml:space="preserve">1. Органы местного самоуправления городского поселения могут участвовать в создании хозяйственных обществ и некоммерческих организаций, в том числе межмуниципальных, необходимых для осуществления полномочий по решению вопросов местного значения.</w:t>
      </w:r>
    </w:p>
    <w:p>
      <w:pPr>
        <w:pStyle w:val="0"/>
        <w:spacing w:before="200" w:line-rule="auto"/>
        <w:ind w:firstLine="540"/>
        <w:jc w:val="both"/>
      </w:pPr>
      <w:r>
        <w:rPr>
          <w:sz w:val="20"/>
        </w:rPr>
        <w:t xml:space="preserve">Решения об участии органов местного самоуправления городского поселения в создании хозяйственных обществ или некоммерческих организаций, в том числе межмуниципальных, принимаются представительным органом муниципального образования по собственной инициативе или по инициативе Главы администрации городского поселения.</w:t>
      </w:r>
    </w:p>
    <w:p>
      <w:pPr>
        <w:pStyle w:val="0"/>
        <w:spacing w:before="200" w:line-rule="auto"/>
        <w:ind w:firstLine="540"/>
        <w:jc w:val="both"/>
      </w:pPr>
      <w:r>
        <w:rPr>
          <w:sz w:val="20"/>
        </w:rPr>
        <w:t xml:space="preserve">2. Порядок участия органов местного самоуправления городского поселения в создании хозяйственных обществ и некоммерческих организаций, в том числе межмуниципальных, определяется правовым актом представительного органа муниципального образования в соответствии с законодательством.</w:t>
      </w:r>
    </w:p>
    <w:p>
      <w:pPr>
        <w:pStyle w:val="0"/>
        <w:spacing w:before="200" w:line-rule="auto"/>
        <w:ind w:firstLine="540"/>
        <w:jc w:val="both"/>
      </w:pPr>
      <w:r>
        <w:rPr>
          <w:sz w:val="20"/>
        </w:rPr>
        <w:t xml:space="preserve">3. Участником в хозяйственных обществах и некоммерческих организациях от имени городского поселения выступает администрация городского поселения.</w:t>
      </w:r>
    </w:p>
    <w:p>
      <w:pPr>
        <w:pStyle w:val="0"/>
        <w:jc w:val="both"/>
      </w:pPr>
      <w:r>
        <w:rPr>
          <w:sz w:val="20"/>
        </w:rPr>
      </w:r>
    </w:p>
    <w:p>
      <w:pPr>
        <w:pStyle w:val="2"/>
        <w:outlineLvl w:val="2"/>
        <w:ind w:firstLine="540"/>
        <w:jc w:val="both"/>
      </w:pPr>
      <w:r>
        <w:rPr>
          <w:sz w:val="20"/>
        </w:rPr>
        <w:t xml:space="preserve">Статья 61. Бюджет городского поселения</w:t>
      </w:r>
    </w:p>
    <w:p>
      <w:pPr>
        <w:pStyle w:val="0"/>
        <w:ind w:firstLine="540"/>
        <w:jc w:val="both"/>
      </w:pPr>
      <w:r>
        <w:rPr>
          <w:sz w:val="20"/>
        </w:rPr>
      </w:r>
    </w:p>
    <w:p>
      <w:pPr>
        <w:pStyle w:val="0"/>
        <w:ind w:firstLine="540"/>
        <w:jc w:val="both"/>
      </w:pPr>
      <w:r>
        <w:rPr>
          <w:sz w:val="20"/>
        </w:rPr>
        <w:t xml:space="preserve">(в ред. </w:t>
      </w:r>
      <w:hyperlink w:history="0" r:id="rId229" w:tooltip="Решение городской Думы городского поселения &quot;Г. Кременки&quot; от 19.11.2014 N 54 &quot;О внесении изменений и дополнений в Устав муниципального образования городское поселение &quot;Город Кременки&quot; (Зарегистрировано в Управлении Минюста России по Калужской обл. 17.12.2014 N RU405181022014002) {КонсультантПлюс}">
        <w:r>
          <w:rPr>
            <w:sz w:val="20"/>
            <w:color w:val="0000ff"/>
          </w:rPr>
          <w:t xml:space="preserve">Решения</w:t>
        </w:r>
      </w:hyperlink>
      <w:r>
        <w:rPr>
          <w:sz w:val="20"/>
        </w:rPr>
        <w:t xml:space="preserve"> городской Думы городского поселения "Г. Кременки" от 19.11.2014 N 54)</w:t>
      </w:r>
    </w:p>
    <w:p>
      <w:pPr>
        <w:pStyle w:val="0"/>
        <w:jc w:val="both"/>
      </w:pPr>
      <w:r>
        <w:rPr>
          <w:sz w:val="20"/>
        </w:rPr>
      </w:r>
    </w:p>
    <w:p>
      <w:pPr>
        <w:pStyle w:val="0"/>
        <w:ind w:firstLine="540"/>
        <w:jc w:val="both"/>
      </w:pPr>
      <w:r>
        <w:rPr>
          <w:sz w:val="20"/>
        </w:rPr>
        <w:t xml:space="preserve">1. Городское поселение имеет собственный местный бюджет.</w:t>
      </w:r>
    </w:p>
    <w:p>
      <w:pPr>
        <w:pStyle w:val="0"/>
        <w:spacing w:before="200" w:line-rule="auto"/>
        <w:ind w:firstLine="540"/>
        <w:jc w:val="both"/>
      </w:pPr>
      <w:r>
        <w:rPr>
          <w:sz w:val="20"/>
        </w:rPr>
        <w:t xml:space="preserve">2. Местный бюджет - форма образования и расходования денежных средств в расчете на финансовый год, предназначенных для исполнения расходных обязательств городского поселения.</w:t>
      </w:r>
    </w:p>
    <w:p>
      <w:pPr>
        <w:pStyle w:val="0"/>
        <w:spacing w:before="200" w:line-rule="auto"/>
        <w:ind w:firstLine="540"/>
        <w:jc w:val="both"/>
      </w:pPr>
      <w:r>
        <w:rPr>
          <w:sz w:val="20"/>
        </w:rPr>
        <w:t xml:space="preserve">3. Местный бюджет и отчет о его исполнении разрабатываются и утверждаются в форме нормативного правового акта городской Думы. В качестве составной части бюджета городского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w:t>
      </w:r>
    </w:p>
    <w:p>
      <w:pPr>
        <w:pStyle w:val="0"/>
        <w:spacing w:before="200" w:line-rule="auto"/>
        <w:ind w:firstLine="540"/>
        <w:jc w:val="both"/>
      </w:pPr>
      <w:r>
        <w:rPr>
          <w:sz w:val="20"/>
        </w:rPr>
        <w:t xml:space="preserve">4. Бюджетные полномочия городского поселения устанавливаются Бюджетным </w:t>
      </w:r>
      <w:hyperlink w:history="0" r:id="rId23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5.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поселения самостоятельно с соблюдением требований, установленных Бюджетным </w:t>
      </w:r>
      <w:hyperlink w:history="0" r:id="rId23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t xml:space="preserve">(в ред. </w:t>
      </w:r>
      <w:hyperlink w:history="0" r:id="rId232" w:tooltip="Решение городской Думы городского поселения &quot;Г. Кременки&quot; от 22.03.2016 N 21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20.04.2016 N RU405181022016001) {КонсультантПлюс}">
        <w:r>
          <w:rPr>
            <w:sz w:val="20"/>
            <w:color w:val="0000ff"/>
          </w:rPr>
          <w:t xml:space="preserve">Решения</w:t>
        </w:r>
      </w:hyperlink>
      <w:r>
        <w:rPr>
          <w:sz w:val="20"/>
        </w:rPr>
        <w:t xml:space="preserve"> городской Думы городского поселения "Г. Кременки" от 22.03.2016 N 21)</w:t>
      </w:r>
    </w:p>
    <w:p>
      <w:pPr>
        <w:pStyle w:val="0"/>
        <w:spacing w:before="200" w:line-rule="auto"/>
        <w:ind w:firstLine="540"/>
        <w:jc w:val="both"/>
      </w:pPr>
      <w:r>
        <w:rPr>
          <w:sz w:val="20"/>
        </w:rPr>
        <w:t xml:space="preserve">Органы местного самоуправления городского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0"/>
        <w:jc w:val="both"/>
      </w:pPr>
      <w:r>
        <w:rPr>
          <w:sz w:val="20"/>
        </w:rPr>
      </w:r>
    </w:p>
    <w:p>
      <w:pPr>
        <w:pStyle w:val="2"/>
        <w:outlineLvl w:val="2"/>
        <w:ind w:firstLine="540"/>
        <w:jc w:val="both"/>
      </w:pPr>
      <w:r>
        <w:rPr>
          <w:sz w:val="20"/>
        </w:rPr>
        <w:t xml:space="preserve">Статья 62. Доходы местного бюджета</w:t>
      </w:r>
    </w:p>
    <w:p>
      <w:pPr>
        <w:pStyle w:val="0"/>
        <w:ind w:firstLine="540"/>
        <w:jc w:val="both"/>
      </w:pPr>
      <w:r>
        <w:rPr>
          <w:sz w:val="20"/>
        </w:rPr>
      </w:r>
    </w:p>
    <w:p>
      <w:pPr>
        <w:pStyle w:val="0"/>
        <w:ind w:firstLine="540"/>
        <w:jc w:val="both"/>
      </w:pPr>
      <w:r>
        <w:rPr>
          <w:sz w:val="20"/>
        </w:rPr>
        <w:t xml:space="preserve">(в ред. </w:t>
      </w:r>
      <w:hyperlink w:history="0" r:id="rId233" w:tooltip="Решение городской Думы городского поселения &quot;Г. Кременки&quot; от 19.11.2014 N 54 &quot;О внесении изменений и дополнений в Устав муниципального образования городское поселение &quot;Город Кременки&quot; (Зарегистрировано в Управлении Минюста России по Калужской обл. 17.12.2014 N RU405181022014002) {КонсультантПлюс}">
        <w:r>
          <w:rPr>
            <w:sz w:val="20"/>
            <w:color w:val="0000ff"/>
          </w:rPr>
          <w:t xml:space="preserve">Решения</w:t>
        </w:r>
      </w:hyperlink>
      <w:r>
        <w:rPr>
          <w:sz w:val="20"/>
        </w:rPr>
        <w:t xml:space="preserve"> городской Думы городского поселения "Г. Кременки" от 19.11.2014 N 54)</w:t>
      </w:r>
    </w:p>
    <w:p>
      <w:pPr>
        <w:pStyle w:val="0"/>
        <w:jc w:val="both"/>
      </w:pPr>
      <w:r>
        <w:rPr>
          <w:sz w:val="20"/>
        </w:rPr>
      </w:r>
    </w:p>
    <w:p>
      <w:pPr>
        <w:pStyle w:val="0"/>
        <w:ind w:firstLine="540"/>
        <w:jc w:val="both"/>
      </w:pPr>
      <w:r>
        <w:rPr>
          <w:sz w:val="20"/>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jc w:val="both"/>
      </w:pPr>
      <w:r>
        <w:rPr>
          <w:sz w:val="20"/>
        </w:rPr>
      </w:r>
    </w:p>
    <w:p>
      <w:pPr>
        <w:pStyle w:val="2"/>
        <w:outlineLvl w:val="2"/>
        <w:ind w:firstLine="540"/>
        <w:jc w:val="both"/>
      </w:pPr>
      <w:r>
        <w:rPr>
          <w:sz w:val="20"/>
        </w:rPr>
        <w:t xml:space="preserve">Статья 63. Средства самообложения граждан</w:t>
      </w:r>
    </w:p>
    <w:p>
      <w:pPr>
        <w:pStyle w:val="0"/>
        <w:jc w:val="both"/>
      </w:pPr>
      <w:r>
        <w:rPr>
          <w:sz w:val="20"/>
        </w:rPr>
      </w:r>
    </w:p>
    <w:bookmarkStart w:id="905" w:name="P905"/>
    <w:bookmarkEnd w:id="905"/>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городского поселения и для которых размер платежей может быть уменьшен.</w:t>
      </w:r>
    </w:p>
    <w:p>
      <w:pPr>
        <w:pStyle w:val="0"/>
        <w:jc w:val="both"/>
      </w:pPr>
      <w:r>
        <w:rPr>
          <w:sz w:val="20"/>
        </w:rPr>
        <w:t xml:space="preserve">(часть 1 в ред. </w:t>
      </w:r>
      <w:hyperlink w:history="0" r:id="rId234" w:tooltip="Решение городской Думы городского поселения &quot;Г. Кременки&quot; от 21.08.2018 N 20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19.10.2018 N RU405181022018003) {КонсультантПлюс}">
        <w:r>
          <w:rPr>
            <w:sz w:val="20"/>
            <w:color w:val="0000ff"/>
          </w:rPr>
          <w:t xml:space="preserve">Решения</w:t>
        </w:r>
      </w:hyperlink>
      <w:r>
        <w:rPr>
          <w:sz w:val="20"/>
        </w:rPr>
        <w:t xml:space="preserve"> городской Думы городского поселения "Г. Кременки" от 21.08.2018 N 20)</w:t>
      </w:r>
    </w:p>
    <w:p>
      <w:pPr>
        <w:pStyle w:val="0"/>
        <w:spacing w:before="200" w:line-rule="auto"/>
        <w:ind w:firstLine="540"/>
        <w:jc w:val="both"/>
      </w:pPr>
      <w:r>
        <w:rPr>
          <w:sz w:val="20"/>
        </w:rPr>
        <w:t xml:space="preserve">2. Вопросы введения и использования указанных в </w:t>
      </w:r>
      <w:hyperlink w:history="0" w:anchor="P905"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городского поселения и для которых размер платежей может быть уменьшен.">
        <w:r>
          <w:rPr>
            <w:sz w:val="20"/>
            <w:color w:val="0000ff"/>
          </w:rPr>
          <w:t xml:space="preserve">пункте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r:id="rId23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пунктом 4.1 части 1 статьи 25.1</w:t>
        </w:r>
      </w:hyperlink>
      <w:r>
        <w:rPr>
          <w:sz w:val="20"/>
        </w:rPr>
        <w:t xml:space="preserve"> Федерального закона от 06.10.2003 N 131-ФЗ "Об общих принципах организации местного самоуправления в Российской Федерации", на сходе граждан.</w:t>
      </w:r>
    </w:p>
    <w:p>
      <w:pPr>
        <w:pStyle w:val="0"/>
        <w:jc w:val="both"/>
      </w:pPr>
      <w:r>
        <w:rPr>
          <w:sz w:val="20"/>
        </w:rPr>
        <w:t xml:space="preserve">(в ред. Решений городской Думы городского поселения "Г. Кременки" от 21.08.2018 </w:t>
      </w:r>
      <w:hyperlink w:history="0" r:id="rId236" w:tooltip="Решение городской Думы городского поселения &quot;Г. Кременки&quot; от 21.08.2018 N 20 &quot;О принят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19.10.2018 N RU405181022018003) {КонсультантПлюс}">
        <w:r>
          <w:rPr>
            <w:sz w:val="20"/>
            <w:color w:val="0000ff"/>
          </w:rPr>
          <w:t xml:space="preserve">N 20</w:t>
        </w:r>
      </w:hyperlink>
      <w:r>
        <w:rPr>
          <w:sz w:val="20"/>
        </w:rPr>
        <w:t xml:space="preserve">, от 29.05.2024 </w:t>
      </w:r>
      <w:hyperlink w:history="0" r:id="rId237" w:tooltip="Решение городской Думы городского поселения &quot;Г. Кременки&quot; от 29.05.2024 N 5 &quot;О внесении изменений и дополнений в Устав муниципального образования городского поселения &quot;Город Кременки&quot; (Зарегистрировано в Управлении Минюста России по Калужской обл. 02.07.2024 N RU405181022024001) {КонсультантПлюс}">
        <w:r>
          <w:rPr>
            <w:sz w:val="20"/>
            <w:color w:val="0000ff"/>
          </w:rPr>
          <w:t xml:space="preserve">N 5</w:t>
        </w:r>
      </w:hyperlink>
      <w:r>
        <w:rPr>
          <w:sz w:val="20"/>
        </w:rPr>
        <w:t xml:space="preserve">)</w:t>
      </w:r>
    </w:p>
    <w:p>
      <w:pPr>
        <w:pStyle w:val="0"/>
        <w:jc w:val="both"/>
      </w:pPr>
      <w:r>
        <w:rPr>
          <w:sz w:val="20"/>
        </w:rPr>
      </w:r>
    </w:p>
    <w:p>
      <w:pPr>
        <w:pStyle w:val="2"/>
        <w:outlineLvl w:val="2"/>
        <w:ind w:firstLine="540"/>
        <w:jc w:val="both"/>
      </w:pPr>
      <w:r>
        <w:rPr>
          <w:sz w:val="20"/>
        </w:rPr>
        <w:t xml:space="preserve">Статья 64. Расходы местного бюджета</w:t>
      </w:r>
    </w:p>
    <w:p>
      <w:pPr>
        <w:pStyle w:val="0"/>
        <w:ind w:firstLine="540"/>
        <w:jc w:val="both"/>
      </w:pPr>
      <w:r>
        <w:rPr>
          <w:sz w:val="20"/>
        </w:rPr>
      </w:r>
    </w:p>
    <w:p>
      <w:pPr>
        <w:pStyle w:val="0"/>
        <w:ind w:firstLine="540"/>
        <w:jc w:val="both"/>
      </w:pPr>
      <w:r>
        <w:rPr>
          <w:sz w:val="20"/>
        </w:rPr>
        <w:t xml:space="preserve">(в ред. </w:t>
      </w:r>
      <w:hyperlink w:history="0" r:id="rId238" w:tooltip="Решение городской Думы городского поселения &quot;Г. Кременки&quot; от 19.11.2014 N 54 &quot;О внесении изменений и дополнений в Устав муниципального образования городское поселение &quot;Город Кременки&quot; (Зарегистрировано в Управлении Минюста России по Калужской обл. 17.12.2014 N RU405181022014002) {КонсультантПлюс}">
        <w:r>
          <w:rPr>
            <w:sz w:val="20"/>
            <w:color w:val="0000ff"/>
          </w:rPr>
          <w:t xml:space="preserve">Решения</w:t>
        </w:r>
      </w:hyperlink>
      <w:r>
        <w:rPr>
          <w:sz w:val="20"/>
        </w:rPr>
        <w:t xml:space="preserve"> городской Думы городского поселения "Г. Кременки" от 19.11.2014 N 54)</w:t>
      </w:r>
    </w:p>
    <w:p>
      <w:pPr>
        <w:pStyle w:val="0"/>
        <w:jc w:val="both"/>
      </w:pPr>
      <w:r>
        <w:rPr>
          <w:sz w:val="20"/>
        </w:rPr>
      </w:r>
    </w:p>
    <w:p>
      <w:pPr>
        <w:pStyle w:val="0"/>
        <w:ind w:firstLine="540"/>
        <w:jc w:val="both"/>
      </w:pPr>
      <w:r>
        <w:rPr>
          <w:sz w:val="20"/>
        </w:rPr>
        <w:t xml:space="preserve">1. Формирование расходов местного бюджета осуществляется в соответствии с расходными обязательствами городского поселения, устанавливаемыми и исполняемыми органами местного самоуправления городского поселения в соответствии с требованиями Бюджетного </w:t>
      </w:r>
      <w:hyperlink w:history="0" r:id="rId23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городского поселения осуществляется за счет средств соответствующего местного бюджета в соответствии с требованиями Бюджетного </w:t>
      </w:r>
      <w:hyperlink w:history="0" r:id="rId24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p>
      <w:pPr>
        <w:pStyle w:val="2"/>
        <w:outlineLvl w:val="2"/>
        <w:ind w:firstLine="540"/>
        <w:jc w:val="both"/>
      </w:pPr>
      <w:r>
        <w:rPr>
          <w:sz w:val="20"/>
        </w:rPr>
        <w:t xml:space="preserve">Статья 65. Закупки для обеспечения муниципальных нужд</w:t>
      </w:r>
    </w:p>
    <w:p>
      <w:pPr>
        <w:pStyle w:val="0"/>
        <w:ind w:firstLine="540"/>
        <w:jc w:val="both"/>
      </w:pPr>
      <w:r>
        <w:rPr>
          <w:sz w:val="20"/>
        </w:rPr>
      </w:r>
    </w:p>
    <w:p>
      <w:pPr>
        <w:pStyle w:val="0"/>
        <w:ind w:firstLine="540"/>
        <w:jc w:val="both"/>
      </w:pPr>
      <w:r>
        <w:rPr>
          <w:sz w:val="20"/>
        </w:rPr>
        <w:t xml:space="preserve">(в ред. </w:t>
      </w:r>
      <w:hyperlink w:history="0" r:id="rId241" w:tooltip="Решение городской Думы городского поселения &quot;Г. Кременки&quot; от 09.09.2014 N 37 &quot;О внесении изменений и дополнений в Устав муниципального образования городское поселение &quot;Город Кременки&quot; (Зарегистрировано в Управлении Минюста России по Калужской обл. 29.10.2014 N RU405181022014001) {КонсультантПлюс}">
        <w:r>
          <w:rPr>
            <w:sz w:val="20"/>
            <w:color w:val="0000ff"/>
          </w:rPr>
          <w:t xml:space="preserve">Решения</w:t>
        </w:r>
      </w:hyperlink>
      <w:r>
        <w:rPr>
          <w:sz w:val="20"/>
        </w:rPr>
        <w:t xml:space="preserve"> городской Думы городского поселения "Г. Кременки" от 09.09.2014 N 37)</w:t>
      </w:r>
    </w:p>
    <w:p>
      <w:pPr>
        <w:pStyle w:val="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jc w:val="both"/>
      </w:pPr>
      <w:r>
        <w:rPr>
          <w:sz w:val="20"/>
        </w:rPr>
      </w:r>
    </w:p>
    <w:p>
      <w:pPr>
        <w:pStyle w:val="2"/>
        <w:outlineLvl w:val="2"/>
        <w:ind w:firstLine="540"/>
        <w:jc w:val="both"/>
      </w:pPr>
      <w:r>
        <w:rPr>
          <w:sz w:val="20"/>
        </w:rPr>
        <w:t xml:space="preserve">Статья 66. Порядок формирования местного бюджета</w:t>
      </w:r>
    </w:p>
    <w:p>
      <w:pPr>
        <w:pStyle w:val="0"/>
        <w:jc w:val="both"/>
      </w:pPr>
      <w:r>
        <w:rPr>
          <w:sz w:val="20"/>
        </w:rPr>
      </w:r>
    </w:p>
    <w:p>
      <w:pPr>
        <w:pStyle w:val="0"/>
        <w:ind w:firstLine="540"/>
        <w:jc w:val="both"/>
      </w:pPr>
      <w:r>
        <w:rPr>
          <w:sz w:val="20"/>
        </w:rPr>
        <w:t xml:space="preserve">1. Составление проекта местного бюджета осуществляет администрация городского поселения в соответствии с Бюджетным </w:t>
      </w:r>
      <w:hyperlink w:history="0" r:id="rId24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законами Калужской области, настоящим Уставом и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Составление проекта местного бюджета начинается не позднее чем за 6 месяцев до начала очередного финансового года.</w:t>
      </w:r>
    </w:p>
    <w:p>
      <w:pPr>
        <w:pStyle w:val="0"/>
        <w:spacing w:before="200" w:line-rule="auto"/>
        <w:ind w:firstLine="540"/>
        <w:jc w:val="both"/>
      </w:pPr>
      <w:r>
        <w:rPr>
          <w:sz w:val="20"/>
        </w:rPr>
        <w:t xml:space="preserve">2. Одновременно с проектом местного бюджета представляются следующие документы и материалы, предусмотренные </w:t>
      </w:r>
      <w:hyperlink w:history="0" r:id="rId24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184.2</w:t>
        </w:r>
      </w:hyperlink>
      <w:r>
        <w:rPr>
          <w:sz w:val="20"/>
        </w:rPr>
        <w:t xml:space="preserve"> Бюджетного кодекса Российской Федерации.</w:t>
      </w:r>
    </w:p>
    <w:p>
      <w:pPr>
        <w:pStyle w:val="0"/>
        <w:jc w:val="both"/>
      </w:pPr>
      <w:r>
        <w:rPr>
          <w:sz w:val="20"/>
        </w:rPr>
      </w:r>
    </w:p>
    <w:p>
      <w:pPr>
        <w:pStyle w:val="2"/>
        <w:outlineLvl w:val="2"/>
        <w:ind w:firstLine="540"/>
        <w:jc w:val="both"/>
      </w:pPr>
      <w:r>
        <w:rPr>
          <w:sz w:val="20"/>
        </w:rPr>
        <w:t xml:space="preserve">Статьи 67. Внесение, порядок рассмотрения и утверждения местного бюджета</w:t>
      </w:r>
    </w:p>
    <w:p>
      <w:pPr>
        <w:pStyle w:val="0"/>
        <w:jc w:val="both"/>
      </w:pPr>
      <w:r>
        <w:rPr>
          <w:sz w:val="20"/>
        </w:rPr>
      </w:r>
    </w:p>
    <w:p>
      <w:pPr>
        <w:pStyle w:val="0"/>
        <w:ind w:firstLine="540"/>
        <w:jc w:val="both"/>
      </w:pPr>
      <w:r>
        <w:rPr>
          <w:sz w:val="20"/>
        </w:rPr>
        <w:t xml:space="preserve">1. Глава администрации городского поселения вносит на рассмотрение представительного органа муниципального образования проект решения о местном бюджете на очередной финансовый год и плановый период не позднее 15 ноября текущего года.</w:t>
      </w:r>
    </w:p>
    <w:p>
      <w:pPr>
        <w:pStyle w:val="0"/>
        <w:spacing w:before="200" w:line-rule="auto"/>
        <w:ind w:firstLine="540"/>
        <w:jc w:val="both"/>
      </w:pPr>
      <w:r>
        <w:rPr>
          <w:sz w:val="20"/>
        </w:rPr>
        <w:t xml:space="preserve">2. Одновременно с проектом местного бюджета в представительный орган муниципального образования представляются документы и материалы в соответствии со </w:t>
      </w:r>
      <w:hyperlink w:history="0" r:id="rId24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184.2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3. В течение трех дней со дня внесения проекта местного бюджета в представительный орган муниципального образования Глава городского поселения принимает решение о соответствии проекта местного бюджета и представленных документов и материалов требованиям законодательства, настоящего Устава и нормативным правовым актам представительного органа муниципального образования, регулирующим бюджетный процесс в городском поселении, и о возможности принятия проекта местного бюджета к рассмотрению, либо проект местного бюджета подлежит возврату на доработку администрации городского поселения, если состав представленных документов и материалов не соответствует указанным требованиям.</w:t>
      </w:r>
    </w:p>
    <w:p>
      <w:pPr>
        <w:pStyle w:val="0"/>
        <w:spacing w:before="200" w:line-rule="auto"/>
        <w:ind w:firstLine="540"/>
        <w:jc w:val="both"/>
      </w:pPr>
      <w:r>
        <w:rPr>
          <w:sz w:val="20"/>
        </w:rPr>
        <w:t xml:space="preserve">В случае возвращения Главе администрации городского поселения проекта местного бюджета доработанный проект местного бюджета должен быть представлен в представительный орган муниципального образования в течение семи дней.</w:t>
      </w:r>
    </w:p>
    <w:p>
      <w:pPr>
        <w:pStyle w:val="0"/>
        <w:spacing w:before="200" w:line-rule="auto"/>
        <w:ind w:firstLine="540"/>
        <w:jc w:val="both"/>
      </w:pPr>
      <w:r>
        <w:rPr>
          <w:sz w:val="20"/>
        </w:rPr>
        <w:t xml:space="preserve">4. Рассмотрение проекта местного бюджета и его утверждение осуществляются в порядке, определенном представительным органом муниципального образования в соответствии с требованиями Бюджетного </w:t>
      </w:r>
      <w:hyperlink w:history="0" r:id="rId24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p>
      <w:pPr>
        <w:pStyle w:val="2"/>
        <w:outlineLvl w:val="2"/>
        <w:ind w:firstLine="540"/>
        <w:jc w:val="both"/>
      </w:pPr>
      <w:r>
        <w:rPr>
          <w:sz w:val="20"/>
        </w:rPr>
        <w:t xml:space="preserve">Статья 68. Порядок исполнения местного бюджета</w:t>
      </w:r>
    </w:p>
    <w:p>
      <w:pPr>
        <w:pStyle w:val="0"/>
        <w:jc w:val="both"/>
      </w:pPr>
      <w:r>
        <w:rPr>
          <w:sz w:val="20"/>
        </w:rPr>
      </w:r>
    </w:p>
    <w:p>
      <w:pPr>
        <w:pStyle w:val="0"/>
        <w:ind w:firstLine="540"/>
        <w:jc w:val="both"/>
      </w:pPr>
      <w:r>
        <w:rPr>
          <w:sz w:val="20"/>
        </w:rPr>
        <w:t xml:space="preserve">1. Исполнение местного бюджета производится в соответствии и в порядке, установленном Бюджетным </w:t>
      </w:r>
      <w:hyperlink w:history="0" r:id="rId24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Исполнение местного бюджета обеспечивается администрацией городского поселения с учетом требований Бюджетного </w:t>
      </w:r>
      <w:hyperlink w:history="0" r:id="rId24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Руководитель финансового органа администрации городского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Кассовое обслуживание исполнения бюджета осуществляется в порядке, установленном Бюджетным </w:t>
      </w:r>
      <w:hyperlink w:history="0" r:id="rId24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информация о начислении и об уплате налогов и сборов, подлежащих зачислению в местный бюджет городского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0"/>
        </w:rPr>
      </w:r>
    </w:p>
    <w:p>
      <w:pPr>
        <w:pStyle w:val="2"/>
        <w:outlineLvl w:val="2"/>
        <w:ind w:firstLine="540"/>
        <w:jc w:val="both"/>
      </w:pPr>
      <w:r>
        <w:rPr>
          <w:sz w:val="20"/>
        </w:rPr>
        <w:t xml:space="preserve">Статья 69. Муниципальный финансовый контроль</w:t>
      </w:r>
    </w:p>
    <w:p>
      <w:pPr>
        <w:pStyle w:val="0"/>
        <w:jc w:val="both"/>
      </w:pPr>
      <w:r>
        <w:rPr>
          <w:sz w:val="20"/>
        </w:rPr>
      </w:r>
    </w:p>
    <w:p>
      <w:pPr>
        <w:pStyle w:val="0"/>
        <w:ind w:firstLine="540"/>
        <w:jc w:val="both"/>
      </w:pPr>
      <w:r>
        <w:rPr>
          <w:sz w:val="20"/>
        </w:rPr>
        <w:t xml:space="preserve">Муниципальный финансовый контроль осуществляют представительный орган муниципального образования, администрация городского поселения в порядке и формах, установленных муниципальными правовыми актами этих органов местного самоуправления в пределах компетенции в соответствии с Бюджетным </w:t>
      </w:r>
      <w:hyperlink w:history="0" r:id="rId24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r>
    </w:p>
    <w:p>
      <w:pPr>
        <w:pStyle w:val="2"/>
        <w:outlineLvl w:val="2"/>
        <w:ind w:firstLine="540"/>
        <w:jc w:val="both"/>
      </w:pPr>
      <w:r>
        <w:rPr>
          <w:sz w:val="20"/>
        </w:rPr>
        <w:t xml:space="preserve">Статья 70. Муниципальные заимствования</w:t>
      </w:r>
    </w:p>
    <w:p>
      <w:pPr>
        <w:pStyle w:val="0"/>
        <w:jc w:val="both"/>
      </w:pPr>
      <w:r>
        <w:rPr>
          <w:sz w:val="20"/>
        </w:rPr>
      </w:r>
    </w:p>
    <w:p>
      <w:pPr>
        <w:pStyle w:val="0"/>
        <w:ind w:firstLine="540"/>
        <w:jc w:val="both"/>
      </w:pPr>
      <w:r>
        <w:rPr>
          <w:sz w:val="20"/>
        </w:rPr>
        <w:t xml:space="preserve">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w:history="0" r:id="rId25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настоящим Уставом.</w:t>
      </w:r>
    </w:p>
    <w:p>
      <w:pPr>
        <w:pStyle w:val="0"/>
        <w:jc w:val="both"/>
      </w:pPr>
      <w:r>
        <w:rPr>
          <w:sz w:val="20"/>
        </w:rPr>
      </w:r>
    </w:p>
    <w:p>
      <w:pPr>
        <w:pStyle w:val="2"/>
        <w:outlineLvl w:val="1"/>
        <w:jc w:val="center"/>
      </w:pPr>
      <w:r>
        <w:rPr>
          <w:sz w:val="20"/>
        </w:rPr>
        <w:t xml:space="preserve">Глава VIII. ОТВЕТСТВЕННОСТЬ ОРГАНОВ МЕСТНОГО САМОУПРАВЛЕНИЯ</w:t>
      </w:r>
    </w:p>
    <w:p>
      <w:pPr>
        <w:pStyle w:val="2"/>
        <w:jc w:val="center"/>
      </w:pPr>
      <w:r>
        <w:rPr>
          <w:sz w:val="20"/>
        </w:rPr>
        <w:t xml:space="preserve">И ДОЛЖНОСТНЫХ ЛИЦ МЕСТНОГО САМОУПРАВЛЕНИЯ</w:t>
      </w:r>
    </w:p>
    <w:p>
      <w:pPr>
        <w:pStyle w:val="0"/>
        <w:jc w:val="both"/>
      </w:pPr>
      <w:r>
        <w:rPr>
          <w:sz w:val="20"/>
        </w:rPr>
      </w:r>
    </w:p>
    <w:p>
      <w:pPr>
        <w:pStyle w:val="2"/>
        <w:outlineLvl w:val="2"/>
        <w:ind w:firstLine="540"/>
        <w:jc w:val="both"/>
      </w:pPr>
      <w:r>
        <w:rPr>
          <w:sz w:val="20"/>
        </w:rPr>
        <w:t xml:space="preserve">Статья 71. Ответственность органов местного самоуправления и должностных лиц местного самоуправления</w:t>
      </w:r>
    </w:p>
    <w:p>
      <w:pPr>
        <w:pStyle w:val="0"/>
        <w:jc w:val="both"/>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pPr>
        <w:pStyle w:val="0"/>
        <w:jc w:val="both"/>
      </w:pPr>
      <w:r>
        <w:rPr>
          <w:sz w:val="20"/>
        </w:rPr>
      </w:r>
    </w:p>
    <w:p>
      <w:pPr>
        <w:pStyle w:val="2"/>
        <w:outlineLvl w:val="2"/>
        <w:ind w:firstLine="540"/>
        <w:jc w:val="both"/>
      </w:pPr>
      <w:r>
        <w:rPr>
          <w:sz w:val="20"/>
        </w:rPr>
        <w:t xml:space="preserve">Статья 72. Ответственность депутатов представительного органа муниципального образования перед населением</w:t>
      </w:r>
    </w:p>
    <w:p>
      <w:pPr>
        <w:pStyle w:val="0"/>
        <w:jc w:val="both"/>
      </w:pPr>
      <w:r>
        <w:rPr>
          <w:sz w:val="20"/>
        </w:rPr>
      </w:r>
    </w:p>
    <w:p>
      <w:pPr>
        <w:pStyle w:val="0"/>
        <w:ind w:firstLine="540"/>
        <w:jc w:val="both"/>
      </w:pPr>
      <w:r>
        <w:rPr>
          <w:sz w:val="20"/>
        </w:rPr>
        <w:t xml:space="preserve">1. Ответственность депутатов представительного органа муниципального образования перед населением городского поселения и порядок решения соответствующих вопросов определяются настоящим Уставом и в соответствии с законодательством.</w:t>
      </w:r>
    </w:p>
    <w:p>
      <w:pPr>
        <w:pStyle w:val="0"/>
        <w:spacing w:before="200" w:line-rule="auto"/>
        <w:ind w:firstLine="540"/>
        <w:jc w:val="both"/>
      </w:pPr>
      <w:r>
        <w:rPr>
          <w:sz w:val="20"/>
        </w:rPr>
        <w:t xml:space="preserve">2. Население городского поселения вправе отозвать депутатов представительного органа муниципального образования в соответствии с федеральным законодательством в порядке, установленном настоящим Уставом.</w:t>
      </w:r>
    </w:p>
    <w:p>
      <w:pPr>
        <w:pStyle w:val="0"/>
        <w:jc w:val="both"/>
      </w:pPr>
      <w:r>
        <w:rPr>
          <w:sz w:val="20"/>
        </w:rPr>
      </w:r>
    </w:p>
    <w:p>
      <w:pPr>
        <w:pStyle w:val="2"/>
        <w:outlineLvl w:val="2"/>
        <w:ind w:firstLine="540"/>
        <w:jc w:val="both"/>
      </w:pPr>
      <w:r>
        <w:rPr>
          <w:sz w:val="20"/>
        </w:rPr>
        <w:t xml:space="preserve">Статья 73. Ответственность органов местного самоуправления и должностных лиц местного самоуправления перед государством</w:t>
      </w:r>
    </w:p>
    <w:p>
      <w:pPr>
        <w:pStyle w:val="0"/>
        <w:jc w:val="both"/>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2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w:t>
      </w:r>
      <w:hyperlink w:history="0" r:id="rId252" w:tooltip="Устав Калужской области (утв. Постановлением Законодательного Собрания Калужской области от 27.03.1996 N 473) (ред. от 31.05.2022) (с изм. и доп., вступающими в силу с 01.01.2023) {КонсультантПлюс}">
        <w:r>
          <w:rPr>
            <w:sz w:val="20"/>
            <w:color w:val="0000ff"/>
          </w:rPr>
          <w:t xml:space="preserve">Устава</w:t>
        </w:r>
      </w:hyperlink>
      <w:r>
        <w:rPr>
          <w:sz w:val="20"/>
        </w:rPr>
        <w:t xml:space="preserve"> Калужской области, законов Калужской области 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jc w:val="both"/>
      </w:pPr>
      <w:r>
        <w:rPr>
          <w:sz w:val="20"/>
        </w:rPr>
      </w:r>
    </w:p>
    <w:p>
      <w:pPr>
        <w:pStyle w:val="2"/>
        <w:outlineLvl w:val="2"/>
        <w:ind w:firstLine="540"/>
        <w:jc w:val="both"/>
      </w:pPr>
      <w:r>
        <w:rPr>
          <w:sz w:val="20"/>
        </w:rPr>
        <w:t xml:space="preserve">Статья 74. Ответственность представительного органа муниципального образования перед государством</w:t>
      </w:r>
    </w:p>
    <w:p>
      <w:pPr>
        <w:pStyle w:val="0"/>
        <w:jc w:val="both"/>
      </w:pPr>
      <w:r>
        <w:rPr>
          <w:sz w:val="20"/>
        </w:rPr>
      </w:r>
    </w:p>
    <w:p>
      <w:pPr>
        <w:pStyle w:val="0"/>
        <w:ind w:firstLine="540"/>
        <w:jc w:val="both"/>
      </w:pPr>
      <w:r>
        <w:rPr>
          <w:sz w:val="20"/>
        </w:rPr>
        <w:t xml:space="preserve">1. Ответственность представительного органа муниципального образования перед государством наступает в порядке и по основаниям, предусмотренным </w:t>
      </w:r>
      <w:hyperlink w:history="0" r:id="rId25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73</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r>
    </w:p>
    <w:p>
      <w:pPr>
        <w:pStyle w:val="2"/>
        <w:outlineLvl w:val="2"/>
        <w:ind w:firstLine="540"/>
        <w:jc w:val="both"/>
      </w:pPr>
      <w:r>
        <w:rPr>
          <w:sz w:val="20"/>
        </w:rPr>
        <w:t xml:space="preserve">Статья 75. Ответственность Главы городского поселения и Главы администрации городского поселения перед государством</w:t>
      </w:r>
    </w:p>
    <w:p>
      <w:pPr>
        <w:pStyle w:val="0"/>
        <w:jc w:val="both"/>
      </w:pPr>
      <w:r>
        <w:rPr>
          <w:sz w:val="20"/>
        </w:rPr>
      </w:r>
    </w:p>
    <w:p>
      <w:pPr>
        <w:pStyle w:val="0"/>
        <w:ind w:firstLine="540"/>
        <w:jc w:val="both"/>
      </w:pPr>
      <w:r>
        <w:rPr>
          <w:sz w:val="20"/>
        </w:rPr>
        <w:t xml:space="preserve">1. Ответственность Главы городского поселения и Главы администрации городского поселения перед государством наступает в порядке и по основаниям, предусмотренным </w:t>
      </w:r>
      <w:hyperlink w:history="0" r:id="rId25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74</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r>
    </w:p>
    <w:p>
      <w:pPr>
        <w:pStyle w:val="2"/>
        <w:outlineLvl w:val="2"/>
        <w:ind w:firstLine="540"/>
        <w:jc w:val="both"/>
      </w:pPr>
      <w:r>
        <w:rPr>
          <w:sz w:val="20"/>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0"/>
        <w:jc w:val="both"/>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городского поселения перед физическими и юридическими лицами наступает в порядке, установленном федеральными законами.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Уставу</w:t>
      </w:r>
    </w:p>
    <w:p>
      <w:pPr>
        <w:pStyle w:val="0"/>
        <w:jc w:val="right"/>
      </w:pPr>
      <w:r>
        <w:rPr>
          <w:sz w:val="20"/>
        </w:rPr>
        <w:t xml:space="preserve">муниципального образования</w:t>
      </w:r>
    </w:p>
    <w:p>
      <w:pPr>
        <w:pStyle w:val="0"/>
        <w:jc w:val="right"/>
      </w:pPr>
      <w:r>
        <w:rPr>
          <w:sz w:val="20"/>
        </w:rPr>
        <w:t xml:space="preserve">городского поселения "Город Кременки"</w:t>
      </w:r>
    </w:p>
    <w:p>
      <w:pPr>
        <w:pStyle w:val="0"/>
        <w:jc w:val="both"/>
      </w:pPr>
      <w:r>
        <w:rPr>
          <w:sz w:val="20"/>
        </w:rPr>
      </w:r>
    </w:p>
    <w:bookmarkStart w:id="991" w:name="P991"/>
    <w:bookmarkEnd w:id="991"/>
    <w:p>
      <w:pPr>
        <w:pStyle w:val="2"/>
        <w:jc w:val="center"/>
      </w:pPr>
      <w:r>
        <w:rPr>
          <w:sz w:val="20"/>
        </w:rPr>
        <w:t xml:space="preserve">КАРТОГРАФИЧЕСКОЕ ОПИСАНИЕ ГРАНИЦ</w:t>
      </w:r>
    </w:p>
    <w:p>
      <w:pPr>
        <w:pStyle w:val="2"/>
        <w:jc w:val="center"/>
      </w:pPr>
      <w:r>
        <w:rPr>
          <w:sz w:val="20"/>
        </w:rPr>
        <w:t xml:space="preserve">МУНИЦИПАЛЬНОГО ОБРАЗОВАНИЯ ГОРОДСКОГО ПОСЕЛЕНИЯ</w:t>
      </w:r>
    </w:p>
    <w:p>
      <w:pPr>
        <w:pStyle w:val="2"/>
        <w:jc w:val="center"/>
      </w:pPr>
      <w:r>
        <w:rPr>
          <w:sz w:val="20"/>
        </w:rPr>
        <w:t xml:space="preserve">"ГОРОД КРЕМЕНКИ"</w:t>
      </w:r>
    </w:p>
    <w:p>
      <w:pPr>
        <w:pStyle w:val="0"/>
        <w:jc w:val="both"/>
      </w:pPr>
      <w:r>
        <w:rPr>
          <w:sz w:val="20"/>
        </w:rPr>
      </w:r>
    </w:p>
    <w:p>
      <w:pPr>
        <w:pStyle w:val="0"/>
        <w:ind w:firstLine="540"/>
        <w:jc w:val="both"/>
      </w:pPr>
      <w:r>
        <w:rPr>
          <w:sz w:val="20"/>
        </w:rPr>
        <w:t xml:space="preserve">На севере - на восток от северо-западного угла лесного квартала N 107 Боровнинского лесничества по северным границам лесных кварталов N 107, 108 Боровнинского лесничества, поворот на юг по просеке, разделяющей кварталы N 108, 109 до территории коллективных садов "Охотник", далее на восток по северной границе садов, поворот на юг по восточной границе садов до дороги, поворот по дороге от коллективных садов до дороги Кременки - Екатериновка, поворот на северо-восток по западной стороне дороги Кременки - Екатериновка до территории бывшей д. Боровна, пересекая дорогу и огибая территорию бывшей деревни с юга, северо-запада, северо-востока и юго-востока, до восточной стороны дороги Екатериновка - Кременки, далее на юг по восточной стороне дороги до развилки дороги на пионерлагерь, поворот на северо-восток по дороге на пионерлагерь, пересекая реку Боровну, далее на северо-восток вдоль западной границы пионерлагеря, поворот на восток вдоль северной границы лагеря до просеки, разделяющей лесные кварталы N 99, 100 Боровнинского лесничества, поворот на юг по просеке до южной границы пионерлагеря, поворот на северо-запад по южной границе пионерлагеря до дороги, соединяющей с дорогой Екатериновка - Кременки, пересекая реку Боровну;</w:t>
      </w:r>
    </w:p>
    <w:p>
      <w:pPr>
        <w:pStyle w:val="0"/>
        <w:spacing w:before="200" w:line-rule="auto"/>
        <w:ind w:firstLine="540"/>
        <w:jc w:val="both"/>
      </w:pPr>
      <w:r>
        <w:rPr>
          <w:sz w:val="20"/>
        </w:rPr>
        <w:t xml:space="preserve">на востоке - на юго-запад по восточной стороне дороги Екатериновка - Кременки до развилки дороги на ЖСК "Родник", далее на восток и юго-восток по северной стороне указанной дороги, пересекая реку Боровну, и вдоль юго-западной границы лесного квартала N 118 Боровнинского лесничества до территории коллективных садов и ЖСК "Родник", далее на восток по южной границе квартала N 118 и северной границе садов до просеки, разделяющей кварталы N 118 и 119 Боровнинского лесничества, поворот на юг по просеке и восточной границе садов и ЖСК "Родник", поворот на запад по южной границе ЖСК "Родник" и северной границе лесного квартала N 121а Боровнинского лесничества до реки Боровны, далее на север по реке Боровна до пересечения с дорогой ЖСК "Родник" - дорога Екатериновка - Кременки, далее на запад по южной стороне дороги от ЖСК "Родник" до дороги Екатериновка - Кременки, далее на юг по указанной дороге до гаражного кооператива, далее на восток, юг и запад по северной, восточной и южной границе кооператива до дороги Екатериновка - Кременки, далее на юг по восточной стороне указанной дороги до развилки дороги на промбазу ПТП "Агроснабстрой", пересекая дорогу, поворот на запад по южной стороне указанной дороги до застроенной территории кооператива, далее на запад, север, восток и юг, огибая территорию кооператива до дороги, далее на восток по северной стороне дороги от кооператива, до дороги Екатериновка - Кременки, поворот на север по западной стороне дороги Кременки - Екатериновка до южной границы лесного квартала N 109 Боровнинского лесничества, поворот на юго-запад по южной границе лесного квартала N 109 и восточной границе квартала N 117а Боровнинского лесничества до магистрального газопровода, поворот на юго-восток по трассе магистрального газопровода до дороги Екатериновка - Кременки, поворот на юг по границе городской застройки г. Кременки, поворот на юго-восток по границе застройки до реки Боровна, поворот на северо-восток вдоль реки Боровна до магистрального газопровода и грунтовой дороги, далее на восток по просеке магистрального газопровода и, пересекая лесные кварталы N 121а, 122а, 123а Боровнинского лесничества, до границы с Московской областью, далее на юг по границе с Московской областью до автомобильной дороги Протвино - Белоусово;</w:t>
      </w:r>
    </w:p>
    <w:p>
      <w:pPr>
        <w:pStyle w:val="0"/>
        <w:spacing w:before="200" w:line-rule="auto"/>
        <w:ind w:firstLine="540"/>
        <w:jc w:val="both"/>
      </w:pPr>
      <w:r>
        <w:rPr>
          <w:sz w:val="20"/>
        </w:rPr>
        <w:t xml:space="preserve">на юге - на северо-запад по левой обочине автодороги Протвино - Белоусово от юго-западного угла квартала N 122а Боровнинского лесничества до просеки, разделяющей кварталы N 122а и 121а, поворот на север и северо-запад по юго-западной границе лесного квартала N 121а Боровнинского лесничества до грунтовой дороги, проходящей параллельно реке Боровна, поворот на юг по указанной дороге до д. Кременки, поворот на восток по северной границе д. Кременки, далее на юг, пересекая дорогу Протвино - Белоусово, поворот на запад вдоль южной границы д. Кременки, до дороги Протвино - Белоусово, далее на запад по указанной дороге до грунтовой дороги к реке Протва, далее на юг, запад, север, восток и север, огибая участок, расположенный у реки Протва, до дороги Протвино - Белоусово, далее на запад по указанной дороге до западной границы пионерлагеря "Ветерок", поворот на северо-восток, поворот на северо-запад вдоль границы участка ДРСУ до просеки, разделяющей лесные кварталы N 115 и 116 Боровнинского лесничества;</w:t>
      </w:r>
    </w:p>
    <w:p>
      <w:pPr>
        <w:pStyle w:val="0"/>
        <w:spacing w:before="200" w:line-rule="auto"/>
        <w:ind w:firstLine="540"/>
        <w:jc w:val="both"/>
      </w:pPr>
      <w:r>
        <w:rPr>
          <w:sz w:val="20"/>
        </w:rPr>
        <w:t xml:space="preserve">на западе - на север по просеке, разделяющей лесные кварталы N 115 и 116 Боровнинского лесничества, до северо-западного угла территории участка ДРСУ, поворот на юго-восток по южной границе лесного квартала N 116 до западной границы застройки города, поворот на север и юго-восток по западной границе городской застройки до просеки, разделяющей лесные кварталы N 116 и 117а Боровнинского лесничества, далее на север по указанной просеке, пересекая трассу магистрального газопровода до лесного квартала N 107, поворот на запад по южной границе лесного квартала N 117 Боровнинского лесничества, далее на север по западной границе лесного квартала N 117 до его северо-западного угла.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Устав муниципального образования "Город Кременки"</w:t>
            <w:br/>
            <w:t>(утв. Постановлением Городской Думы МО "Г. Кременки" от 14.10.1998 N 1...</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37&amp;n=34979&amp;dst=100007" TargetMode = "External"/>
	<Relationship Id="rId8" Type="http://schemas.openxmlformats.org/officeDocument/2006/relationships/hyperlink" Target="https://login.consultant.ru/link/?req=doc&amp;base=RLAW037&amp;n=38738&amp;dst=100006" TargetMode = "External"/>
	<Relationship Id="rId9" Type="http://schemas.openxmlformats.org/officeDocument/2006/relationships/hyperlink" Target="https://login.consultant.ru/link/?req=doc&amp;base=RLAW037&amp;n=43205&amp;dst=100007" TargetMode = "External"/>
	<Relationship Id="rId10" Type="http://schemas.openxmlformats.org/officeDocument/2006/relationships/hyperlink" Target="https://login.consultant.ru/link/?req=doc&amp;base=RLAW037&amp;n=47485&amp;dst=100006" TargetMode = "External"/>
	<Relationship Id="rId11" Type="http://schemas.openxmlformats.org/officeDocument/2006/relationships/hyperlink" Target="https://login.consultant.ru/link/?req=doc&amp;base=RLAW037&amp;n=51179&amp;dst=100006" TargetMode = "External"/>
	<Relationship Id="rId12" Type="http://schemas.openxmlformats.org/officeDocument/2006/relationships/hyperlink" Target="https://login.consultant.ru/link/?req=doc&amp;base=RLAW037&amp;n=53670&amp;dst=100006" TargetMode = "External"/>
	<Relationship Id="rId13" Type="http://schemas.openxmlformats.org/officeDocument/2006/relationships/hyperlink" Target="https://login.consultant.ru/link/?req=doc&amp;base=RLAW037&amp;n=56409&amp;dst=100006" TargetMode = "External"/>
	<Relationship Id="rId14" Type="http://schemas.openxmlformats.org/officeDocument/2006/relationships/hyperlink" Target="https://login.consultant.ru/link/?req=doc&amp;base=RLAW037&amp;n=61726&amp;dst=100006" TargetMode = "External"/>
	<Relationship Id="rId15" Type="http://schemas.openxmlformats.org/officeDocument/2006/relationships/hyperlink" Target="https://login.consultant.ru/link/?req=doc&amp;base=RLAW037&amp;n=67208&amp;dst=100006" TargetMode = "External"/>
	<Relationship Id="rId16" Type="http://schemas.openxmlformats.org/officeDocument/2006/relationships/hyperlink" Target="https://login.consultant.ru/link/?req=doc&amp;base=RLAW037&amp;n=80152&amp;dst=100006" TargetMode = "External"/>
	<Relationship Id="rId17" Type="http://schemas.openxmlformats.org/officeDocument/2006/relationships/hyperlink" Target="https://login.consultant.ru/link/?req=doc&amp;base=RLAW037&amp;n=82070&amp;dst=100006" TargetMode = "External"/>
	<Relationship Id="rId18" Type="http://schemas.openxmlformats.org/officeDocument/2006/relationships/hyperlink" Target="https://login.consultant.ru/link/?req=doc&amp;base=RLAW037&amp;n=86445&amp;dst=100006" TargetMode = "External"/>
	<Relationship Id="rId19" Type="http://schemas.openxmlformats.org/officeDocument/2006/relationships/hyperlink" Target="https://login.consultant.ru/link/?req=doc&amp;base=RLAW037&amp;n=86459&amp;dst=100006" TargetMode = "External"/>
	<Relationship Id="rId20" Type="http://schemas.openxmlformats.org/officeDocument/2006/relationships/hyperlink" Target="https://login.consultant.ru/link/?req=doc&amp;base=RLAW037&amp;n=94366&amp;dst=100006" TargetMode = "External"/>
	<Relationship Id="rId21" Type="http://schemas.openxmlformats.org/officeDocument/2006/relationships/hyperlink" Target="https://login.consultant.ru/link/?req=doc&amp;base=RLAW037&amp;n=113215&amp;dst=100006" TargetMode = "External"/>
	<Relationship Id="rId22" Type="http://schemas.openxmlformats.org/officeDocument/2006/relationships/hyperlink" Target="https://login.consultant.ru/link/?req=doc&amp;base=RLAW037&amp;n=113757&amp;dst=100006" TargetMode = "External"/>
	<Relationship Id="rId23" Type="http://schemas.openxmlformats.org/officeDocument/2006/relationships/hyperlink" Target="https://login.consultant.ru/link/?req=doc&amp;base=RLAW037&amp;n=118518&amp;dst=100006" TargetMode = "External"/>
	<Relationship Id="rId24" Type="http://schemas.openxmlformats.org/officeDocument/2006/relationships/hyperlink" Target="https://login.consultant.ru/link/?req=doc&amp;base=RLAW037&amp;n=144442&amp;dst=100006" TargetMode = "External"/>
	<Relationship Id="rId25" Type="http://schemas.openxmlformats.org/officeDocument/2006/relationships/hyperlink" Target="https://login.consultant.ru/link/?req=doc&amp;base=RLAW037&amp;n=171893&amp;dst=100006" TargetMode = "External"/>
	<Relationship Id="rId26" Type="http://schemas.openxmlformats.org/officeDocument/2006/relationships/hyperlink" Target="https://login.consultant.ru/link/?req=doc&amp;base=LAW&amp;n=2875" TargetMode = "External"/>
	<Relationship Id="rId27" Type="http://schemas.openxmlformats.org/officeDocument/2006/relationships/hyperlink" Target="https://login.consultant.ru/link/?req=doc&amp;base=LAW&amp;n=480999" TargetMode = "External"/>
	<Relationship Id="rId28" Type="http://schemas.openxmlformats.org/officeDocument/2006/relationships/hyperlink" Target="https://login.consultant.ru/link/?req=doc&amp;base=RLAW037&amp;n=151325" TargetMode = "External"/>
	<Relationship Id="rId29" Type="http://schemas.openxmlformats.org/officeDocument/2006/relationships/hyperlink" Target="https://login.consultant.ru/link/?req=doc&amp;base=RLAW037&amp;n=3505" TargetMode = "External"/>
	<Relationship Id="rId30" Type="http://schemas.openxmlformats.org/officeDocument/2006/relationships/hyperlink" Target="https://login.consultant.ru/link/?req=doc&amp;base=RLAW037&amp;n=132207&amp;dst=100010" TargetMode = "External"/>
	<Relationship Id="rId31" Type="http://schemas.openxmlformats.org/officeDocument/2006/relationships/hyperlink" Target="https://login.consultant.ru/link/?req=doc&amp;base=RLAW037&amp;n=175951&amp;dst=100079" TargetMode = "External"/>
	<Relationship Id="rId32" Type="http://schemas.openxmlformats.org/officeDocument/2006/relationships/hyperlink" Target="https://login.consultant.ru/link/?req=doc&amp;base=RLAW037&amp;n=171893&amp;dst=100014" TargetMode = "External"/>
	<Relationship Id="rId33" Type="http://schemas.openxmlformats.org/officeDocument/2006/relationships/hyperlink" Target="https://login.consultant.ru/link/?req=doc&amp;base=RLAW037&amp;n=118518&amp;dst=100013" TargetMode = "External"/>
	<Relationship Id="rId34" Type="http://schemas.openxmlformats.org/officeDocument/2006/relationships/hyperlink" Target="https://login.consultant.ru/link/?req=doc&amp;base=RLAW037&amp;n=175951&amp;dst=100551" TargetMode = "External"/>
	<Relationship Id="rId35" Type="http://schemas.openxmlformats.org/officeDocument/2006/relationships/hyperlink" Target="https://login.consultant.ru/link/?req=doc&amp;base=LAW&amp;n=2875" TargetMode = "External"/>
	<Relationship Id="rId36" Type="http://schemas.openxmlformats.org/officeDocument/2006/relationships/hyperlink" Target="https://login.consultant.ru/link/?req=doc&amp;base=RLAW037&amp;n=82070&amp;dst=100013" TargetMode = "External"/>
	<Relationship Id="rId37" Type="http://schemas.openxmlformats.org/officeDocument/2006/relationships/hyperlink" Target="https://login.consultant.ru/link/?req=doc&amp;base=RLAW037&amp;n=61726&amp;dst=100014" TargetMode = "External"/>
	<Relationship Id="rId38" Type="http://schemas.openxmlformats.org/officeDocument/2006/relationships/hyperlink" Target="https://login.consultant.ru/link/?req=doc&amp;base=LAW&amp;n=483239" TargetMode = "External"/>
	<Relationship Id="rId39" Type="http://schemas.openxmlformats.org/officeDocument/2006/relationships/hyperlink" Target="https://login.consultant.ru/link/?req=doc&amp;base=RLAW037&amp;n=118518&amp;dst=100016" TargetMode = "External"/>
	<Relationship Id="rId40" Type="http://schemas.openxmlformats.org/officeDocument/2006/relationships/hyperlink" Target="https://login.consultant.ru/link/?req=doc&amp;base=RLAW037&amp;n=61726&amp;dst=100015" TargetMode = "External"/>
	<Relationship Id="rId41" Type="http://schemas.openxmlformats.org/officeDocument/2006/relationships/hyperlink" Target="https://login.consultant.ru/link/?req=doc&amp;base=RLAW037&amp;n=80152&amp;dst=100013" TargetMode = "External"/>
	<Relationship Id="rId42" Type="http://schemas.openxmlformats.org/officeDocument/2006/relationships/hyperlink" Target="https://login.consultant.ru/link/?req=doc&amp;base=RLAW037&amp;n=94366&amp;dst=100014" TargetMode = "External"/>
	<Relationship Id="rId43" Type="http://schemas.openxmlformats.org/officeDocument/2006/relationships/hyperlink" Target="https://login.consultant.ru/link/?req=doc&amp;base=RLAW037&amp;n=144442&amp;dst=100012" TargetMode = "External"/>
	<Relationship Id="rId44" Type="http://schemas.openxmlformats.org/officeDocument/2006/relationships/hyperlink" Target="https://login.consultant.ru/link/?req=doc&amp;base=RLAW037&amp;n=171893&amp;dst=100015" TargetMode = "External"/>
	<Relationship Id="rId45" Type="http://schemas.openxmlformats.org/officeDocument/2006/relationships/hyperlink" Target="https://login.consultant.ru/link/?req=doc&amp;base=LAW&amp;n=481298&amp;dst=100836" TargetMode = "External"/>
	<Relationship Id="rId46" Type="http://schemas.openxmlformats.org/officeDocument/2006/relationships/hyperlink" Target="https://login.consultant.ru/link/?req=doc&amp;base=LAW&amp;n=481298" TargetMode = "External"/>
	<Relationship Id="rId47" Type="http://schemas.openxmlformats.org/officeDocument/2006/relationships/hyperlink" Target="https://login.consultant.ru/link/?req=doc&amp;base=RLAW037&amp;n=61726&amp;dst=100017" TargetMode = "External"/>
	<Relationship Id="rId48" Type="http://schemas.openxmlformats.org/officeDocument/2006/relationships/hyperlink" Target="https://login.consultant.ru/link/?req=doc&amp;base=RLAW037&amp;n=86459&amp;dst=100014" TargetMode = "External"/>
	<Relationship Id="rId49" Type="http://schemas.openxmlformats.org/officeDocument/2006/relationships/hyperlink" Target="https://login.consultant.ru/link/?req=doc&amp;base=RLAW037&amp;n=53670&amp;dst=100015" TargetMode = "External"/>
	<Relationship Id="rId50" Type="http://schemas.openxmlformats.org/officeDocument/2006/relationships/hyperlink" Target="https://login.consultant.ru/link/?req=doc&amp;base=RLAW037&amp;n=67208&amp;dst=100013" TargetMode = "External"/>
	<Relationship Id="rId51" Type="http://schemas.openxmlformats.org/officeDocument/2006/relationships/hyperlink" Target="https://login.consultant.ru/link/?req=doc&amp;base=RLAW037&amp;n=82070&amp;dst=100015" TargetMode = "External"/>
	<Relationship Id="rId52" Type="http://schemas.openxmlformats.org/officeDocument/2006/relationships/hyperlink" Target="https://login.consultant.ru/link/?req=doc&amp;base=RLAW037&amp;n=53670&amp;dst=100017" TargetMode = "External"/>
	<Relationship Id="rId53" Type="http://schemas.openxmlformats.org/officeDocument/2006/relationships/hyperlink" Target="https://login.consultant.ru/link/?req=doc&amp;base=RLAW037&amp;n=53670&amp;dst=100019" TargetMode = "External"/>
	<Relationship Id="rId54" Type="http://schemas.openxmlformats.org/officeDocument/2006/relationships/hyperlink" Target="https://login.consultant.ru/link/?req=doc&amp;base=LAW&amp;n=483229&amp;dst=134" TargetMode = "External"/>
	<Relationship Id="rId55" Type="http://schemas.openxmlformats.org/officeDocument/2006/relationships/hyperlink" Target="https://login.consultant.ru/link/?req=doc&amp;base=LAW&amp;n=483229&amp;dst=173" TargetMode = "External"/>
	<Relationship Id="rId56" Type="http://schemas.openxmlformats.org/officeDocument/2006/relationships/hyperlink" Target="https://login.consultant.ru/link/?req=doc&amp;base=RLAW037&amp;n=38738&amp;dst=100016" TargetMode = "External"/>
	<Relationship Id="rId57" Type="http://schemas.openxmlformats.org/officeDocument/2006/relationships/hyperlink" Target="https://login.consultant.ru/link/?req=doc&amp;base=RLAW037&amp;n=53670&amp;dst=100021" TargetMode = "External"/>
	<Relationship Id="rId58" Type="http://schemas.openxmlformats.org/officeDocument/2006/relationships/hyperlink" Target="https://login.consultant.ru/link/?req=doc&amp;base=RLAW037&amp;n=53670&amp;dst=100023" TargetMode = "External"/>
	<Relationship Id="rId59" Type="http://schemas.openxmlformats.org/officeDocument/2006/relationships/hyperlink" Target="https://login.consultant.ru/link/?req=doc&amp;base=RLAW037&amp;n=171893&amp;dst=100017" TargetMode = "External"/>
	<Relationship Id="rId60" Type="http://schemas.openxmlformats.org/officeDocument/2006/relationships/hyperlink" Target="https://login.consultant.ru/link/?req=doc&amp;base=LAW&amp;n=466790&amp;dst=317" TargetMode = "External"/>
	<Relationship Id="rId61" Type="http://schemas.openxmlformats.org/officeDocument/2006/relationships/hyperlink" Target="https://login.consultant.ru/link/?req=doc&amp;base=RLAW037&amp;n=47485&amp;dst=100013" TargetMode = "External"/>
	<Relationship Id="rId62" Type="http://schemas.openxmlformats.org/officeDocument/2006/relationships/hyperlink" Target="https://login.consultant.ru/link/?req=doc&amp;base=LAW&amp;n=466790&amp;dst=317" TargetMode = "External"/>
	<Relationship Id="rId63" Type="http://schemas.openxmlformats.org/officeDocument/2006/relationships/hyperlink" Target="https://login.consultant.ru/link/?req=doc&amp;base=RLAW037&amp;n=47485&amp;dst=100015" TargetMode = "External"/>
	<Relationship Id="rId64" Type="http://schemas.openxmlformats.org/officeDocument/2006/relationships/hyperlink" Target="https://login.consultant.ru/link/?req=doc&amp;base=RLAW037&amp;n=47485&amp;dst=100017" TargetMode = "External"/>
	<Relationship Id="rId65" Type="http://schemas.openxmlformats.org/officeDocument/2006/relationships/hyperlink" Target="https://login.consultant.ru/link/?req=doc&amp;base=RLAW037&amp;n=94366&amp;dst=100016" TargetMode = "External"/>
	<Relationship Id="rId66" Type="http://schemas.openxmlformats.org/officeDocument/2006/relationships/hyperlink" Target="https://login.consultant.ru/link/?req=doc&amp;base=RLAW037&amp;n=38738&amp;dst=100019" TargetMode = "External"/>
	<Relationship Id="rId67" Type="http://schemas.openxmlformats.org/officeDocument/2006/relationships/hyperlink" Target="https://login.consultant.ru/link/?req=doc&amp;base=RLAW037&amp;n=67208&amp;dst=100014" TargetMode = "External"/>
	<Relationship Id="rId68" Type="http://schemas.openxmlformats.org/officeDocument/2006/relationships/hyperlink" Target="https://login.consultant.ru/link/?req=doc&amp;base=RLAW037&amp;n=38738&amp;dst=100020" TargetMode = "External"/>
	<Relationship Id="rId69" Type="http://schemas.openxmlformats.org/officeDocument/2006/relationships/hyperlink" Target="https://login.consultant.ru/link/?req=doc&amp;base=RLAW037&amp;n=53670&amp;dst=100025" TargetMode = "External"/>
	<Relationship Id="rId70" Type="http://schemas.openxmlformats.org/officeDocument/2006/relationships/hyperlink" Target="https://login.consultant.ru/link/?req=doc&amp;base=LAW&amp;n=483022" TargetMode = "External"/>
	<Relationship Id="rId71" Type="http://schemas.openxmlformats.org/officeDocument/2006/relationships/hyperlink" Target="https://login.consultant.ru/link/?req=doc&amp;base=RLAW037&amp;n=61726&amp;dst=100019" TargetMode = "External"/>
	<Relationship Id="rId72" Type="http://schemas.openxmlformats.org/officeDocument/2006/relationships/hyperlink" Target="https://login.consultant.ru/link/?req=doc&amp;base=RLAW037&amp;n=82070&amp;dst=100017" TargetMode = "External"/>
	<Relationship Id="rId73" Type="http://schemas.openxmlformats.org/officeDocument/2006/relationships/hyperlink" Target="https://login.consultant.ru/link/?req=doc&amp;base=RLAW037&amp;n=94366&amp;dst=100018" TargetMode = "External"/>
	<Relationship Id="rId74" Type="http://schemas.openxmlformats.org/officeDocument/2006/relationships/hyperlink" Target="https://login.consultant.ru/link/?req=doc&amp;base=RLAW037&amp;n=94366&amp;dst=100020" TargetMode = "External"/>
	<Relationship Id="rId75" Type="http://schemas.openxmlformats.org/officeDocument/2006/relationships/hyperlink" Target="https://login.consultant.ru/link/?req=doc&amp;base=LAW&amp;n=482875" TargetMode = "External"/>
	<Relationship Id="rId76" Type="http://schemas.openxmlformats.org/officeDocument/2006/relationships/hyperlink" Target="https://login.consultant.ru/link/?req=doc&amp;base=RLAW037&amp;n=113215&amp;dst=100013" TargetMode = "External"/>
	<Relationship Id="rId77" Type="http://schemas.openxmlformats.org/officeDocument/2006/relationships/hyperlink" Target="https://login.consultant.ru/link/?req=doc&amp;base=RLAW037&amp;n=113215&amp;dst=100015" TargetMode = "External"/>
	<Relationship Id="rId78" Type="http://schemas.openxmlformats.org/officeDocument/2006/relationships/hyperlink" Target="https://login.consultant.ru/link/?req=doc&amp;base=LAW&amp;n=480999&amp;dst=100216" TargetMode = "External"/>
	<Relationship Id="rId79" Type="http://schemas.openxmlformats.org/officeDocument/2006/relationships/hyperlink" Target="https://login.consultant.ru/link/?req=doc&amp;base=RLAW037&amp;n=38738&amp;dst=100022" TargetMode = "External"/>
	<Relationship Id="rId80" Type="http://schemas.openxmlformats.org/officeDocument/2006/relationships/hyperlink" Target="https://login.consultant.ru/link/?req=doc&amp;base=RLAW037&amp;n=171893&amp;dst=100019" TargetMode = "External"/>
	<Relationship Id="rId81" Type="http://schemas.openxmlformats.org/officeDocument/2006/relationships/hyperlink" Target="https://login.consultant.ru/link/?req=doc&amp;base=LAW&amp;n=483229" TargetMode = "External"/>
	<Relationship Id="rId82" Type="http://schemas.openxmlformats.org/officeDocument/2006/relationships/hyperlink" Target="https://login.consultant.ru/link/?req=doc&amp;base=RLAW037&amp;n=53670&amp;dst=100027" TargetMode = "External"/>
	<Relationship Id="rId83" Type="http://schemas.openxmlformats.org/officeDocument/2006/relationships/hyperlink" Target="https://login.consultant.ru/link/?req=doc&amp;base=LAW&amp;n=2875" TargetMode = "External"/>
	<Relationship Id="rId84" Type="http://schemas.openxmlformats.org/officeDocument/2006/relationships/hyperlink" Target="https://login.consultant.ru/link/?req=doc&amp;base=LAW&amp;n=483047" TargetMode = "External"/>
	<Relationship Id="rId85" Type="http://schemas.openxmlformats.org/officeDocument/2006/relationships/hyperlink" Target="https://login.consultant.ru/link/?req=doc&amp;base=RLAW037&amp;n=26915" TargetMode = "External"/>
	<Relationship Id="rId86" Type="http://schemas.openxmlformats.org/officeDocument/2006/relationships/hyperlink" Target="https://login.consultant.ru/link/?req=doc&amp;base=LAW&amp;n=480999&amp;dst=100242" TargetMode = "External"/>
	<Relationship Id="rId87" Type="http://schemas.openxmlformats.org/officeDocument/2006/relationships/hyperlink" Target="https://login.consultant.ru/link/?req=doc&amp;base=LAW&amp;n=483047&amp;dst=101510" TargetMode = "External"/>
	<Relationship Id="rId88" Type="http://schemas.openxmlformats.org/officeDocument/2006/relationships/hyperlink" Target="https://login.consultant.ru/link/?req=doc&amp;base=RLAW037&amp;n=171893&amp;dst=100020" TargetMode = "External"/>
	<Relationship Id="rId89" Type="http://schemas.openxmlformats.org/officeDocument/2006/relationships/hyperlink" Target="https://login.consultant.ru/link/?req=doc&amp;base=LAW&amp;n=483047&amp;dst=100579" TargetMode = "External"/>
	<Relationship Id="rId90" Type="http://schemas.openxmlformats.org/officeDocument/2006/relationships/hyperlink" Target="https://login.consultant.ru/link/?req=doc&amp;base=LAW&amp;n=483047&amp;dst=100134" TargetMode = "External"/>
	<Relationship Id="rId91" Type="http://schemas.openxmlformats.org/officeDocument/2006/relationships/hyperlink" Target="https://login.consultant.ru/link/?req=doc&amp;base=LAW&amp;n=483047&amp;dst=101512" TargetMode = "External"/>
	<Relationship Id="rId92" Type="http://schemas.openxmlformats.org/officeDocument/2006/relationships/hyperlink" Target="https://login.consultant.ru/link/?req=doc&amp;base=LAW&amp;n=483047" TargetMode = "External"/>
	<Relationship Id="rId93" Type="http://schemas.openxmlformats.org/officeDocument/2006/relationships/hyperlink" Target="https://login.consultant.ru/link/?req=doc&amp;base=RLAW037&amp;n=26919" TargetMode = "External"/>
	<Relationship Id="rId94" Type="http://schemas.openxmlformats.org/officeDocument/2006/relationships/hyperlink" Target="https://login.consultant.ru/link/?req=doc&amp;base=RLAW037&amp;n=175802" TargetMode = "External"/>
	<Relationship Id="rId95" Type="http://schemas.openxmlformats.org/officeDocument/2006/relationships/hyperlink" Target="https://login.consultant.ru/link/?req=doc&amp;base=LAW&amp;n=483047&amp;dst=101500" TargetMode = "External"/>
	<Relationship Id="rId96" Type="http://schemas.openxmlformats.org/officeDocument/2006/relationships/hyperlink" Target="https://login.consultant.ru/link/?req=doc&amp;base=RLAW037&amp;n=171893&amp;dst=100021" TargetMode = "External"/>
	<Relationship Id="rId97" Type="http://schemas.openxmlformats.org/officeDocument/2006/relationships/hyperlink" Target="https://login.consultant.ru/link/?req=doc&amp;base=LAW&amp;n=483047&amp;dst=101496" TargetMode = "External"/>
	<Relationship Id="rId98" Type="http://schemas.openxmlformats.org/officeDocument/2006/relationships/hyperlink" Target="https://login.consultant.ru/link/?req=doc&amp;base=LAW&amp;n=483047&amp;dst=101500" TargetMode = "External"/>
	<Relationship Id="rId99" Type="http://schemas.openxmlformats.org/officeDocument/2006/relationships/hyperlink" Target="https://login.consultant.ru/link/?req=doc&amp;base=LAW&amp;n=483047&amp;dst=101500" TargetMode = "External"/>
	<Relationship Id="rId100" Type="http://schemas.openxmlformats.org/officeDocument/2006/relationships/hyperlink" Target="https://login.consultant.ru/link/?req=doc&amp;base=RLAW037&amp;n=171893&amp;dst=100021" TargetMode = "External"/>
	<Relationship Id="rId101" Type="http://schemas.openxmlformats.org/officeDocument/2006/relationships/hyperlink" Target="https://login.consultant.ru/link/?req=doc&amp;base=LAW&amp;n=483047&amp;dst=101495" TargetMode = "External"/>
	<Relationship Id="rId102" Type="http://schemas.openxmlformats.org/officeDocument/2006/relationships/hyperlink" Target="https://login.consultant.ru/link/?req=doc&amp;base=LAW&amp;n=483047&amp;dst=101496" TargetMode = "External"/>
	<Relationship Id="rId103" Type="http://schemas.openxmlformats.org/officeDocument/2006/relationships/hyperlink" Target="https://login.consultant.ru/link/?req=doc&amp;base=LAW&amp;n=483047&amp;dst=101498" TargetMode = "External"/>
	<Relationship Id="rId104" Type="http://schemas.openxmlformats.org/officeDocument/2006/relationships/hyperlink" Target="https://login.consultant.ru/link/?req=doc&amp;base=LAW&amp;n=483047&amp;dst=102094" TargetMode = "External"/>
	<Relationship Id="rId105" Type="http://schemas.openxmlformats.org/officeDocument/2006/relationships/hyperlink" Target="https://login.consultant.ru/link/?req=doc&amp;base=LAW&amp;n=480999&amp;dst=100265" TargetMode = "External"/>
	<Relationship Id="rId106" Type="http://schemas.openxmlformats.org/officeDocument/2006/relationships/hyperlink" Target="https://login.consultant.ru/link/?req=doc&amp;base=RLAW037&amp;n=175800" TargetMode = "External"/>
	<Relationship Id="rId107" Type="http://schemas.openxmlformats.org/officeDocument/2006/relationships/hyperlink" Target="https://login.consultant.ru/link/?req=doc&amp;base=LAW&amp;n=480999&amp;dst=100265" TargetMode = "External"/>
	<Relationship Id="rId108" Type="http://schemas.openxmlformats.org/officeDocument/2006/relationships/hyperlink" Target="https://login.consultant.ru/link/?req=doc&amp;base=LAW&amp;n=480999&amp;dst=100265" TargetMode = "External"/>
	<Relationship Id="rId109" Type="http://schemas.openxmlformats.org/officeDocument/2006/relationships/hyperlink" Target="https://login.consultant.ru/link/?req=doc&amp;base=RLAW037&amp;n=175800" TargetMode = "External"/>
	<Relationship Id="rId110" Type="http://schemas.openxmlformats.org/officeDocument/2006/relationships/hyperlink" Target="https://login.consultant.ru/link/?req=doc&amp;base=LAW&amp;n=480999&amp;dst=100335" TargetMode = "External"/>
	<Relationship Id="rId111" Type="http://schemas.openxmlformats.org/officeDocument/2006/relationships/hyperlink" Target="https://login.consultant.ru/link/?req=doc&amp;base=RLAW037&amp;n=118518&amp;dst=100021" TargetMode = "External"/>
	<Relationship Id="rId112" Type="http://schemas.openxmlformats.org/officeDocument/2006/relationships/hyperlink" Target="https://login.consultant.ru/link/?req=doc&amp;base=RLAW037&amp;n=144442&amp;dst=100014" TargetMode = "External"/>
	<Relationship Id="rId113" Type="http://schemas.openxmlformats.org/officeDocument/2006/relationships/hyperlink" Target="https://login.consultant.ru/link/?req=doc&amp;base=LAW&amp;n=2875" TargetMode = "External"/>
	<Relationship Id="rId114" Type="http://schemas.openxmlformats.org/officeDocument/2006/relationships/hyperlink" Target="https://login.consultant.ru/link/?req=doc&amp;base=LAW&amp;n=480999&amp;dst=100105" TargetMode = "External"/>
	<Relationship Id="rId115" Type="http://schemas.openxmlformats.org/officeDocument/2006/relationships/hyperlink" Target="https://login.consultant.ru/link/?req=doc&amp;base=RLAW037&amp;n=118518&amp;dst=100024" TargetMode = "External"/>
	<Relationship Id="rId116" Type="http://schemas.openxmlformats.org/officeDocument/2006/relationships/hyperlink" Target="www.mo-kremenki.ru" TargetMode = "External"/>
	<Relationship Id="rId117" Type="http://schemas.openxmlformats.org/officeDocument/2006/relationships/hyperlink" Target="https://login.consultant.ru/link/?req=doc&amp;base=RLAW037&amp;n=171893&amp;dst=100022" TargetMode = "External"/>
	<Relationship Id="rId118" Type="http://schemas.openxmlformats.org/officeDocument/2006/relationships/hyperlink" Target="https://login.consultant.ru/link/?req=doc&amp;base=RLAW037&amp;n=53670&amp;dst=100030" TargetMode = "External"/>
	<Relationship Id="rId119" Type="http://schemas.openxmlformats.org/officeDocument/2006/relationships/hyperlink" Target="https://login.consultant.ru/link/?req=doc&amp;base=RLAW037&amp;n=171893&amp;dst=100024" TargetMode = "External"/>
	<Relationship Id="rId120" Type="http://schemas.openxmlformats.org/officeDocument/2006/relationships/hyperlink" Target="https://login.consultant.ru/link/?req=doc&amp;base=LAW&amp;n=454103&amp;dst=100061" TargetMode = "External"/>
	<Relationship Id="rId121" Type="http://schemas.openxmlformats.org/officeDocument/2006/relationships/hyperlink" Target="https://login.consultant.ru/link/?req=doc&amp;base=LAW&amp;n=454103&amp;dst=100069" TargetMode = "External"/>
	<Relationship Id="rId122" Type="http://schemas.openxmlformats.org/officeDocument/2006/relationships/hyperlink" Target="https://login.consultant.ru/link/?req=doc&amp;base=RLAW037&amp;n=53670&amp;dst=100033" TargetMode = "External"/>
	<Relationship Id="rId123" Type="http://schemas.openxmlformats.org/officeDocument/2006/relationships/hyperlink" Target="https://login.consultant.ru/link/?req=doc&amp;base=RLAW037&amp;n=81266&amp;dst=100065" TargetMode = "External"/>
	<Relationship Id="rId124" Type="http://schemas.openxmlformats.org/officeDocument/2006/relationships/hyperlink" Target="https://login.consultant.ru/link/?req=doc&amp;base=RLAW037&amp;n=56409&amp;dst=100012" TargetMode = "External"/>
	<Relationship Id="rId125" Type="http://schemas.openxmlformats.org/officeDocument/2006/relationships/hyperlink" Target="https://login.consultant.ru/link/?req=doc&amp;base=LAW&amp;n=480999" TargetMode = "External"/>
	<Relationship Id="rId126" Type="http://schemas.openxmlformats.org/officeDocument/2006/relationships/hyperlink" Target="https://login.consultant.ru/link/?req=doc&amp;base=RLAW037&amp;n=53670&amp;dst=100034" TargetMode = "External"/>
	<Relationship Id="rId127" Type="http://schemas.openxmlformats.org/officeDocument/2006/relationships/hyperlink" Target="https://login.consultant.ru/link/?req=doc&amp;base=RLAW037&amp;n=47485&amp;dst=100019" TargetMode = "External"/>
	<Relationship Id="rId128" Type="http://schemas.openxmlformats.org/officeDocument/2006/relationships/hyperlink" Target="https://login.consultant.ru/link/?req=doc&amp;base=LAW&amp;n=2875" TargetMode = "External"/>
	<Relationship Id="rId129" Type="http://schemas.openxmlformats.org/officeDocument/2006/relationships/hyperlink" Target="https://login.consultant.ru/link/?req=doc&amp;base=RLAW037&amp;n=171893&amp;dst=100026" TargetMode = "External"/>
	<Relationship Id="rId130" Type="http://schemas.openxmlformats.org/officeDocument/2006/relationships/hyperlink" Target="https://login.consultant.ru/link/?req=doc&amp;base=RLAW037&amp;n=171893&amp;dst=100028" TargetMode = "External"/>
	<Relationship Id="rId131" Type="http://schemas.openxmlformats.org/officeDocument/2006/relationships/hyperlink" Target="https://login.consultant.ru/link/?req=doc&amp;base=RLAW037&amp;n=113757&amp;dst=100013" TargetMode = "External"/>
	<Relationship Id="rId132" Type="http://schemas.openxmlformats.org/officeDocument/2006/relationships/hyperlink" Target="https://login.consultant.ru/link/?req=doc&amp;base=LAW&amp;n=480999&amp;dst=101165" TargetMode = "External"/>
	<Relationship Id="rId133" Type="http://schemas.openxmlformats.org/officeDocument/2006/relationships/hyperlink" Target="https://login.consultant.ru/link/?req=doc&amp;base=LAW&amp;n=480999&amp;dst=100792" TargetMode = "External"/>
	<Relationship Id="rId134" Type="http://schemas.openxmlformats.org/officeDocument/2006/relationships/hyperlink" Target="https://login.consultant.ru/link/?req=doc&amp;base=RLAW037&amp;n=53670&amp;dst=100035" TargetMode = "External"/>
	<Relationship Id="rId135" Type="http://schemas.openxmlformats.org/officeDocument/2006/relationships/hyperlink" Target="https://login.consultant.ru/link/?req=doc&amp;base=LAW&amp;n=480999&amp;dst=101201" TargetMode = "External"/>
	<Relationship Id="rId136" Type="http://schemas.openxmlformats.org/officeDocument/2006/relationships/hyperlink" Target="https://login.consultant.ru/link/?req=doc&amp;base=LAW&amp;n=480999&amp;dst=100109" TargetMode = "External"/>
	<Relationship Id="rId137" Type="http://schemas.openxmlformats.org/officeDocument/2006/relationships/hyperlink" Target="https://login.consultant.ru/link/?req=doc&amp;base=LAW&amp;n=480999&amp;dst=100112" TargetMode = "External"/>
	<Relationship Id="rId138" Type="http://schemas.openxmlformats.org/officeDocument/2006/relationships/hyperlink" Target="https://login.consultant.ru/link/?req=doc&amp;base=RLAW037&amp;n=171893&amp;dst=100029" TargetMode = "External"/>
	<Relationship Id="rId139" Type="http://schemas.openxmlformats.org/officeDocument/2006/relationships/hyperlink" Target="https://login.consultant.ru/link/?req=doc&amp;base=LAW&amp;n=480999&amp;dst=100416" TargetMode = "External"/>
	<Relationship Id="rId140" Type="http://schemas.openxmlformats.org/officeDocument/2006/relationships/hyperlink" Target="https://login.consultant.ru/link/?req=doc&amp;base=RLAW037&amp;n=53670&amp;dst=100036" TargetMode = "External"/>
	<Relationship Id="rId141" Type="http://schemas.openxmlformats.org/officeDocument/2006/relationships/hyperlink" Target="https://login.consultant.ru/link/?req=doc&amp;base=RLAW037&amp;n=118518&amp;dst=100035" TargetMode = "External"/>
	<Relationship Id="rId142" Type="http://schemas.openxmlformats.org/officeDocument/2006/relationships/hyperlink" Target="https://login.consultant.ru/link/?req=doc&amp;base=RLAW037&amp;n=171893&amp;dst=100030" TargetMode = "External"/>
	<Relationship Id="rId143" Type="http://schemas.openxmlformats.org/officeDocument/2006/relationships/hyperlink" Target="https://login.consultant.ru/link/?req=doc&amp;base=LAW&amp;n=481298&amp;dst=100089" TargetMode = "External"/>
	<Relationship Id="rId144" Type="http://schemas.openxmlformats.org/officeDocument/2006/relationships/hyperlink" Target="https://login.consultant.ru/link/?req=doc&amp;base=RLAW037&amp;n=80152&amp;dst=100015" TargetMode = "External"/>
	<Relationship Id="rId145" Type="http://schemas.openxmlformats.org/officeDocument/2006/relationships/hyperlink" Target="https://login.consultant.ru/link/?req=doc&amp;base=LAW&amp;n=480999&amp;dst=100788" TargetMode = "External"/>
	<Relationship Id="rId146" Type="http://schemas.openxmlformats.org/officeDocument/2006/relationships/hyperlink" Target="https://login.consultant.ru/link/?req=doc&amp;base=RLAW037&amp;n=38738&amp;dst=100023" TargetMode = "External"/>
	<Relationship Id="rId147" Type="http://schemas.openxmlformats.org/officeDocument/2006/relationships/hyperlink" Target="https://login.consultant.ru/link/?req=doc&amp;base=RLAW037&amp;n=38738&amp;dst=100024" TargetMode = "External"/>
	<Relationship Id="rId148" Type="http://schemas.openxmlformats.org/officeDocument/2006/relationships/hyperlink" Target="https://login.consultant.ru/link/?req=doc&amp;base=LAW&amp;n=480999&amp;dst=101201" TargetMode = "External"/>
	<Relationship Id="rId149" Type="http://schemas.openxmlformats.org/officeDocument/2006/relationships/hyperlink" Target="https://login.consultant.ru/link/?req=doc&amp;base=LAW&amp;n=480999&amp;dst=100109" TargetMode = "External"/>
	<Relationship Id="rId150" Type="http://schemas.openxmlformats.org/officeDocument/2006/relationships/hyperlink" Target="https://login.consultant.ru/link/?req=doc&amp;base=LAW&amp;n=480999&amp;dst=100112" TargetMode = "External"/>
	<Relationship Id="rId151" Type="http://schemas.openxmlformats.org/officeDocument/2006/relationships/hyperlink" Target="https://login.consultant.ru/link/?req=doc&amp;base=RLAW037&amp;n=38738&amp;dst=100025" TargetMode = "External"/>
	<Relationship Id="rId152" Type="http://schemas.openxmlformats.org/officeDocument/2006/relationships/hyperlink" Target="https://login.consultant.ru/link/?req=doc&amp;base=RLAW037&amp;n=171893&amp;dst=100031" TargetMode = "External"/>
	<Relationship Id="rId153" Type="http://schemas.openxmlformats.org/officeDocument/2006/relationships/hyperlink" Target="https://login.consultant.ru/link/?req=doc&amp;base=LAW&amp;n=480999&amp;dst=113" TargetMode = "External"/>
	<Relationship Id="rId154" Type="http://schemas.openxmlformats.org/officeDocument/2006/relationships/hyperlink" Target="https://login.consultant.ru/link/?req=doc&amp;base=LAW&amp;n=480999&amp;dst=100512" TargetMode = "External"/>
	<Relationship Id="rId155" Type="http://schemas.openxmlformats.org/officeDocument/2006/relationships/hyperlink" Target="https://login.consultant.ru/link/?req=doc&amp;base=LAW&amp;n=480999&amp;dst=100513" TargetMode = "External"/>
	<Relationship Id="rId156" Type="http://schemas.openxmlformats.org/officeDocument/2006/relationships/hyperlink" Target="https://login.consultant.ru/link/?req=doc&amp;base=LAW&amp;n=480999&amp;dst=101153" TargetMode = "External"/>
	<Relationship Id="rId157" Type="http://schemas.openxmlformats.org/officeDocument/2006/relationships/hyperlink" Target="https://login.consultant.ru/link/?req=doc&amp;base=RLAW037&amp;n=144442&amp;dst=100016" TargetMode = "External"/>
	<Relationship Id="rId158" Type="http://schemas.openxmlformats.org/officeDocument/2006/relationships/hyperlink" Target="https://login.consultant.ru/link/?req=doc&amp;base=LAW&amp;n=482878" TargetMode = "External"/>
	<Relationship Id="rId159" Type="http://schemas.openxmlformats.org/officeDocument/2006/relationships/hyperlink" Target="https://login.consultant.ru/link/?req=doc&amp;base=LAW&amp;n=442435" TargetMode = "External"/>
	<Relationship Id="rId160" Type="http://schemas.openxmlformats.org/officeDocument/2006/relationships/hyperlink" Target="https://login.consultant.ru/link/?req=doc&amp;base=LAW&amp;n=451740" TargetMode = "External"/>
	<Relationship Id="rId161" Type="http://schemas.openxmlformats.org/officeDocument/2006/relationships/hyperlink" Target="https://login.consultant.ru/link/?req=doc&amp;base=RLAW037&amp;n=144442&amp;dst=100023" TargetMode = "External"/>
	<Relationship Id="rId162" Type="http://schemas.openxmlformats.org/officeDocument/2006/relationships/hyperlink" Target="https://login.consultant.ru/link/?req=doc&amp;base=LAW&amp;n=480999&amp;dst=100514" TargetMode = "External"/>
	<Relationship Id="rId163" Type="http://schemas.openxmlformats.org/officeDocument/2006/relationships/hyperlink" Target="https://login.consultant.ru/link/?req=doc&amp;base=RLAW037&amp;n=38738&amp;dst=100027" TargetMode = "External"/>
	<Relationship Id="rId164" Type="http://schemas.openxmlformats.org/officeDocument/2006/relationships/hyperlink" Target="https://login.consultant.ru/link/?req=doc&amp;base=RLAW037&amp;n=171893&amp;dst=100048" TargetMode = "External"/>
	<Relationship Id="rId165" Type="http://schemas.openxmlformats.org/officeDocument/2006/relationships/hyperlink" Target="https://login.consultant.ru/link/?req=doc&amp;base=RLAW037&amp;n=56409&amp;dst=100016" TargetMode = "External"/>
	<Relationship Id="rId166" Type="http://schemas.openxmlformats.org/officeDocument/2006/relationships/hyperlink" Target="https://login.consultant.ru/link/?req=doc&amp;base=RLAW037&amp;n=38738&amp;dst=100028" TargetMode = "External"/>
	<Relationship Id="rId167" Type="http://schemas.openxmlformats.org/officeDocument/2006/relationships/hyperlink" Target="https://login.consultant.ru/link/?req=doc&amp;base=RLAW037&amp;n=144442&amp;dst=100027" TargetMode = "External"/>
	<Relationship Id="rId168" Type="http://schemas.openxmlformats.org/officeDocument/2006/relationships/hyperlink" Target="https://login.consultant.ru/link/?req=doc&amp;base=RLAW037&amp;n=86445&amp;dst=100014" TargetMode = "External"/>
	<Relationship Id="rId169" Type="http://schemas.openxmlformats.org/officeDocument/2006/relationships/hyperlink" Target="https://login.consultant.ru/link/?req=doc&amp;base=RLAW037&amp;n=144442&amp;dst=100029" TargetMode = "External"/>
	<Relationship Id="rId170" Type="http://schemas.openxmlformats.org/officeDocument/2006/relationships/hyperlink" Target="https://login.consultant.ru/link/?req=doc&amp;base=LAW&amp;n=480999&amp;dst=68" TargetMode = "External"/>
	<Relationship Id="rId171" Type="http://schemas.openxmlformats.org/officeDocument/2006/relationships/hyperlink" Target="https://login.consultant.ru/link/?req=doc&amp;base=LAW&amp;n=482878" TargetMode = "External"/>
	<Relationship Id="rId172" Type="http://schemas.openxmlformats.org/officeDocument/2006/relationships/hyperlink" Target="https://login.consultant.ru/link/?req=doc&amp;base=LAW&amp;n=442435" TargetMode = "External"/>
	<Relationship Id="rId173" Type="http://schemas.openxmlformats.org/officeDocument/2006/relationships/hyperlink" Target="https://login.consultant.ru/link/?req=doc&amp;base=LAW&amp;n=451740" TargetMode = "External"/>
	<Relationship Id="rId174" Type="http://schemas.openxmlformats.org/officeDocument/2006/relationships/hyperlink" Target="https://login.consultant.ru/link/?req=doc&amp;base=RLAW037&amp;n=144442&amp;dst=100031" TargetMode = "External"/>
	<Relationship Id="rId175" Type="http://schemas.openxmlformats.org/officeDocument/2006/relationships/hyperlink" Target="https://login.consultant.ru/link/?req=doc&amp;base=RLAW037&amp;n=144442&amp;dst=100033" TargetMode = "External"/>
	<Relationship Id="rId176" Type="http://schemas.openxmlformats.org/officeDocument/2006/relationships/hyperlink" Target="https://login.consultant.ru/link/?req=doc&amp;base=RLAW037&amp;n=171893&amp;dst=100049" TargetMode = "External"/>
	<Relationship Id="rId177" Type="http://schemas.openxmlformats.org/officeDocument/2006/relationships/hyperlink" Target="https://login.consultant.ru/link/?req=doc&amp;base=RLAW037&amp;n=171893&amp;dst=100050" TargetMode = "External"/>
	<Relationship Id="rId178" Type="http://schemas.openxmlformats.org/officeDocument/2006/relationships/hyperlink" Target="https://login.consultant.ru/link/?req=doc&amp;base=LAW&amp;n=480999&amp;dst=100490" TargetMode = "External"/>
	<Relationship Id="rId179" Type="http://schemas.openxmlformats.org/officeDocument/2006/relationships/hyperlink" Target="https://login.consultant.ru/link/?req=doc&amp;base=LAW&amp;n=480999&amp;dst=735" TargetMode = "External"/>
	<Relationship Id="rId180" Type="http://schemas.openxmlformats.org/officeDocument/2006/relationships/hyperlink" Target="https://login.consultant.ru/link/?req=doc&amp;base=RLAW037&amp;n=113757&amp;dst=100015" TargetMode = "External"/>
	<Relationship Id="rId181" Type="http://schemas.openxmlformats.org/officeDocument/2006/relationships/hyperlink" Target="https://login.consultant.ru/link/?req=doc&amp;base=LAW&amp;n=480999&amp;dst=100792" TargetMode = "External"/>
	<Relationship Id="rId182" Type="http://schemas.openxmlformats.org/officeDocument/2006/relationships/hyperlink" Target="https://login.consultant.ru/link/?req=doc&amp;base=LAW&amp;n=480999&amp;dst=101201" TargetMode = "External"/>
	<Relationship Id="rId183" Type="http://schemas.openxmlformats.org/officeDocument/2006/relationships/hyperlink" Target="https://login.consultant.ru/link/?req=doc&amp;base=LAW&amp;n=480999&amp;dst=100109" TargetMode = "External"/>
	<Relationship Id="rId184" Type="http://schemas.openxmlformats.org/officeDocument/2006/relationships/hyperlink" Target="https://login.consultant.ru/link/?req=doc&amp;base=LAW&amp;n=480999&amp;dst=100112" TargetMode = "External"/>
	<Relationship Id="rId185" Type="http://schemas.openxmlformats.org/officeDocument/2006/relationships/hyperlink" Target="https://login.consultant.ru/link/?req=doc&amp;base=RLAW037&amp;n=53670&amp;dst=100038" TargetMode = "External"/>
	<Relationship Id="rId186" Type="http://schemas.openxmlformats.org/officeDocument/2006/relationships/hyperlink" Target="https://login.consultant.ru/link/?req=doc&amp;base=RLAW037&amp;n=113757&amp;dst=100016" TargetMode = "External"/>
	<Relationship Id="rId187" Type="http://schemas.openxmlformats.org/officeDocument/2006/relationships/hyperlink" Target="https://login.consultant.ru/link/?req=doc&amp;base=RLAW037&amp;n=53670&amp;dst=100040" TargetMode = "External"/>
	<Relationship Id="rId188" Type="http://schemas.openxmlformats.org/officeDocument/2006/relationships/hyperlink" Target="https://login.consultant.ru/link/?req=doc&amp;base=LAW&amp;n=482853" TargetMode = "External"/>
	<Relationship Id="rId189" Type="http://schemas.openxmlformats.org/officeDocument/2006/relationships/hyperlink" Target="https://login.consultant.ru/link/?req=doc&amp;base=LAW&amp;n=480999&amp;dst=336" TargetMode = "External"/>
	<Relationship Id="rId190" Type="http://schemas.openxmlformats.org/officeDocument/2006/relationships/hyperlink" Target="https://login.consultant.ru/link/?req=doc&amp;base=LAW&amp;n=466790&amp;dst=102181" TargetMode = "External"/>
	<Relationship Id="rId191" Type="http://schemas.openxmlformats.org/officeDocument/2006/relationships/hyperlink" Target="https://login.consultant.ru/link/?req=doc&amp;base=RLAW037&amp;n=171893&amp;dst=100054" TargetMode = "External"/>
	<Relationship Id="rId192" Type="http://schemas.openxmlformats.org/officeDocument/2006/relationships/hyperlink" Target="https://login.consultant.ru/link/?req=doc&amp;base=RLAW037&amp;n=144846&amp;dst=100061" TargetMode = "External"/>
	<Relationship Id="rId193" Type="http://schemas.openxmlformats.org/officeDocument/2006/relationships/hyperlink" Target="https://login.consultant.ru/link/?req=doc&amp;base=LAW&amp;n=2875" TargetMode = "External"/>
	<Relationship Id="rId194" Type="http://schemas.openxmlformats.org/officeDocument/2006/relationships/hyperlink" Target="https://login.consultant.ru/link/?req=doc&amp;base=LAW&amp;n=487004" TargetMode = "External"/>
	<Relationship Id="rId195" Type="http://schemas.openxmlformats.org/officeDocument/2006/relationships/hyperlink" Target="https://login.consultant.ru/link/?req=doc&amp;base=RLAW037&amp;n=151325" TargetMode = "External"/>
	<Relationship Id="rId196" Type="http://schemas.openxmlformats.org/officeDocument/2006/relationships/hyperlink" Target="https://login.consultant.ru/link/?req=doc&amp;base=LAW&amp;n=487004&amp;dst=100018" TargetMode = "External"/>
	<Relationship Id="rId197" Type="http://schemas.openxmlformats.org/officeDocument/2006/relationships/hyperlink" Target="https://login.consultant.ru/link/?req=doc&amp;base=LAW&amp;n=487004&amp;dst=100092" TargetMode = "External"/>
	<Relationship Id="rId198" Type="http://schemas.openxmlformats.org/officeDocument/2006/relationships/hyperlink" Target="https://login.consultant.ru/link/?req=doc&amp;base=RLAW037&amp;n=171893&amp;dst=100055" TargetMode = "External"/>
	<Relationship Id="rId199" Type="http://schemas.openxmlformats.org/officeDocument/2006/relationships/hyperlink" Target="https://login.consultant.ru/link/?req=doc&amp;base=RLAW037&amp;n=144846&amp;dst=100029" TargetMode = "External"/>
	<Relationship Id="rId200" Type="http://schemas.openxmlformats.org/officeDocument/2006/relationships/hyperlink" Target="https://login.consultant.ru/link/?req=doc&amp;base=RLAW037&amp;n=171893&amp;dst=100056" TargetMode = "External"/>
	<Relationship Id="rId201" Type="http://schemas.openxmlformats.org/officeDocument/2006/relationships/hyperlink" Target="https://login.consultant.ru/link/?req=doc&amp;base=LAW&amp;n=500013&amp;dst=330" TargetMode = "External"/>
	<Relationship Id="rId202" Type="http://schemas.openxmlformats.org/officeDocument/2006/relationships/hyperlink" Target="https://login.consultant.ru/link/?req=doc&amp;base=LAW&amp;n=464355" TargetMode = "External"/>
	<Relationship Id="rId203" Type="http://schemas.openxmlformats.org/officeDocument/2006/relationships/hyperlink" Target="https://login.consultant.ru/link/?req=doc&amp;base=LAW&amp;n=500013&amp;dst=330" TargetMode = "External"/>
	<Relationship Id="rId204" Type="http://schemas.openxmlformats.org/officeDocument/2006/relationships/hyperlink" Target="https://login.consultant.ru/link/?req=doc&amp;base=RLAW037&amp;n=38738&amp;dst=100030" TargetMode = "External"/>
	<Relationship Id="rId205" Type="http://schemas.openxmlformats.org/officeDocument/2006/relationships/hyperlink" Target="https://login.consultant.ru/link/?req=doc&amp;base=LAW&amp;n=480999&amp;dst=101227" TargetMode = "External"/>
	<Relationship Id="rId206" Type="http://schemas.openxmlformats.org/officeDocument/2006/relationships/hyperlink" Target="https://login.consultant.ru/link/?req=doc&amp;base=LAW&amp;n=480999&amp;dst=100550" TargetMode = "External"/>
	<Relationship Id="rId207" Type="http://schemas.openxmlformats.org/officeDocument/2006/relationships/hyperlink" Target="https://login.consultant.ru/link/?req=doc&amp;base=LAW&amp;n=2875" TargetMode = "External"/>
	<Relationship Id="rId208" Type="http://schemas.openxmlformats.org/officeDocument/2006/relationships/hyperlink" Target="https://login.consultant.ru/link/?req=doc&amp;base=RLAW037&amp;n=38738&amp;dst=100032" TargetMode = "External"/>
	<Relationship Id="rId209" Type="http://schemas.openxmlformats.org/officeDocument/2006/relationships/hyperlink" Target="https://login.consultant.ru/link/?req=doc&amp;base=RLAW037&amp;n=113757&amp;dst=100018" TargetMode = "External"/>
	<Relationship Id="rId210" Type="http://schemas.openxmlformats.org/officeDocument/2006/relationships/hyperlink" Target="https://login.consultant.ru/link/?req=doc&amp;base=LAW&amp;n=370300" TargetMode = "External"/>
	<Relationship Id="rId211" Type="http://schemas.openxmlformats.org/officeDocument/2006/relationships/hyperlink" Target="https://login.consultant.ru/link/?req=doc&amp;base=LAW&amp;n=370300&amp;dst=33" TargetMode = "External"/>
	<Relationship Id="rId212" Type="http://schemas.openxmlformats.org/officeDocument/2006/relationships/hyperlink" Target="https://login.consultant.ru/link/?req=doc&amp;base=RLAW037&amp;n=171893&amp;dst=100063" TargetMode = "External"/>
	<Relationship Id="rId213" Type="http://schemas.openxmlformats.org/officeDocument/2006/relationships/hyperlink" Target="https://login.consultant.ru/link/?req=doc&amp;base=RLAW037&amp;n=38738&amp;dst=100035" TargetMode = "External"/>
	<Relationship Id="rId214" Type="http://schemas.openxmlformats.org/officeDocument/2006/relationships/hyperlink" Target="https://login.consultant.ru/link/?req=doc&amp;base=RLAW037&amp;n=118518&amp;dst=100037" TargetMode = "External"/>
	<Relationship Id="rId215" Type="http://schemas.openxmlformats.org/officeDocument/2006/relationships/hyperlink" Target="https://login.consultant.ru/link/?req=doc&amp;base=RLAW037&amp;n=80152&amp;dst=100019" TargetMode = "External"/>
	<Relationship Id="rId216" Type="http://schemas.openxmlformats.org/officeDocument/2006/relationships/hyperlink" Target="https://login.consultant.ru/link/?req=doc&amp;base=RLAW037&amp;n=32371&amp;dst=100010" TargetMode = "External"/>
	<Relationship Id="rId217" Type="http://schemas.openxmlformats.org/officeDocument/2006/relationships/hyperlink" Target="https://login.consultant.ru/link/?req=doc&amp;base=LAW&amp;n=483130&amp;dst=100041" TargetMode = "External"/>
	<Relationship Id="rId218" Type="http://schemas.openxmlformats.org/officeDocument/2006/relationships/hyperlink" Target="https://login.consultant.ru/link/?req=doc&amp;base=RLAW037&amp;n=82070&amp;dst=100019" TargetMode = "External"/>
	<Relationship Id="rId219" Type="http://schemas.openxmlformats.org/officeDocument/2006/relationships/hyperlink" Target="https://login.consultant.ru/link/?req=doc&amp;base=RLAW037&amp;n=94366&amp;dst=100022" TargetMode = "External"/>
	<Relationship Id="rId220" Type="http://schemas.openxmlformats.org/officeDocument/2006/relationships/hyperlink" Target="https://login.consultant.ru/link/?req=doc&amp;base=RLAW037&amp;n=171893&amp;dst=100065" TargetMode = "External"/>
	<Relationship Id="rId221" Type="http://schemas.openxmlformats.org/officeDocument/2006/relationships/hyperlink" Target="https://login.consultant.ru/link/?req=doc&amp;base=LAW&amp;n=480999" TargetMode = "External"/>
	<Relationship Id="rId222" Type="http://schemas.openxmlformats.org/officeDocument/2006/relationships/hyperlink" Target="https://login.consultant.ru/link/?req=doc&amp;base=LAW&amp;n=480999&amp;dst=303" TargetMode = "External"/>
	<Relationship Id="rId223" Type="http://schemas.openxmlformats.org/officeDocument/2006/relationships/hyperlink" Target="https://login.consultant.ru/link/?req=doc&amp;base=LAW&amp;n=480999&amp;dst=101400" TargetMode = "External"/>
	<Relationship Id="rId224" Type="http://schemas.openxmlformats.org/officeDocument/2006/relationships/hyperlink" Target="https://login.consultant.ru/link/?req=doc&amp;base=LAW&amp;n=480999&amp;dst=460" TargetMode = "External"/>
	<Relationship Id="rId225" Type="http://schemas.openxmlformats.org/officeDocument/2006/relationships/hyperlink" Target="https://login.consultant.ru/link/?req=doc&amp;base=LAW&amp;n=2875" TargetMode = "External"/>
	<Relationship Id="rId226" Type="http://schemas.openxmlformats.org/officeDocument/2006/relationships/hyperlink" Target="https://login.consultant.ru/link/?req=doc&amp;base=RLAW037&amp;n=47485&amp;dst=100027" TargetMode = "External"/>
	<Relationship Id="rId227" Type="http://schemas.openxmlformats.org/officeDocument/2006/relationships/hyperlink" Target="https://login.consultant.ru/link/?req=doc&amp;base=RLAW037&amp;n=47485&amp;dst=100030" TargetMode = "External"/>
	<Relationship Id="rId228" Type="http://schemas.openxmlformats.org/officeDocument/2006/relationships/hyperlink" Target="https://login.consultant.ru/link/?req=doc&amp;base=LAW&amp;n=480999&amp;dst=228" TargetMode = "External"/>
	<Relationship Id="rId229" Type="http://schemas.openxmlformats.org/officeDocument/2006/relationships/hyperlink" Target="https://login.consultant.ru/link/?req=doc&amp;base=RLAW037&amp;n=82070&amp;dst=100020" TargetMode = "External"/>
	<Relationship Id="rId230" Type="http://schemas.openxmlformats.org/officeDocument/2006/relationships/hyperlink" Target="https://login.consultant.ru/link/?req=doc&amp;base=LAW&amp;n=466790" TargetMode = "External"/>
	<Relationship Id="rId231" Type="http://schemas.openxmlformats.org/officeDocument/2006/relationships/hyperlink" Target="https://login.consultant.ru/link/?req=doc&amp;base=LAW&amp;n=466790" TargetMode = "External"/>
	<Relationship Id="rId232" Type="http://schemas.openxmlformats.org/officeDocument/2006/relationships/hyperlink" Target="https://login.consultant.ru/link/?req=doc&amp;base=RLAW037&amp;n=94366&amp;dst=100025" TargetMode = "External"/>
	<Relationship Id="rId233" Type="http://schemas.openxmlformats.org/officeDocument/2006/relationships/hyperlink" Target="https://login.consultant.ru/link/?req=doc&amp;base=RLAW037&amp;n=82070&amp;dst=100029" TargetMode = "External"/>
	<Relationship Id="rId234" Type="http://schemas.openxmlformats.org/officeDocument/2006/relationships/hyperlink" Target="https://login.consultant.ru/link/?req=doc&amp;base=RLAW037&amp;n=118518&amp;dst=100057" TargetMode = "External"/>
	<Relationship Id="rId235" Type="http://schemas.openxmlformats.org/officeDocument/2006/relationships/hyperlink" Target="https://login.consultant.ru/link/?req=doc&amp;base=LAW&amp;n=480999&amp;dst=775" TargetMode = "External"/>
	<Relationship Id="rId236" Type="http://schemas.openxmlformats.org/officeDocument/2006/relationships/hyperlink" Target="https://login.consultant.ru/link/?req=doc&amp;base=RLAW037&amp;n=118518&amp;dst=100059" TargetMode = "External"/>
	<Relationship Id="rId237" Type="http://schemas.openxmlformats.org/officeDocument/2006/relationships/hyperlink" Target="https://login.consultant.ru/link/?req=doc&amp;base=RLAW037&amp;n=171893&amp;dst=100074" TargetMode = "External"/>
	<Relationship Id="rId238" Type="http://schemas.openxmlformats.org/officeDocument/2006/relationships/hyperlink" Target="https://login.consultant.ru/link/?req=doc&amp;base=RLAW037&amp;n=82070&amp;dst=100032" TargetMode = "External"/>
	<Relationship Id="rId239" Type="http://schemas.openxmlformats.org/officeDocument/2006/relationships/hyperlink" Target="https://login.consultant.ru/link/?req=doc&amp;base=LAW&amp;n=466790" TargetMode = "External"/>
	<Relationship Id="rId240" Type="http://schemas.openxmlformats.org/officeDocument/2006/relationships/hyperlink" Target="https://login.consultant.ru/link/?req=doc&amp;base=LAW&amp;n=466790" TargetMode = "External"/>
	<Relationship Id="rId241" Type="http://schemas.openxmlformats.org/officeDocument/2006/relationships/hyperlink" Target="https://login.consultant.ru/link/?req=doc&amp;base=RLAW037&amp;n=80152&amp;dst=100020" TargetMode = "External"/>
	<Relationship Id="rId242" Type="http://schemas.openxmlformats.org/officeDocument/2006/relationships/hyperlink" Target="https://login.consultant.ru/link/?req=doc&amp;base=LAW&amp;n=466790&amp;dst=101208" TargetMode = "External"/>
	<Relationship Id="rId243" Type="http://schemas.openxmlformats.org/officeDocument/2006/relationships/hyperlink" Target="https://login.consultant.ru/link/?req=doc&amp;base=LAW&amp;n=466790&amp;dst=102696" TargetMode = "External"/>
	<Relationship Id="rId244" Type="http://schemas.openxmlformats.org/officeDocument/2006/relationships/hyperlink" Target="https://login.consultant.ru/link/?req=doc&amp;base=LAW&amp;n=466790&amp;dst=102696" TargetMode = "External"/>
	<Relationship Id="rId245" Type="http://schemas.openxmlformats.org/officeDocument/2006/relationships/hyperlink" Target="https://login.consultant.ru/link/?req=doc&amp;base=LAW&amp;n=466790&amp;dst=101346" TargetMode = "External"/>
	<Relationship Id="rId246" Type="http://schemas.openxmlformats.org/officeDocument/2006/relationships/hyperlink" Target="https://login.consultant.ru/link/?req=doc&amp;base=LAW&amp;n=466790&amp;dst=101552" TargetMode = "External"/>
	<Relationship Id="rId247" Type="http://schemas.openxmlformats.org/officeDocument/2006/relationships/hyperlink" Target="https://login.consultant.ru/link/?req=doc&amp;base=LAW&amp;n=466790&amp;dst=101552" TargetMode = "External"/>
	<Relationship Id="rId248" Type="http://schemas.openxmlformats.org/officeDocument/2006/relationships/hyperlink" Target="https://login.consultant.ru/link/?req=doc&amp;base=LAW&amp;n=466790&amp;dst=101552" TargetMode = "External"/>
	<Relationship Id="rId249" Type="http://schemas.openxmlformats.org/officeDocument/2006/relationships/hyperlink" Target="https://login.consultant.ru/link/?req=doc&amp;base=LAW&amp;n=466790&amp;dst=101815" TargetMode = "External"/>
	<Relationship Id="rId250" Type="http://schemas.openxmlformats.org/officeDocument/2006/relationships/hyperlink" Target="https://login.consultant.ru/link/?req=doc&amp;base=LAW&amp;n=466790&amp;dst=1752" TargetMode = "External"/>
	<Relationship Id="rId251" Type="http://schemas.openxmlformats.org/officeDocument/2006/relationships/hyperlink" Target="https://login.consultant.ru/link/?req=doc&amp;base=LAW&amp;n=2875" TargetMode = "External"/>
	<Relationship Id="rId252" Type="http://schemas.openxmlformats.org/officeDocument/2006/relationships/hyperlink" Target="https://login.consultant.ru/link/?req=doc&amp;base=RLAW037&amp;n=151325" TargetMode = "External"/>
	<Relationship Id="rId253" Type="http://schemas.openxmlformats.org/officeDocument/2006/relationships/hyperlink" Target="https://login.consultant.ru/link/?req=doc&amp;base=LAW&amp;n=480999&amp;dst=100788" TargetMode = "External"/>
	<Relationship Id="rId254" Type="http://schemas.openxmlformats.org/officeDocument/2006/relationships/hyperlink" Target="https://login.consultant.ru/link/?req=doc&amp;base=LAW&amp;n=480999&amp;dst=1007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муниципального образования "Город Кременки"
(утв. Постановлением Городской Думы МО "Г. Кременки" от 14.10.1998 N 12)
(ред. от 29.05.2024)
(Зарегистрировано в Управлении юстиции Калужской обл. 13.11.1998 N 35)</dc:title>
  <dcterms:created xsi:type="dcterms:W3CDTF">2025-03-13T09:18:22Z</dcterms:created>
</cp:coreProperties>
</file>